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61" w:rsidRPr="00C63BB7" w:rsidRDefault="00E77E61" w:rsidP="00E77E61">
      <w:pPr>
        <w:pStyle w:val="af2"/>
        <w:keepNext/>
        <w:rPr>
          <w:b w:val="0"/>
          <w:spacing w:val="20"/>
          <w:sz w:val="24"/>
          <w:szCs w:val="24"/>
          <w:lang w:eastAsia="ru-RU"/>
        </w:rPr>
      </w:pPr>
      <w:r w:rsidRPr="00C63BB7">
        <w:rPr>
          <w:b w:val="0"/>
          <w:spacing w:val="20"/>
          <w:sz w:val="24"/>
          <w:szCs w:val="24"/>
          <w:lang w:eastAsia="ru-RU"/>
        </w:rPr>
        <w:t xml:space="preserve">БУДИНОК ДИТЯЧОЇ ТА ЮНАЦЬКОЇ ТВОРЧОСТІ </w:t>
      </w:r>
    </w:p>
    <w:p w:rsidR="00E77E61" w:rsidRPr="00C63BB7" w:rsidRDefault="00E77E61" w:rsidP="00E77E61">
      <w:pPr>
        <w:pStyle w:val="af2"/>
        <w:keepNext/>
        <w:rPr>
          <w:b w:val="0"/>
          <w:spacing w:val="20"/>
          <w:sz w:val="24"/>
          <w:szCs w:val="24"/>
          <w:lang w:eastAsia="ru-RU"/>
        </w:rPr>
      </w:pPr>
      <w:r w:rsidRPr="00C63BB7">
        <w:rPr>
          <w:b w:val="0"/>
          <w:spacing w:val="20"/>
          <w:sz w:val="24"/>
          <w:szCs w:val="24"/>
          <w:lang w:eastAsia="ru-RU"/>
        </w:rPr>
        <w:t>СМІЛЯНСЬКОЇ МІСЬКОЇ РАДИ ЧЕРКАСЬКОЇ ОБЛАСТІ</w:t>
      </w: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r w:rsidRPr="00C63BB7">
        <w:rPr>
          <w:rFonts w:ascii="Times New Roman" w:hAnsi="Times New Roman"/>
          <w:sz w:val="24"/>
          <w:szCs w:val="24"/>
          <w:lang w:val="uk-UA" w:eastAsia="en-US"/>
        </w:rPr>
        <w:t>\</w:t>
      </w: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b/>
          <w:color w:val="0000FF"/>
          <w:sz w:val="44"/>
          <w:szCs w:val="44"/>
          <w:lang w:val="uk-UA" w:eastAsia="en-US"/>
        </w:rPr>
      </w:pPr>
      <w:r w:rsidRPr="00C63BB7">
        <w:rPr>
          <w:rFonts w:ascii="Times New Roman" w:hAnsi="Times New Roman"/>
          <w:b/>
          <w:color w:val="0000FF"/>
          <w:sz w:val="44"/>
          <w:szCs w:val="44"/>
          <w:lang w:val="uk-UA" w:eastAsia="en-US"/>
        </w:rPr>
        <w:t>«Навчати не думкам, а думати»</w:t>
      </w:r>
    </w:p>
    <w:p w:rsidR="002B0C6E" w:rsidRPr="00C63BB7" w:rsidRDefault="002B0C6E" w:rsidP="002B0C6E">
      <w:pPr>
        <w:spacing w:after="0"/>
        <w:jc w:val="center"/>
        <w:rPr>
          <w:rFonts w:ascii="Times New Roman" w:hAnsi="Times New Roman"/>
          <w:sz w:val="24"/>
          <w:szCs w:val="24"/>
          <w:lang w:val="uk-UA" w:eastAsia="en-US"/>
        </w:rPr>
      </w:pPr>
      <w:r w:rsidRPr="00C63BB7">
        <w:rPr>
          <w:rFonts w:ascii="Times New Roman" w:hAnsi="Times New Roman"/>
          <w:sz w:val="24"/>
          <w:szCs w:val="24"/>
          <w:lang w:val="uk-UA" w:eastAsia="en-US"/>
        </w:rPr>
        <w:t>Методичні рекомендації</w:t>
      </w: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p>
    <w:p w:rsidR="0090301F" w:rsidRPr="00C63BB7" w:rsidRDefault="0090301F" w:rsidP="002B0C6E">
      <w:pPr>
        <w:spacing w:after="0"/>
        <w:jc w:val="center"/>
        <w:rPr>
          <w:rFonts w:ascii="Times New Roman" w:hAnsi="Times New Roman"/>
          <w:sz w:val="24"/>
          <w:szCs w:val="24"/>
          <w:lang w:val="uk-UA" w:eastAsia="en-US"/>
        </w:rPr>
      </w:pPr>
    </w:p>
    <w:p w:rsidR="00E77E61" w:rsidRPr="00C63BB7" w:rsidRDefault="00E77E61" w:rsidP="002B0C6E">
      <w:pPr>
        <w:spacing w:after="0"/>
        <w:jc w:val="center"/>
        <w:rPr>
          <w:rFonts w:ascii="Times New Roman" w:hAnsi="Times New Roman"/>
          <w:sz w:val="24"/>
          <w:szCs w:val="24"/>
          <w:lang w:val="uk-UA" w:eastAsia="en-US"/>
        </w:rPr>
      </w:pPr>
    </w:p>
    <w:p w:rsidR="00E77E61" w:rsidRPr="00C63BB7" w:rsidRDefault="00E77E61" w:rsidP="002B0C6E">
      <w:pPr>
        <w:spacing w:after="0"/>
        <w:jc w:val="center"/>
        <w:rPr>
          <w:rFonts w:ascii="Times New Roman" w:hAnsi="Times New Roman"/>
          <w:sz w:val="24"/>
          <w:szCs w:val="24"/>
          <w:lang w:val="uk-UA" w:eastAsia="en-US"/>
        </w:rPr>
      </w:pPr>
    </w:p>
    <w:p w:rsidR="00E77E61" w:rsidRPr="00C63BB7" w:rsidRDefault="00E77E61" w:rsidP="002B0C6E">
      <w:pPr>
        <w:spacing w:after="0"/>
        <w:jc w:val="center"/>
        <w:rPr>
          <w:rFonts w:ascii="Times New Roman" w:hAnsi="Times New Roman"/>
          <w:sz w:val="24"/>
          <w:szCs w:val="24"/>
          <w:lang w:val="uk-UA" w:eastAsia="en-US"/>
        </w:rPr>
      </w:pPr>
    </w:p>
    <w:p w:rsidR="0090301F" w:rsidRPr="00C63BB7" w:rsidRDefault="0090301F" w:rsidP="002B0C6E">
      <w:pPr>
        <w:spacing w:after="0"/>
        <w:jc w:val="center"/>
        <w:rPr>
          <w:rFonts w:ascii="Times New Roman" w:hAnsi="Times New Roman"/>
          <w:sz w:val="24"/>
          <w:szCs w:val="24"/>
          <w:lang w:val="uk-UA" w:eastAsia="en-US"/>
        </w:rPr>
      </w:pPr>
    </w:p>
    <w:p w:rsidR="002B0C6E" w:rsidRPr="00C63BB7" w:rsidRDefault="002B0C6E" w:rsidP="002B0C6E">
      <w:pPr>
        <w:spacing w:after="0"/>
        <w:jc w:val="center"/>
        <w:rPr>
          <w:rFonts w:ascii="Times New Roman" w:hAnsi="Times New Roman"/>
          <w:sz w:val="24"/>
          <w:szCs w:val="24"/>
          <w:lang w:val="uk-UA" w:eastAsia="en-US"/>
        </w:rPr>
      </w:pPr>
      <w:r w:rsidRPr="00C63BB7">
        <w:rPr>
          <w:rFonts w:ascii="Times New Roman" w:hAnsi="Times New Roman"/>
          <w:sz w:val="24"/>
          <w:szCs w:val="24"/>
          <w:lang w:val="uk-UA" w:eastAsia="en-US"/>
        </w:rPr>
        <w:t>Сміла -2018</w:t>
      </w:r>
    </w:p>
    <w:p w:rsidR="0090301F" w:rsidRPr="00C63BB7" w:rsidRDefault="0090301F" w:rsidP="00E77E61">
      <w:pPr>
        <w:spacing w:after="0"/>
        <w:rPr>
          <w:sz w:val="24"/>
          <w:szCs w:val="24"/>
          <w:lang w:val="uk-UA" w:eastAsia="en-US"/>
        </w:rPr>
      </w:pPr>
    </w:p>
    <w:p w:rsidR="00A80147" w:rsidRPr="00C63BB7" w:rsidRDefault="00E006FD" w:rsidP="002B0C6E">
      <w:pPr>
        <w:pStyle w:val="Style3"/>
        <w:widowControl/>
        <w:spacing w:line="276" w:lineRule="auto"/>
        <w:jc w:val="both"/>
        <w:rPr>
          <w:rStyle w:val="FontStyle11"/>
          <w:bCs w:val="0"/>
          <w:iCs/>
          <w:sz w:val="24"/>
          <w:szCs w:val="24"/>
          <w:lang w:val="uk-UA"/>
        </w:rPr>
      </w:pPr>
      <w:r w:rsidRPr="00C63BB7">
        <w:rPr>
          <w:rStyle w:val="FontStyle11"/>
          <w:bCs w:val="0"/>
          <w:iCs/>
          <w:sz w:val="24"/>
          <w:szCs w:val="24"/>
          <w:lang w:val="uk-UA"/>
        </w:rPr>
        <w:lastRenderedPageBreak/>
        <w:t xml:space="preserve">Автор: </w:t>
      </w:r>
      <w:r w:rsidRPr="00C63BB7">
        <w:rPr>
          <w:rStyle w:val="FontStyle11"/>
          <w:b w:val="0"/>
          <w:bCs w:val="0"/>
          <w:iCs/>
          <w:sz w:val="24"/>
          <w:szCs w:val="24"/>
          <w:lang w:val="uk-UA"/>
        </w:rPr>
        <w:t xml:space="preserve">Антоневич Тетяна Іванівна, керівник гуртків «Геологічне краєзнавство»  Будинку дитячої та юнацької творчості </w:t>
      </w:r>
      <w:r w:rsidR="00E77E61" w:rsidRPr="00C63BB7">
        <w:rPr>
          <w:rStyle w:val="FontStyle11"/>
          <w:b w:val="0"/>
          <w:bCs w:val="0"/>
          <w:iCs/>
          <w:sz w:val="24"/>
          <w:szCs w:val="24"/>
          <w:lang w:val="uk-UA"/>
        </w:rPr>
        <w:t>Смілянської міської ради Черкаської області</w:t>
      </w:r>
      <w:r w:rsidRPr="00C63BB7">
        <w:rPr>
          <w:rStyle w:val="FontStyle11"/>
          <w:bCs w:val="0"/>
          <w:iCs/>
          <w:sz w:val="24"/>
          <w:szCs w:val="24"/>
          <w:lang w:val="uk-UA"/>
        </w:rPr>
        <w:t xml:space="preserve">      </w:t>
      </w:r>
    </w:p>
    <w:p w:rsidR="00975587" w:rsidRPr="00C63BB7" w:rsidRDefault="00E006FD" w:rsidP="002B0C6E">
      <w:pPr>
        <w:pStyle w:val="af2"/>
        <w:keepNext/>
        <w:spacing w:line="276" w:lineRule="auto"/>
        <w:jc w:val="both"/>
        <w:rPr>
          <w:b w:val="0"/>
          <w:bCs/>
          <w:sz w:val="24"/>
          <w:szCs w:val="24"/>
          <w:lang w:eastAsia="ru-RU"/>
        </w:rPr>
      </w:pPr>
      <w:r w:rsidRPr="00C63BB7">
        <w:rPr>
          <w:rStyle w:val="FontStyle11"/>
          <w:b/>
          <w:bCs w:val="0"/>
          <w:iCs/>
          <w:sz w:val="24"/>
          <w:szCs w:val="24"/>
        </w:rPr>
        <w:t>Адреса:</w:t>
      </w:r>
      <w:r w:rsidRPr="00C63BB7">
        <w:rPr>
          <w:rStyle w:val="FontStyle11"/>
          <w:bCs w:val="0"/>
          <w:iCs/>
          <w:sz w:val="24"/>
          <w:szCs w:val="24"/>
        </w:rPr>
        <w:t xml:space="preserve"> </w:t>
      </w:r>
      <w:r w:rsidR="00975587" w:rsidRPr="00C63BB7">
        <w:rPr>
          <w:b w:val="0"/>
          <w:bCs/>
          <w:sz w:val="24"/>
          <w:szCs w:val="24"/>
          <w:lang w:eastAsia="ru-RU"/>
        </w:rPr>
        <w:t xml:space="preserve">вул. 40-річчя Перемоги, 18, м. Сміла, 20706, ,  </w:t>
      </w:r>
    </w:p>
    <w:p w:rsidR="00975587" w:rsidRPr="00C63BB7" w:rsidRDefault="00975587" w:rsidP="002B0C6E">
      <w:pPr>
        <w:pStyle w:val="af2"/>
        <w:keepNext/>
        <w:spacing w:line="276" w:lineRule="auto"/>
        <w:jc w:val="both"/>
        <w:rPr>
          <w:b w:val="0"/>
          <w:sz w:val="24"/>
          <w:szCs w:val="24"/>
        </w:rPr>
      </w:pPr>
      <w:r w:rsidRPr="00C63BB7">
        <w:rPr>
          <w:b w:val="0"/>
          <w:bCs/>
          <w:sz w:val="24"/>
          <w:szCs w:val="24"/>
          <w:lang w:eastAsia="ru-RU"/>
        </w:rPr>
        <w:t xml:space="preserve">тел. (04733) 2-84-89, </w:t>
      </w:r>
      <w:r w:rsidRPr="00C63BB7">
        <w:rPr>
          <w:b w:val="0"/>
          <w:sz w:val="24"/>
          <w:szCs w:val="24"/>
        </w:rPr>
        <w:t>e-mail:bdut_smila@ukr.net</w:t>
      </w:r>
    </w:p>
    <w:p w:rsidR="00A80147" w:rsidRPr="00C63BB7" w:rsidRDefault="00A80147" w:rsidP="002B0C6E">
      <w:pPr>
        <w:pStyle w:val="Style3"/>
        <w:widowControl/>
        <w:spacing w:line="276" w:lineRule="auto"/>
        <w:jc w:val="both"/>
        <w:rPr>
          <w:rStyle w:val="FontStyle11"/>
          <w:bCs w:val="0"/>
          <w:iCs/>
          <w:sz w:val="24"/>
          <w:szCs w:val="24"/>
          <w:lang w:val="uk-UA"/>
        </w:rPr>
      </w:pPr>
    </w:p>
    <w:p w:rsidR="00A80147" w:rsidRPr="00C63BB7" w:rsidRDefault="00A80147" w:rsidP="002B0C6E">
      <w:pPr>
        <w:pStyle w:val="Style3"/>
        <w:widowControl/>
        <w:spacing w:line="276" w:lineRule="auto"/>
        <w:jc w:val="both"/>
        <w:rPr>
          <w:rStyle w:val="FontStyle11"/>
          <w:bCs w:val="0"/>
          <w:iCs/>
          <w:sz w:val="24"/>
          <w:szCs w:val="24"/>
          <w:lang w:val="uk-UA"/>
        </w:rPr>
      </w:pPr>
    </w:p>
    <w:p w:rsidR="00A80147" w:rsidRPr="00C63BB7" w:rsidRDefault="00A80147" w:rsidP="002B0C6E">
      <w:pPr>
        <w:pStyle w:val="Style3"/>
        <w:widowControl/>
        <w:spacing w:line="276" w:lineRule="auto"/>
        <w:jc w:val="both"/>
        <w:rPr>
          <w:rStyle w:val="FontStyle11"/>
          <w:bCs w:val="0"/>
          <w:iCs/>
          <w:sz w:val="24"/>
          <w:szCs w:val="24"/>
          <w:lang w:val="uk-UA"/>
        </w:rPr>
      </w:pPr>
    </w:p>
    <w:p w:rsidR="00D71CD2" w:rsidRPr="00C63BB7" w:rsidRDefault="00D71CD2" w:rsidP="002B0C6E">
      <w:pPr>
        <w:pStyle w:val="Style3"/>
        <w:widowControl/>
        <w:spacing w:line="276" w:lineRule="auto"/>
        <w:jc w:val="both"/>
        <w:rPr>
          <w:rStyle w:val="FontStyle11"/>
          <w:bCs w:val="0"/>
          <w:iCs/>
          <w:sz w:val="24"/>
          <w:szCs w:val="24"/>
          <w:lang w:val="uk-UA"/>
        </w:rPr>
      </w:pPr>
    </w:p>
    <w:p w:rsidR="00D71CD2" w:rsidRPr="00C63BB7" w:rsidRDefault="00D71CD2" w:rsidP="002B0C6E">
      <w:pPr>
        <w:pStyle w:val="Style3"/>
        <w:widowControl/>
        <w:spacing w:line="276" w:lineRule="auto"/>
        <w:jc w:val="both"/>
        <w:rPr>
          <w:rStyle w:val="FontStyle11"/>
          <w:b w:val="0"/>
          <w:bCs w:val="0"/>
          <w:iCs/>
          <w:sz w:val="24"/>
          <w:szCs w:val="24"/>
          <w:lang w:val="uk-UA"/>
        </w:rPr>
      </w:pPr>
      <w:r w:rsidRPr="00C63BB7">
        <w:rPr>
          <w:rStyle w:val="FontStyle11"/>
          <w:b w:val="0"/>
          <w:bCs w:val="0"/>
          <w:iCs/>
          <w:sz w:val="24"/>
          <w:szCs w:val="24"/>
          <w:lang w:val="uk-UA"/>
        </w:rPr>
        <w:t>До збірк</w:t>
      </w:r>
      <w:r w:rsidR="00975587" w:rsidRPr="00C63BB7">
        <w:rPr>
          <w:rStyle w:val="FontStyle11"/>
          <w:b w:val="0"/>
          <w:bCs w:val="0"/>
          <w:iCs/>
          <w:sz w:val="24"/>
          <w:szCs w:val="24"/>
          <w:lang w:val="uk-UA"/>
        </w:rPr>
        <w:t>и</w:t>
      </w:r>
      <w:r w:rsidRPr="00C63BB7">
        <w:rPr>
          <w:rStyle w:val="FontStyle11"/>
          <w:b w:val="0"/>
          <w:bCs w:val="0"/>
          <w:iCs/>
          <w:sz w:val="24"/>
          <w:szCs w:val="24"/>
          <w:lang w:val="uk-UA"/>
        </w:rPr>
        <w:t xml:space="preserve"> увійшли методичні рекомендації з визначення змісту, форм і методів роботи з учнівською молоддю з геологічного краєзнавства щодо розвитку загальнонавчальних умінь і навичок згідно з концептуальним підходом до організації освітньої  роботи  «Навчати не думкам, а думати» та фрагменти занять за державною програмою «Геологічне краєзнавство» </w:t>
      </w:r>
      <w:r w:rsidR="00975587" w:rsidRPr="00C63BB7">
        <w:rPr>
          <w:rStyle w:val="FontStyle11"/>
          <w:b w:val="0"/>
          <w:bCs w:val="0"/>
          <w:iCs/>
          <w:sz w:val="24"/>
          <w:szCs w:val="24"/>
          <w:lang w:val="uk-UA"/>
        </w:rPr>
        <w:t>.</w:t>
      </w:r>
      <w:r w:rsidRPr="00C63BB7">
        <w:rPr>
          <w:rStyle w:val="FontStyle11"/>
          <w:b w:val="0"/>
          <w:bCs w:val="0"/>
          <w:iCs/>
          <w:sz w:val="24"/>
          <w:szCs w:val="24"/>
          <w:lang w:val="uk-UA"/>
        </w:rPr>
        <w:t xml:space="preserve"> </w:t>
      </w:r>
    </w:p>
    <w:p w:rsidR="00A80147" w:rsidRPr="00C63BB7" w:rsidRDefault="00A80147" w:rsidP="002B0C6E">
      <w:pPr>
        <w:pStyle w:val="Style3"/>
        <w:widowControl/>
        <w:spacing w:line="276" w:lineRule="auto"/>
        <w:jc w:val="both"/>
        <w:rPr>
          <w:rStyle w:val="FontStyle11"/>
          <w:b w:val="0"/>
          <w:bCs w:val="0"/>
          <w:iCs/>
          <w:sz w:val="24"/>
          <w:szCs w:val="24"/>
          <w:lang w:val="uk-UA"/>
        </w:rPr>
      </w:pPr>
    </w:p>
    <w:p w:rsidR="00A80147" w:rsidRPr="00C63BB7" w:rsidRDefault="00A80147" w:rsidP="002B0C6E">
      <w:pPr>
        <w:pStyle w:val="Style3"/>
        <w:widowControl/>
        <w:spacing w:line="276" w:lineRule="auto"/>
        <w:jc w:val="both"/>
        <w:rPr>
          <w:rStyle w:val="FontStyle11"/>
          <w:bCs w:val="0"/>
          <w:iCs/>
          <w:sz w:val="24"/>
          <w:szCs w:val="24"/>
          <w:lang w:val="uk-UA"/>
        </w:rPr>
      </w:pPr>
    </w:p>
    <w:p w:rsidR="00D71CD2" w:rsidRPr="00C63BB7" w:rsidRDefault="00D71CD2" w:rsidP="002B0C6E">
      <w:pPr>
        <w:pStyle w:val="Style3"/>
        <w:widowControl/>
        <w:spacing w:line="276" w:lineRule="auto"/>
        <w:jc w:val="both"/>
        <w:rPr>
          <w:rStyle w:val="FontStyle11"/>
          <w:bCs w:val="0"/>
          <w:iCs/>
          <w:sz w:val="24"/>
          <w:szCs w:val="24"/>
          <w:lang w:val="uk-UA"/>
        </w:rPr>
      </w:pPr>
    </w:p>
    <w:p w:rsidR="00D71CD2" w:rsidRPr="00C63BB7" w:rsidRDefault="00D71CD2" w:rsidP="002B0C6E">
      <w:pPr>
        <w:pStyle w:val="Style3"/>
        <w:widowControl/>
        <w:spacing w:line="276" w:lineRule="auto"/>
        <w:jc w:val="both"/>
        <w:rPr>
          <w:rStyle w:val="FontStyle11"/>
          <w:bCs w:val="0"/>
          <w:iCs/>
          <w:sz w:val="24"/>
          <w:szCs w:val="24"/>
          <w:lang w:val="uk-UA"/>
        </w:rPr>
      </w:pPr>
    </w:p>
    <w:p w:rsidR="00D71CD2" w:rsidRPr="00C63BB7" w:rsidRDefault="00D71CD2" w:rsidP="002B0C6E">
      <w:pPr>
        <w:pStyle w:val="Style3"/>
        <w:widowControl/>
        <w:spacing w:line="276" w:lineRule="auto"/>
        <w:jc w:val="both"/>
        <w:rPr>
          <w:rStyle w:val="FontStyle11"/>
          <w:bCs w:val="0"/>
          <w:iCs/>
          <w:sz w:val="24"/>
          <w:szCs w:val="24"/>
          <w:lang w:val="uk-UA"/>
        </w:rPr>
      </w:pPr>
    </w:p>
    <w:p w:rsidR="00D71CD2" w:rsidRPr="00C63BB7" w:rsidRDefault="00D71CD2" w:rsidP="002B0C6E">
      <w:pPr>
        <w:pStyle w:val="Style3"/>
        <w:widowControl/>
        <w:spacing w:line="276" w:lineRule="auto"/>
        <w:jc w:val="both"/>
        <w:rPr>
          <w:rStyle w:val="FontStyle11"/>
          <w:bCs w:val="0"/>
          <w:iCs/>
          <w:sz w:val="24"/>
          <w:szCs w:val="24"/>
          <w:lang w:val="uk-UA"/>
        </w:rPr>
      </w:pPr>
    </w:p>
    <w:p w:rsidR="002B0C6E" w:rsidRPr="00C63BB7" w:rsidRDefault="002B0C6E" w:rsidP="002B0C6E">
      <w:pPr>
        <w:pStyle w:val="Style3"/>
        <w:widowControl/>
        <w:spacing w:line="276" w:lineRule="auto"/>
        <w:jc w:val="both"/>
        <w:rPr>
          <w:rStyle w:val="FontStyle11"/>
          <w:bCs w:val="0"/>
          <w:iCs/>
          <w:sz w:val="24"/>
          <w:szCs w:val="24"/>
          <w:lang w:val="uk-UA"/>
        </w:rPr>
      </w:pPr>
    </w:p>
    <w:p w:rsidR="00D71CD2" w:rsidRPr="00C63BB7" w:rsidRDefault="00D71CD2" w:rsidP="002B0C6E">
      <w:pPr>
        <w:pStyle w:val="Style3"/>
        <w:widowControl/>
        <w:spacing w:line="276" w:lineRule="auto"/>
        <w:jc w:val="both"/>
        <w:rPr>
          <w:rStyle w:val="FontStyle11"/>
          <w:bCs w:val="0"/>
          <w:iCs/>
          <w:sz w:val="24"/>
          <w:szCs w:val="24"/>
          <w:lang w:val="uk-UA"/>
        </w:rPr>
      </w:pPr>
    </w:p>
    <w:p w:rsidR="00D71CD2" w:rsidRPr="00C63BB7" w:rsidRDefault="00D71CD2" w:rsidP="002B0C6E">
      <w:pPr>
        <w:pStyle w:val="Style3"/>
        <w:widowControl/>
        <w:spacing w:line="276" w:lineRule="auto"/>
        <w:jc w:val="both"/>
        <w:rPr>
          <w:rStyle w:val="FontStyle11"/>
          <w:bCs w:val="0"/>
          <w:iCs/>
          <w:sz w:val="24"/>
          <w:szCs w:val="24"/>
          <w:lang w:val="uk-UA"/>
        </w:rPr>
      </w:pPr>
      <w:r w:rsidRPr="00C63BB7">
        <w:rPr>
          <w:rStyle w:val="FontStyle11"/>
          <w:bCs w:val="0"/>
          <w:iCs/>
          <w:sz w:val="24"/>
          <w:szCs w:val="24"/>
          <w:lang w:val="uk-UA"/>
        </w:rPr>
        <w:t>Напрямок конкурсу:</w:t>
      </w:r>
    </w:p>
    <w:p w:rsidR="00A80147" w:rsidRPr="00C63BB7" w:rsidRDefault="00D71CD2" w:rsidP="002B0C6E">
      <w:pPr>
        <w:pStyle w:val="Style3"/>
        <w:widowControl/>
        <w:spacing w:line="276" w:lineRule="auto"/>
        <w:jc w:val="both"/>
        <w:rPr>
          <w:rStyle w:val="FontStyle11"/>
          <w:b w:val="0"/>
          <w:bCs w:val="0"/>
          <w:iCs/>
          <w:sz w:val="24"/>
          <w:szCs w:val="24"/>
          <w:lang w:val="uk-UA"/>
        </w:rPr>
      </w:pPr>
      <w:r w:rsidRPr="00C63BB7">
        <w:rPr>
          <w:rStyle w:val="FontStyle11"/>
          <w:b w:val="0"/>
          <w:bCs w:val="0"/>
          <w:iCs/>
          <w:sz w:val="24"/>
          <w:szCs w:val="24"/>
          <w:lang w:val="uk-UA"/>
        </w:rPr>
        <w:t>«М</w:t>
      </w:r>
      <w:r w:rsidR="006B5A9D" w:rsidRPr="00C63BB7">
        <w:rPr>
          <w:rStyle w:val="FontStyle11"/>
          <w:b w:val="0"/>
          <w:bCs w:val="0"/>
          <w:iCs/>
          <w:sz w:val="24"/>
          <w:szCs w:val="24"/>
          <w:lang w:val="uk-UA"/>
        </w:rPr>
        <w:t xml:space="preserve">етодичні рекомендації з питань організації  краєзнавчої, туристської, екскурсійної, національно-патріотичної та музейної роботи </w:t>
      </w:r>
      <w:r w:rsidR="00303247" w:rsidRPr="00C63BB7">
        <w:rPr>
          <w:rStyle w:val="FontStyle11"/>
          <w:b w:val="0"/>
          <w:bCs w:val="0"/>
          <w:iCs/>
          <w:sz w:val="24"/>
          <w:szCs w:val="24"/>
          <w:lang w:val="uk-UA"/>
        </w:rPr>
        <w:t>серед дітей і юнацтва</w:t>
      </w:r>
      <w:r w:rsidR="00E77E61" w:rsidRPr="00C63BB7">
        <w:rPr>
          <w:rStyle w:val="FontStyle11"/>
          <w:b w:val="0"/>
          <w:bCs w:val="0"/>
          <w:iCs/>
          <w:sz w:val="24"/>
          <w:szCs w:val="24"/>
          <w:lang w:val="uk-UA"/>
        </w:rPr>
        <w:t>.</w:t>
      </w:r>
    </w:p>
    <w:p w:rsidR="0039760F" w:rsidRPr="00C63BB7" w:rsidRDefault="0039760F" w:rsidP="002B0C6E">
      <w:pPr>
        <w:pStyle w:val="Style3"/>
        <w:widowControl/>
        <w:spacing w:line="276" w:lineRule="auto"/>
        <w:jc w:val="both"/>
        <w:rPr>
          <w:rStyle w:val="FontStyle11"/>
          <w:bCs w:val="0"/>
          <w:iCs/>
          <w:color w:val="0000FF"/>
          <w:sz w:val="24"/>
          <w:szCs w:val="24"/>
          <w:lang w:val="uk-UA"/>
        </w:rPr>
      </w:pPr>
    </w:p>
    <w:p w:rsidR="00E77E61" w:rsidRPr="00C63BB7" w:rsidRDefault="00E77E61" w:rsidP="002B0C6E">
      <w:pPr>
        <w:pStyle w:val="Style3"/>
        <w:widowControl/>
        <w:spacing w:line="276" w:lineRule="auto"/>
        <w:jc w:val="both"/>
        <w:rPr>
          <w:rStyle w:val="FontStyle11"/>
          <w:bCs w:val="0"/>
          <w:iCs/>
          <w:color w:val="0000FF"/>
          <w:sz w:val="24"/>
          <w:szCs w:val="24"/>
          <w:lang w:val="uk-UA"/>
        </w:rPr>
      </w:pPr>
    </w:p>
    <w:p w:rsidR="00E77E61" w:rsidRPr="00C63BB7" w:rsidRDefault="00E77E61" w:rsidP="002B0C6E">
      <w:pPr>
        <w:pStyle w:val="Style3"/>
        <w:widowControl/>
        <w:spacing w:line="276" w:lineRule="auto"/>
        <w:jc w:val="both"/>
        <w:rPr>
          <w:rStyle w:val="FontStyle11"/>
          <w:bCs w:val="0"/>
          <w:iCs/>
          <w:color w:val="0000FF"/>
          <w:sz w:val="24"/>
          <w:szCs w:val="24"/>
          <w:lang w:val="uk-UA"/>
        </w:rPr>
      </w:pPr>
    </w:p>
    <w:p w:rsidR="00E77E61" w:rsidRPr="00C63BB7" w:rsidRDefault="00E77E61" w:rsidP="002B0C6E">
      <w:pPr>
        <w:pStyle w:val="Style3"/>
        <w:widowControl/>
        <w:spacing w:line="276" w:lineRule="auto"/>
        <w:jc w:val="both"/>
        <w:rPr>
          <w:rStyle w:val="FontStyle11"/>
          <w:bCs w:val="0"/>
          <w:iCs/>
          <w:color w:val="0000FF"/>
          <w:sz w:val="24"/>
          <w:szCs w:val="24"/>
          <w:lang w:val="uk-UA"/>
        </w:rPr>
      </w:pPr>
    </w:p>
    <w:p w:rsidR="004317CE" w:rsidRPr="00C63BB7" w:rsidRDefault="004317CE" w:rsidP="0039760F">
      <w:pPr>
        <w:pStyle w:val="Style3"/>
        <w:widowControl/>
        <w:spacing w:line="276" w:lineRule="auto"/>
        <w:rPr>
          <w:rStyle w:val="FontStyle11"/>
          <w:bCs w:val="0"/>
          <w:iCs/>
          <w:color w:val="0000FF"/>
          <w:sz w:val="24"/>
          <w:szCs w:val="24"/>
          <w:lang w:val="uk-UA"/>
        </w:rPr>
      </w:pPr>
      <w:r w:rsidRPr="00C63BB7">
        <w:rPr>
          <w:rStyle w:val="FontStyle11"/>
          <w:bCs w:val="0"/>
          <w:iCs/>
          <w:color w:val="0000FF"/>
          <w:sz w:val="24"/>
          <w:szCs w:val="24"/>
          <w:lang w:val="uk-UA"/>
        </w:rPr>
        <w:lastRenderedPageBreak/>
        <w:t>ВСТУП</w:t>
      </w:r>
    </w:p>
    <w:p w:rsidR="004317CE" w:rsidRPr="00C63BB7" w:rsidRDefault="004317CE" w:rsidP="003976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olor w:val="000000"/>
          <w:sz w:val="24"/>
          <w:szCs w:val="24"/>
          <w:lang w:val="uk-UA"/>
        </w:rPr>
      </w:pPr>
    </w:p>
    <w:p w:rsidR="004317CE" w:rsidRPr="00C63BB7" w:rsidRDefault="004317CE" w:rsidP="003976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sz w:val="24"/>
          <w:szCs w:val="24"/>
          <w:lang w:val="uk-UA"/>
        </w:rPr>
      </w:pPr>
      <w:r w:rsidRPr="00C63BB7">
        <w:rPr>
          <w:rFonts w:ascii="Times New Roman" w:hAnsi="Times New Roman"/>
          <w:color w:val="000000"/>
          <w:sz w:val="24"/>
          <w:szCs w:val="24"/>
          <w:lang w:val="uk-UA"/>
        </w:rPr>
        <w:tab/>
      </w:r>
      <w:r w:rsidRPr="00C63BB7">
        <w:rPr>
          <w:rFonts w:ascii="Times New Roman" w:hAnsi="Times New Roman"/>
          <w:sz w:val="24"/>
          <w:szCs w:val="24"/>
          <w:lang w:val="uk-UA"/>
        </w:rPr>
        <w:t xml:space="preserve">Софія Русова вважала, що мета позашкільної освіти – «дати всякому людові в країні гармонійний культурний розвиток…». Безперечно, сьогоднішнє розуміння цього розвитку має спиратись на тверде переконання у тому, що має велику цінність </w:t>
      </w:r>
      <w:r w:rsidR="001C4148" w:rsidRPr="00C63BB7">
        <w:rPr>
          <w:rFonts w:ascii="Times New Roman" w:hAnsi="Times New Roman"/>
          <w:sz w:val="24"/>
          <w:szCs w:val="24"/>
          <w:lang w:val="uk-UA"/>
        </w:rPr>
        <w:t xml:space="preserve">така </w:t>
      </w:r>
      <w:r w:rsidRPr="00C63BB7">
        <w:rPr>
          <w:rFonts w:ascii="Times New Roman" w:hAnsi="Times New Roman"/>
          <w:sz w:val="24"/>
          <w:szCs w:val="24"/>
          <w:lang w:val="uk-UA"/>
        </w:rPr>
        <w:t>освіта, яка вчить жити успішно в сучасному світі, адже саме вона є одним з</w:t>
      </w:r>
      <w:r w:rsidR="001C4148" w:rsidRPr="00C63BB7">
        <w:rPr>
          <w:rFonts w:ascii="Times New Roman" w:hAnsi="Times New Roman"/>
          <w:sz w:val="24"/>
          <w:szCs w:val="24"/>
          <w:lang w:val="uk-UA"/>
        </w:rPr>
        <w:t> </w:t>
      </w:r>
      <w:r w:rsidRPr="00C63BB7">
        <w:rPr>
          <w:rFonts w:ascii="Times New Roman" w:hAnsi="Times New Roman"/>
          <w:sz w:val="24"/>
          <w:szCs w:val="24"/>
          <w:lang w:val="uk-UA"/>
        </w:rPr>
        <w:t xml:space="preserve">основних джерел поповнення стратегічних ресурсів людського капіталу, що визначає одночасно й загальний рівень розвитку суспільства. </w:t>
      </w:r>
    </w:p>
    <w:p w:rsidR="004317CE" w:rsidRPr="00C63BB7" w:rsidRDefault="004317CE" w:rsidP="003976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sz w:val="24"/>
          <w:szCs w:val="24"/>
          <w:lang w:val="uk-UA"/>
        </w:rPr>
      </w:pPr>
      <w:r w:rsidRPr="00C63BB7">
        <w:rPr>
          <w:rFonts w:ascii="Times New Roman" w:hAnsi="Times New Roman"/>
          <w:sz w:val="24"/>
          <w:szCs w:val="24"/>
          <w:lang w:val="uk-UA"/>
        </w:rPr>
        <w:tab/>
        <w:t xml:space="preserve">«Надання конкурентоспроможної освіти відповідно до вимог інноваційного сталого розвитку суспільства й економіки, забезпечення особистісного розвитку людини згідно з її індивідуальними здібностями, потребами на основі навчання протягом життя» визначено як мету Національної стратегії розвитку освіти України на період до 2021 року (Указ Президента України від 25.06.2013 № 344). </w:t>
      </w:r>
    </w:p>
    <w:p w:rsidR="004317CE" w:rsidRPr="00C63BB7" w:rsidRDefault="004317CE" w:rsidP="003976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sz w:val="24"/>
          <w:szCs w:val="24"/>
          <w:lang w:val="uk-UA"/>
        </w:rPr>
      </w:pPr>
      <w:r w:rsidRPr="00C63BB7">
        <w:rPr>
          <w:rFonts w:ascii="Times New Roman" w:hAnsi="Times New Roman"/>
          <w:sz w:val="24"/>
          <w:szCs w:val="24"/>
          <w:lang w:val="uk-UA"/>
        </w:rPr>
        <w:tab/>
        <w:t>З</w:t>
      </w:r>
      <w:r w:rsidR="00C203C3" w:rsidRPr="00C63BB7">
        <w:rPr>
          <w:rFonts w:ascii="Times New Roman" w:hAnsi="Times New Roman"/>
          <w:sz w:val="24"/>
          <w:szCs w:val="24"/>
          <w:lang w:val="uk-UA"/>
        </w:rPr>
        <w:t>ав</w:t>
      </w:r>
      <w:r w:rsidRPr="00C63BB7">
        <w:rPr>
          <w:rFonts w:ascii="Times New Roman" w:hAnsi="Times New Roman"/>
          <w:sz w:val="24"/>
          <w:szCs w:val="24"/>
          <w:lang w:val="uk-UA"/>
        </w:rPr>
        <w:t xml:space="preserve">дання навчального закладу і педагога </w:t>
      </w:r>
      <w:r w:rsidR="00C203C3" w:rsidRPr="00C63BB7">
        <w:rPr>
          <w:rFonts w:ascii="Times New Roman" w:hAnsi="Times New Roman"/>
          <w:sz w:val="24"/>
          <w:szCs w:val="24"/>
          <w:lang w:val="uk-UA"/>
        </w:rPr>
        <w:t>– не в</w:t>
      </w:r>
      <w:r w:rsidRPr="00C63BB7">
        <w:rPr>
          <w:rFonts w:ascii="Times New Roman" w:hAnsi="Times New Roman"/>
          <w:sz w:val="24"/>
          <w:szCs w:val="24"/>
          <w:lang w:val="uk-UA"/>
        </w:rPr>
        <w:t xml:space="preserve">чити, а навчати вчитися, підготувати дитину до неперервного навчання. Отже змінюються і цілі, і функції вихованця </w:t>
      </w:r>
      <w:r w:rsidR="00C203C3" w:rsidRPr="00C63BB7">
        <w:rPr>
          <w:rFonts w:ascii="Times New Roman" w:hAnsi="Times New Roman"/>
          <w:sz w:val="24"/>
          <w:szCs w:val="24"/>
          <w:lang w:val="uk-UA"/>
        </w:rPr>
        <w:t xml:space="preserve">та </w:t>
      </w:r>
      <w:r w:rsidRPr="00C63BB7">
        <w:rPr>
          <w:rFonts w:ascii="Times New Roman" w:hAnsi="Times New Roman"/>
          <w:sz w:val="24"/>
          <w:szCs w:val="24"/>
          <w:lang w:val="uk-UA"/>
        </w:rPr>
        <w:t>педагога. Перший має разом із засвоєнням відповідних знань розвивати в собі здатність, навички, уміння самостійно їх шукати, вдосконалювати культуру пізнання. Другий же відповідно – допомогти першому навчитися вчитись: оволодіти метододами і технологіями самостійного наукового пізнання, самонавчання, методами й операціями розумової діяльності, ств</w:t>
      </w:r>
      <w:r w:rsidR="001C4148" w:rsidRPr="00C63BB7">
        <w:rPr>
          <w:rFonts w:ascii="Times New Roman" w:hAnsi="Times New Roman"/>
          <w:sz w:val="24"/>
          <w:szCs w:val="24"/>
          <w:lang w:val="uk-UA"/>
        </w:rPr>
        <w:t>о</w:t>
      </w:r>
      <w:r w:rsidRPr="00C63BB7">
        <w:rPr>
          <w:rFonts w:ascii="Times New Roman" w:hAnsi="Times New Roman"/>
          <w:sz w:val="24"/>
          <w:szCs w:val="24"/>
          <w:lang w:val="uk-UA"/>
        </w:rPr>
        <w:t>рити умови для формування досвіду продуктивного пізнання.</w:t>
      </w:r>
    </w:p>
    <w:p w:rsidR="004317CE" w:rsidRPr="00C63BB7" w:rsidRDefault="004317CE" w:rsidP="0039760F">
      <w:pPr>
        <w:spacing w:after="0"/>
        <w:ind w:firstLine="709"/>
        <w:jc w:val="both"/>
        <w:rPr>
          <w:rFonts w:ascii="Times New Roman" w:hAnsi="Times New Roman"/>
          <w:sz w:val="24"/>
          <w:szCs w:val="24"/>
          <w:lang w:val="uk-UA"/>
        </w:rPr>
      </w:pPr>
      <w:r w:rsidRPr="00C63BB7">
        <w:rPr>
          <w:rFonts w:ascii="Times New Roman" w:hAnsi="Times New Roman"/>
          <w:sz w:val="24"/>
          <w:szCs w:val="24"/>
          <w:lang w:val="uk-UA"/>
        </w:rPr>
        <w:t xml:space="preserve">У методичній розробці представлено дидактично доцільну систему формування загальнонавчальних умінь і навичок як базових у пізнавальній та дослідницькій </w:t>
      </w:r>
      <w:r w:rsidRPr="00C63BB7">
        <w:rPr>
          <w:rFonts w:ascii="Times New Roman" w:hAnsi="Times New Roman"/>
          <w:sz w:val="24"/>
          <w:szCs w:val="24"/>
          <w:lang w:val="uk-UA"/>
        </w:rPr>
        <w:lastRenderedPageBreak/>
        <w:t xml:space="preserve">компетентностей вихованців засобами гурткової роботи з геологічного краєзнавства. </w:t>
      </w:r>
    </w:p>
    <w:p w:rsidR="004317CE" w:rsidRPr="00C63BB7" w:rsidRDefault="004317CE" w:rsidP="0039760F">
      <w:pPr>
        <w:pStyle w:val="Style3"/>
        <w:widowControl/>
        <w:tabs>
          <w:tab w:val="left" w:pos="0"/>
        </w:tabs>
        <w:spacing w:line="276" w:lineRule="auto"/>
        <w:jc w:val="both"/>
        <w:rPr>
          <w:rStyle w:val="FontStyle11"/>
          <w:b w:val="0"/>
          <w:bCs w:val="0"/>
          <w:color w:val="FF0000"/>
          <w:sz w:val="24"/>
          <w:szCs w:val="24"/>
          <w:lang w:val="uk-UA"/>
        </w:rPr>
      </w:pPr>
      <w:r w:rsidRPr="00C63BB7">
        <w:rPr>
          <w:rStyle w:val="FontStyle11"/>
          <w:b w:val="0"/>
          <w:bCs w:val="0"/>
          <w:sz w:val="24"/>
          <w:szCs w:val="24"/>
          <w:lang w:val="uk-UA"/>
        </w:rPr>
        <w:tab/>
        <w:t>Матеріали дають можливість організовувати практичну роботу за даною методикою в різних умовах, з вихованцями різних вікових категорій</w:t>
      </w:r>
      <w:r w:rsidR="0007636C" w:rsidRPr="00C63BB7">
        <w:rPr>
          <w:rStyle w:val="FontStyle11"/>
          <w:b w:val="0"/>
          <w:bCs w:val="0"/>
          <w:sz w:val="24"/>
          <w:szCs w:val="24"/>
          <w:lang w:val="uk-UA"/>
        </w:rPr>
        <w:t>,</w:t>
      </w:r>
      <w:r w:rsidRPr="00C63BB7">
        <w:rPr>
          <w:rStyle w:val="FontStyle11"/>
          <w:b w:val="0"/>
          <w:bCs w:val="0"/>
          <w:sz w:val="24"/>
          <w:szCs w:val="24"/>
          <w:lang w:val="uk-UA"/>
        </w:rPr>
        <w:t xml:space="preserve"> педагогами як </w:t>
      </w:r>
      <w:r w:rsidR="00C2136F" w:rsidRPr="00C63BB7">
        <w:rPr>
          <w:rStyle w:val="FontStyle11"/>
          <w:b w:val="0"/>
          <w:bCs w:val="0"/>
          <w:sz w:val="24"/>
          <w:szCs w:val="24"/>
          <w:lang w:val="uk-UA"/>
        </w:rPr>
        <w:t>позашкільних</w:t>
      </w:r>
      <w:r w:rsidRPr="00C63BB7">
        <w:rPr>
          <w:rStyle w:val="FontStyle11"/>
          <w:b w:val="0"/>
          <w:bCs w:val="0"/>
          <w:sz w:val="24"/>
          <w:szCs w:val="24"/>
          <w:lang w:val="uk-UA"/>
        </w:rPr>
        <w:t xml:space="preserve">, так і </w:t>
      </w:r>
      <w:r w:rsidR="00C2136F" w:rsidRPr="00C63BB7">
        <w:rPr>
          <w:rStyle w:val="FontStyle11"/>
          <w:b w:val="0"/>
          <w:bCs w:val="0"/>
          <w:sz w:val="24"/>
          <w:szCs w:val="24"/>
          <w:lang w:val="uk-UA"/>
        </w:rPr>
        <w:t>загальноосівтніх навчальних закладів</w:t>
      </w:r>
      <w:r w:rsidRPr="00C63BB7">
        <w:rPr>
          <w:rStyle w:val="FontStyle11"/>
          <w:b w:val="0"/>
          <w:bCs w:val="0"/>
          <w:sz w:val="24"/>
          <w:szCs w:val="24"/>
          <w:lang w:val="uk-UA"/>
        </w:rPr>
        <w:t>.</w:t>
      </w:r>
    </w:p>
    <w:p w:rsidR="004317CE" w:rsidRPr="00C63BB7" w:rsidRDefault="004317CE" w:rsidP="0039760F">
      <w:pPr>
        <w:ind w:firstLine="426"/>
        <w:jc w:val="both"/>
        <w:rPr>
          <w:sz w:val="24"/>
          <w:szCs w:val="24"/>
          <w:lang w:val="uk-UA"/>
        </w:rPr>
      </w:pPr>
    </w:p>
    <w:p w:rsidR="004317CE" w:rsidRPr="00C63BB7" w:rsidRDefault="004317CE" w:rsidP="0039760F">
      <w:pPr>
        <w:rPr>
          <w:b/>
          <w:sz w:val="24"/>
          <w:szCs w:val="24"/>
          <w:lang w:val="uk-UA"/>
        </w:rPr>
      </w:pPr>
    </w:p>
    <w:p w:rsidR="004317CE" w:rsidRPr="00C63BB7" w:rsidRDefault="004317CE" w:rsidP="0039760F">
      <w:pPr>
        <w:rPr>
          <w:b/>
          <w:sz w:val="24"/>
          <w:szCs w:val="24"/>
          <w:lang w:val="uk-UA"/>
        </w:rPr>
      </w:pPr>
    </w:p>
    <w:p w:rsidR="004317CE" w:rsidRPr="00C63BB7" w:rsidRDefault="004317CE" w:rsidP="0039760F">
      <w:pPr>
        <w:spacing w:after="0"/>
        <w:ind w:right="113"/>
        <w:jc w:val="center"/>
        <w:rPr>
          <w:rFonts w:ascii="Times New Roman" w:hAnsi="Times New Roman"/>
          <w:b/>
          <w:color w:val="0000FF"/>
          <w:sz w:val="24"/>
          <w:szCs w:val="24"/>
          <w:lang w:val="uk-UA"/>
        </w:rPr>
      </w:pPr>
    </w:p>
    <w:p w:rsidR="004317CE" w:rsidRPr="00C63BB7" w:rsidRDefault="004317CE" w:rsidP="0039760F">
      <w:pPr>
        <w:spacing w:after="0"/>
        <w:ind w:right="113"/>
        <w:jc w:val="center"/>
        <w:rPr>
          <w:rFonts w:ascii="Times New Roman" w:hAnsi="Times New Roman"/>
          <w:b/>
          <w:color w:val="0000FF"/>
          <w:sz w:val="24"/>
          <w:szCs w:val="24"/>
          <w:lang w:val="uk-UA"/>
        </w:rPr>
      </w:pPr>
    </w:p>
    <w:p w:rsidR="004317CE" w:rsidRPr="00C63BB7" w:rsidRDefault="004317CE" w:rsidP="0039760F">
      <w:pPr>
        <w:spacing w:after="0"/>
        <w:ind w:right="113"/>
        <w:jc w:val="center"/>
        <w:rPr>
          <w:rFonts w:ascii="Times New Roman" w:hAnsi="Times New Roman"/>
          <w:b/>
          <w:color w:val="0000FF"/>
          <w:sz w:val="24"/>
          <w:szCs w:val="24"/>
          <w:lang w:val="uk-UA"/>
        </w:rPr>
      </w:pPr>
    </w:p>
    <w:p w:rsidR="004317CE" w:rsidRPr="00C63BB7" w:rsidRDefault="004317CE" w:rsidP="0039760F">
      <w:pPr>
        <w:spacing w:after="0"/>
        <w:ind w:right="113"/>
        <w:jc w:val="center"/>
        <w:rPr>
          <w:rFonts w:ascii="Times New Roman" w:hAnsi="Times New Roman"/>
          <w:b/>
          <w:color w:val="0000FF"/>
          <w:sz w:val="24"/>
          <w:szCs w:val="24"/>
          <w:lang w:val="uk-UA"/>
        </w:rPr>
      </w:pPr>
    </w:p>
    <w:p w:rsidR="004317CE" w:rsidRPr="00C63BB7" w:rsidRDefault="004317CE" w:rsidP="0039760F">
      <w:pPr>
        <w:spacing w:after="0"/>
        <w:ind w:right="113"/>
        <w:jc w:val="center"/>
        <w:rPr>
          <w:rFonts w:ascii="Times New Roman" w:hAnsi="Times New Roman"/>
          <w:b/>
          <w:color w:val="0000FF"/>
          <w:sz w:val="24"/>
          <w:szCs w:val="24"/>
          <w:lang w:val="uk-UA"/>
        </w:rPr>
      </w:pPr>
    </w:p>
    <w:p w:rsidR="004317CE" w:rsidRPr="00C63BB7" w:rsidRDefault="004317CE" w:rsidP="0039760F">
      <w:pPr>
        <w:spacing w:after="0"/>
        <w:ind w:right="113"/>
        <w:jc w:val="center"/>
        <w:rPr>
          <w:rFonts w:ascii="Times New Roman" w:hAnsi="Times New Roman"/>
          <w:b/>
          <w:color w:val="0000FF"/>
          <w:sz w:val="24"/>
          <w:szCs w:val="24"/>
          <w:lang w:val="uk-UA"/>
        </w:rPr>
      </w:pPr>
    </w:p>
    <w:p w:rsidR="004317CE" w:rsidRPr="00C63BB7" w:rsidRDefault="004317CE" w:rsidP="0039760F">
      <w:pPr>
        <w:spacing w:after="0"/>
        <w:ind w:right="113"/>
        <w:jc w:val="center"/>
        <w:rPr>
          <w:rFonts w:ascii="Times New Roman" w:hAnsi="Times New Roman"/>
          <w:b/>
          <w:color w:val="0000FF"/>
          <w:sz w:val="24"/>
          <w:szCs w:val="24"/>
          <w:lang w:val="uk-UA"/>
        </w:rPr>
      </w:pPr>
    </w:p>
    <w:p w:rsidR="004317CE" w:rsidRPr="00C63BB7" w:rsidRDefault="004317CE" w:rsidP="0039760F">
      <w:pPr>
        <w:spacing w:after="0"/>
        <w:ind w:right="113"/>
        <w:jc w:val="center"/>
        <w:rPr>
          <w:rFonts w:ascii="Times New Roman" w:hAnsi="Times New Roman"/>
          <w:b/>
          <w:color w:val="0000FF"/>
          <w:sz w:val="24"/>
          <w:szCs w:val="24"/>
          <w:lang w:val="uk-UA"/>
        </w:rPr>
      </w:pPr>
    </w:p>
    <w:p w:rsidR="004317CE" w:rsidRPr="00C63BB7" w:rsidRDefault="004317CE" w:rsidP="0039760F">
      <w:pPr>
        <w:spacing w:after="0"/>
        <w:ind w:right="113"/>
        <w:jc w:val="center"/>
        <w:rPr>
          <w:rFonts w:ascii="Times New Roman" w:hAnsi="Times New Roman"/>
          <w:b/>
          <w:color w:val="0000FF"/>
          <w:sz w:val="24"/>
          <w:szCs w:val="24"/>
          <w:lang w:val="uk-UA"/>
        </w:rPr>
      </w:pPr>
    </w:p>
    <w:p w:rsidR="0090301F" w:rsidRPr="00C63BB7" w:rsidRDefault="0090301F" w:rsidP="0039760F">
      <w:pPr>
        <w:spacing w:after="0"/>
        <w:ind w:right="113"/>
        <w:jc w:val="center"/>
        <w:rPr>
          <w:rFonts w:ascii="Times New Roman" w:hAnsi="Times New Roman"/>
          <w:b/>
          <w:color w:val="0000FF"/>
          <w:sz w:val="24"/>
          <w:szCs w:val="24"/>
          <w:lang w:val="uk-UA"/>
        </w:rPr>
      </w:pPr>
    </w:p>
    <w:p w:rsidR="0090301F" w:rsidRPr="00C63BB7" w:rsidRDefault="0090301F" w:rsidP="0039760F">
      <w:pPr>
        <w:spacing w:after="0"/>
        <w:ind w:right="113"/>
        <w:jc w:val="center"/>
        <w:rPr>
          <w:rFonts w:ascii="Times New Roman" w:hAnsi="Times New Roman"/>
          <w:b/>
          <w:color w:val="0000FF"/>
          <w:sz w:val="24"/>
          <w:szCs w:val="24"/>
          <w:lang w:val="uk-UA"/>
        </w:rPr>
      </w:pPr>
    </w:p>
    <w:p w:rsidR="0090301F" w:rsidRPr="00C63BB7" w:rsidRDefault="0090301F" w:rsidP="0039760F">
      <w:pPr>
        <w:spacing w:after="0"/>
        <w:ind w:right="113"/>
        <w:jc w:val="center"/>
        <w:rPr>
          <w:rFonts w:ascii="Times New Roman" w:hAnsi="Times New Roman"/>
          <w:b/>
          <w:color w:val="0000FF"/>
          <w:sz w:val="24"/>
          <w:szCs w:val="24"/>
          <w:lang w:val="uk-UA"/>
        </w:rPr>
      </w:pPr>
    </w:p>
    <w:p w:rsidR="0090301F" w:rsidRPr="00C63BB7" w:rsidRDefault="0090301F" w:rsidP="0039760F">
      <w:pPr>
        <w:spacing w:after="0"/>
        <w:ind w:right="113"/>
        <w:jc w:val="center"/>
        <w:rPr>
          <w:rFonts w:ascii="Times New Roman" w:hAnsi="Times New Roman"/>
          <w:b/>
          <w:color w:val="0000FF"/>
          <w:sz w:val="24"/>
          <w:szCs w:val="24"/>
          <w:lang w:val="uk-UA"/>
        </w:rPr>
      </w:pPr>
    </w:p>
    <w:p w:rsidR="0090301F" w:rsidRPr="00C63BB7" w:rsidRDefault="0090301F" w:rsidP="0039760F">
      <w:pPr>
        <w:spacing w:after="0"/>
        <w:ind w:right="113"/>
        <w:jc w:val="center"/>
        <w:rPr>
          <w:rFonts w:ascii="Times New Roman" w:hAnsi="Times New Roman"/>
          <w:b/>
          <w:color w:val="0000FF"/>
          <w:sz w:val="24"/>
          <w:szCs w:val="24"/>
          <w:lang w:val="uk-UA"/>
        </w:rPr>
      </w:pPr>
    </w:p>
    <w:p w:rsidR="004317CE" w:rsidRPr="00C63BB7" w:rsidRDefault="004317CE" w:rsidP="0039760F">
      <w:pPr>
        <w:spacing w:after="0"/>
        <w:ind w:right="113"/>
        <w:jc w:val="center"/>
        <w:rPr>
          <w:rFonts w:ascii="Times New Roman" w:hAnsi="Times New Roman"/>
          <w:b/>
          <w:color w:val="0000FF"/>
          <w:sz w:val="24"/>
          <w:szCs w:val="24"/>
          <w:lang w:val="uk-UA"/>
        </w:rPr>
      </w:pPr>
    </w:p>
    <w:p w:rsidR="004317CE" w:rsidRPr="00C63BB7" w:rsidRDefault="004317CE" w:rsidP="0039760F">
      <w:pPr>
        <w:spacing w:after="0"/>
        <w:ind w:right="113"/>
        <w:jc w:val="center"/>
        <w:rPr>
          <w:rFonts w:ascii="Times New Roman" w:hAnsi="Times New Roman"/>
          <w:b/>
          <w:color w:val="0000FF"/>
          <w:sz w:val="24"/>
          <w:szCs w:val="24"/>
          <w:lang w:val="uk-UA"/>
        </w:rPr>
      </w:pPr>
    </w:p>
    <w:p w:rsidR="0090301F" w:rsidRPr="00C63BB7" w:rsidRDefault="0090301F" w:rsidP="0039760F">
      <w:pPr>
        <w:spacing w:after="0"/>
        <w:ind w:right="113"/>
        <w:jc w:val="center"/>
        <w:rPr>
          <w:rFonts w:ascii="Times New Roman" w:hAnsi="Times New Roman"/>
          <w:b/>
          <w:color w:val="0000FF"/>
          <w:sz w:val="24"/>
          <w:szCs w:val="24"/>
          <w:lang w:val="uk-UA"/>
        </w:rPr>
      </w:pPr>
    </w:p>
    <w:p w:rsidR="004317CE" w:rsidRPr="00C63BB7" w:rsidRDefault="004317CE" w:rsidP="0039760F">
      <w:pPr>
        <w:spacing w:after="0"/>
        <w:ind w:right="113"/>
        <w:jc w:val="center"/>
        <w:rPr>
          <w:rFonts w:ascii="Times New Roman" w:hAnsi="Times New Roman"/>
          <w:b/>
          <w:color w:val="0000FF"/>
          <w:sz w:val="24"/>
          <w:szCs w:val="24"/>
          <w:lang w:val="uk-UA"/>
        </w:rPr>
      </w:pPr>
    </w:p>
    <w:p w:rsidR="004317CE" w:rsidRPr="00C63BB7" w:rsidRDefault="004317CE" w:rsidP="0039760F">
      <w:pPr>
        <w:spacing w:after="0"/>
        <w:ind w:right="113"/>
        <w:jc w:val="center"/>
        <w:rPr>
          <w:rFonts w:ascii="Times New Roman" w:hAnsi="Times New Roman"/>
          <w:b/>
          <w:color w:val="0000FF"/>
          <w:sz w:val="24"/>
          <w:szCs w:val="24"/>
          <w:lang w:val="uk-UA"/>
        </w:rPr>
      </w:pPr>
    </w:p>
    <w:p w:rsidR="004317CE" w:rsidRPr="00C63BB7" w:rsidRDefault="004317CE" w:rsidP="00C63BB7">
      <w:pPr>
        <w:spacing w:after="0"/>
        <w:ind w:right="113"/>
        <w:rPr>
          <w:rFonts w:ascii="Times New Roman" w:hAnsi="Times New Roman"/>
          <w:b/>
          <w:color w:val="0000FF"/>
          <w:sz w:val="24"/>
          <w:szCs w:val="24"/>
          <w:lang w:val="uk-UA"/>
        </w:rPr>
      </w:pPr>
    </w:p>
    <w:p w:rsidR="009C21BA" w:rsidRPr="00C63BB7" w:rsidRDefault="00960350" w:rsidP="0039760F">
      <w:pPr>
        <w:spacing w:after="0"/>
        <w:ind w:right="113"/>
        <w:jc w:val="center"/>
        <w:rPr>
          <w:rFonts w:ascii="Times New Roman" w:hAnsi="Times New Roman"/>
          <w:b/>
          <w:color w:val="0000FF"/>
          <w:sz w:val="24"/>
          <w:szCs w:val="24"/>
          <w:lang w:val="uk-UA"/>
        </w:rPr>
      </w:pPr>
      <w:r w:rsidRPr="00C63BB7">
        <w:rPr>
          <w:rFonts w:ascii="Times New Roman" w:hAnsi="Times New Roman"/>
          <w:b/>
          <w:color w:val="0000FF"/>
          <w:sz w:val="24"/>
          <w:szCs w:val="24"/>
          <w:lang w:val="uk-UA"/>
        </w:rPr>
        <w:lastRenderedPageBreak/>
        <w:t>РОЗВИТОК ЗАГАЛЬНОНАВЧАЛЬНИХ УМІНЬ</w:t>
      </w:r>
      <w:r w:rsidR="00E2532C" w:rsidRPr="00C63BB7">
        <w:rPr>
          <w:rFonts w:ascii="Times New Roman" w:hAnsi="Times New Roman"/>
          <w:b/>
          <w:color w:val="0000FF"/>
          <w:sz w:val="24"/>
          <w:szCs w:val="24"/>
          <w:lang w:val="uk-UA"/>
        </w:rPr>
        <w:t xml:space="preserve"> </w:t>
      </w:r>
      <w:r w:rsidRPr="00C63BB7">
        <w:rPr>
          <w:rFonts w:ascii="Times New Roman" w:hAnsi="Times New Roman"/>
          <w:b/>
          <w:color w:val="0000FF"/>
          <w:sz w:val="24"/>
          <w:szCs w:val="24"/>
          <w:lang w:val="uk-UA"/>
        </w:rPr>
        <w:t>І</w:t>
      </w:r>
      <w:r w:rsidR="00E2532C" w:rsidRPr="00C63BB7">
        <w:rPr>
          <w:rFonts w:ascii="Times New Roman" w:hAnsi="Times New Roman"/>
          <w:b/>
          <w:color w:val="0000FF"/>
          <w:sz w:val="24"/>
          <w:szCs w:val="24"/>
          <w:lang w:val="uk-UA"/>
        </w:rPr>
        <w:t> </w:t>
      </w:r>
      <w:r w:rsidRPr="00C63BB7">
        <w:rPr>
          <w:rFonts w:ascii="Times New Roman" w:hAnsi="Times New Roman"/>
          <w:b/>
          <w:color w:val="0000FF"/>
          <w:sz w:val="24"/>
          <w:szCs w:val="24"/>
          <w:lang w:val="uk-UA"/>
        </w:rPr>
        <w:t>НАВИЧОК ГУРТКІВЦІВ ЗАСОБАМИ ГЕОЛОГІЧНОГО КРАЄЗНАВСТВА</w:t>
      </w:r>
    </w:p>
    <w:p w:rsidR="001F7C9F" w:rsidRPr="00C63BB7" w:rsidRDefault="001F7C9F" w:rsidP="0039760F">
      <w:pPr>
        <w:spacing w:after="0"/>
        <w:ind w:right="113" w:firstLine="708"/>
        <w:rPr>
          <w:rFonts w:ascii="Times New Roman" w:hAnsi="Times New Roman"/>
          <w:sz w:val="24"/>
          <w:szCs w:val="24"/>
          <w:lang w:val="uk-UA"/>
        </w:rPr>
      </w:pPr>
    </w:p>
    <w:p w:rsidR="005A73C8" w:rsidRPr="00C63BB7" w:rsidRDefault="005A73C8" w:rsidP="0039760F">
      <w:pPr>
        <w:spacing w:after="0"/>
        <w:ind w:firstLine="708"/>
        <w:jc w:val="both"/>
        <w:rPr>
          <w:rFonts w:ascii="Times New Roman" w:hAnsi="Times New Roman"/>
          <w:sz w:val="24"/>
          <w:szCs w:val="24"/>
          <w:lang w:val="uk-UA"/>
        </w:rPr>
      </w:pPr>
      <w:r w:rsidRPr="00C63BB7">
        <w:rPr>
          <w:rFonts w:ascii="Times New Roman" w:hAnsi="Times New Roman"/>
          <w:sz w:val="24"/>
          <w:szCs w:val="24"/>
          <w:lang w:val="uk-UA"/>
        </w:rPr>
        <w:t>Розвивальні цілі навчання охоплю</w:t>
      </w:r>
      <w:r w:rsidR="00586224" w:rsidRPr="00C63BB7">
        <w:rPr>
          <w:rFonts w:ascii="Times New Roman" w:hAnsi="Times New Roman"/>
          <w:sz w:val="24"/>
          <w:szCs w:val="24"/>
          <w:lang w:val="uk-UA"/>
        </w:rPr>
        <w:t>ють</w:t>
      </w:r>
      <w:r w:rsidRPr="00C63BB7">
        <w:rPr>
          <w:rFonts w:ascii="Times New Roman" w:hAnsi="Times New Roman"/>
          <w:sz w:val="24"/>
          <w:szCs w:val="24"/>
          <w:lang w:val="uk-UA"/>
        </w:rPr>
        <w:t xml:space="preserve"> розвиток загальних </w:t>
      </w:r>
      <w:r w:rsidR="00586224" w:rsidRPr="00C63BB7">
        <w:rPr>
          <w:rFonts w:ascii="Times New Roman" w:hAnsi="Times New Roman"/>
          <w:sz w:val="24"/>
          <w:szCs w:val="24"/>
          <w:lang w:val="uk-UA"/>
        </w:rPr>
        <w:t>і</w:t>
      </w:r>
      <w:r w:rsidR="001C4148" w:rsidRPr="00C63BB7">
        <w:rPr>
          <w:rFonts w:ascii="Times New Roman" w:hAnsi="Times New Roman"/>
          <w:sz w:val="24"/>
          <w:szCs w:val="24"/>
          <w:lang w:val="uk-UA"/>
        </w:rPr>
        <w:t> </w:t>
      </w:r>
      <w:r w:rsidRPr="00C63BB7">
        <w:rPr>
          <w:rFonts w:ascii="Times New Roman" w:hAnsi="Times New Roman"/>
          <w:sz w:val="24"/>
          <w:szCs w:val="24"/>
          <w:lang w:val="uk-UA"/>
        </w:rPr>
        <w:t>спеціальних пізнавальних (інтелектуальних) здібностей (умінь) людини та формування (становлення) культури розумової праці</w:t>
      </w:r>
      <w:r w:rsidR="0017211B" w:rsidRPr="00C63BB7">
        <w:rPr>
          <w:rFonts w:ascii="Times New Roman" w:hAnsi="Times New Roman"/>
          <w:sz w:val="24"/>
          <w:szCs w:val="24"/>
          <w:lang w:val="uk-UA"/>
        </w:rPr>
        <w:t xml:space="preserve">. </w:t>
      </w:r>
    </w:p>
    <w:p w:rsidR="005A73C8" w:rsidRPr="00C63BB7" w:rsidRDefault="005A73C8" w:rsidP="0039760F">
      <w:pPr>
        <w:tabs>
          <w:tab w:val="num" w:pos="360"/>
        </w:tabs>
        <w:spacing w:after="0"/>
        <w:jc w:val="both"/>
        <w:rPr>
          <w:rFonts w:ascii="Times New Roman" w:hAnsi="Times New Roman"/>
          <w:sz w:val="24"/>
          <w:szCs w:val="24"/>
          <w:lang w:val="uk-UA"/>
        </w:rPr>
      </w:pPr>
      <w:r w:rsidRPr="00C63BB7">
        <w:rPr>
          <w:rFonts w:ascii="Times New Roman" w:hAnsi="Times New Roman"/>
          <w:sz w:val="24"/>
          <w:szCs w:val="24"/>
          <w:lang w:val="uk-UA"/>
        </w:rPr>
        <w:tab/>
      </w:r>
      <w:r w:rsidRPr="00C63BB7">
        <w:rPr>
          <w:rFonts w:ascii="Times New Roman" w:hAnsi="Times New Roman"/>
          <w:sz w:val="24"/>
          <w:szCs w:val="24"/>
          <w:lang w:val="uk-UA"/>
        </w:rPr>
        <w:tab/>
        <w:t xml:space="preserve">Інтелектуальні вміння – </w:t>
      </w:r>
      <w:r w:rsidR="00586224" w:rsidRPr="00C63BB7">
        <w:rPr>
          <w:rFonts w:ascii="Times New Roman" w:hAnsi="Times New Roman"/>
          <w:sz w:val="24"/>
          <w:szCs w:val="24"/>
          <w:lang w:val="uk-UA"/>
        </w:rPr>
        <w:t xml:space="preserve">це </w:t>
      </w:r>
      <w:r w:rsidRPr="00C63BB7">
        <w:rPr>
          <w:rFonts w:ascii="Times New Roman" w:hAnsi="Times New Roman"/>
          <w:sz w:val="24"/>
          <w:szCs w:val="24"/>
          <w:lang w:val="uk-UA"/>
        </w:rPr>
        <w:t>аналіз, син</w:t>
      </w:r>
      <w:r w:rsidR="00354D8E" w:rsidRPr="00C63BB7">
        <w:rPr>
          <w:rFonts w:ascii="Times New Roman" w:hAnsi="Times New Roman"/>
          <w:sz w:val="24"/>
          <w:szCs w:val="24"/>
          <w:lang w:val="uk-UA"/>
        </w:rPr>
        <w:t>тез, порівняння, узагальнення і с</w:t>
      </w:r>
      <w:r w:rsidRPr="00C63BB7">
        <w:rPr>
          <w:rFonts w:ascii="Times New Roman" w:hAnsi="Times New Roman"/>
          <w:sz w:val="24"/>
          <w:szCs w:val="24"/>
          <w:lang w:val="uk-UA"/>
        </w:rPr>
        <w:t xml:space="preserve">истематизація; абстрагування, опис об’єктів, що вивчаються, встановлення причинно-наслідкових зв’язків; постановка проблеми і висунення гіпотези, пошук і використання аналогії, </w:t>
      </w:r>
      <w:r w:rsidR="0017211B" w:rsidRPr="00C63BB7">
        <w:rPr>
          <w:rFonts w:ascii="Times New Roman" w:hAnsi="Times New Roman"/>
          <w:sz w:val="24"/>
          <w:szCs w:val="24"/>
          <w:lang w:val="uk-UA"/>
        </w:rPr>
        <w:t xml:space="preserve">узагальнення, класифікація, абстрагування, </w:t>
      </w:r>
      <w:r w:rsidRPr="00C63BB7">
        <w:rPr>
          <w:rFonts w:ascii="Times New Roman" w:hAnsi="Times New Roman"/>
          <w:sz w:val="24"/>
          <w:szCs w:val="24"/>
          <w:lang w:val="uk-UA"/>
        </w:rPr>
        <w:t xml:space="preserve">дедуктивний висновок </w:t>
      </w:r>
      <w:r w:rsidR="001C4148" w:rsidRPr="00C63BB7">
        <w:rPr>
          <w:rFonts w:ascii="Times New Roman" w:hAnsi="Times New Roman"/>
          <w:sz w:val="24"/>
          <w:szCs w:val="24"/>
          <w:lang w:val="uk-UA"/>
        </w:rPr>
        <w:t>і </w:t>
      </w:r>
      <w:r w:rsidRPr="00C63BB7">
        <w:rPr>
          <w:rFonts w:ascii="Times New Roman" w:hAnsi="Times New Roman"/>
          <w:sz w:val="24"/>
          <w:szCs w:val="24"/>
          <w:lang w:val="uk-UA"/>
        </w:rPr>
        <w:t xml:space="preserve">формування системи доказів. </w:t>
      </w:r>
    </w:p>
    <w:p w:rsidR="007C0222" w:rsidRPr="00C63BB7" w:rsidRDefault="005A73C8" w:rsidP="0039760F">
      <w:pPr>
        <w:spacing w:after="0"/>
        <w:ind w:firstLine="708"/>
        <w:jc w:val="both"/>
        <w:rPr>
          <w:rFonts w:ascii="Times New Roman" w:hAnsi="Times New Roman"/>
          <w:sz w:val="24"/>
          <w:szCs w:val="24"/>
          <w:lang w:val="uk-UA"/>
        </w:rPr>
      </w:pPr>
      <w:r w:rsidRPr="00C63BB7">
        <w:rPr>
          <w:rFonts w:ascii="Times New Roman" w:hAnsi="Times New Roman"/>
          <w:sz w:val="24"/>
          <w:szCs w:val="24"/>
          <w:lang w:val="uk-UA"/>
        </w:rPr>
        <w:t xml:space="preserve">Сформована культура розумової праці передбачає вміння здійснювати перенесення дій з однієї галузі знань в іншу, прогнозування та планування своїх дій, застосовувати індуктивний і дедуктивний методи пізнання дійсності. </w:t>
      </w:r>
    </w:p>
    <w:p w:rsidR="005A73C8" w:rsidRPr="00C63BB7" w:rsidRDefault="00BE2EAF" w:rsidP="0039760F">
      <w:pPr>
        <w:spacing w:after="0"/>
        <w:ind w:firstLine="708"/>
        <w:jc w:val="both"/>
        <w:rPr>
          <w:rFonts w:ascii="Times New Roman" w:hAnsi="Times New Roman"/>
          <w:sz w:val="24"/>
          <w:szCs w:val="24"/>
          <w:lang w:val="uk-UA"/>
        </w:rPr>
      </w:pPr>
      <w:r w:rsidRPr="00C63BB7">
        <w:rPr>
          <w:rFonts w:ascii="Times New Roman" w:hAnsi="Times New Roman"/>
          <w:sz w:val="24"/>
          <w:szCs w:val="24"/>
          <w:lang w:val="uk-UA"/>
        </w:rPr>
        <w:t xml:space="preserve">Для вирішення цих завдань </w:t>
      </w:r>
      <w:r w:rsidR="007C0222" w:rsidRPr="00C63BB7">
        <w:rPr>
          <w:rFonts w:ascii="Times New Roman" w:hAnsi="Times New Roman"/>
          <w:sz w:val="24"/>
          <w:szCs w:val="24"/>
          <w:lang w:val="uk-UA"/>
        </w:rPr>
        <w:t>«</w:t>
      </w:r>
      <w:r w:rsidRPr="00C63BB7">
        <w:rPr>
          <w:rFonts w:ascii="Times New Roman" w:hAnsi="Times New Roman"/>
          <w:sz w:val="24"/>
          <w:szCs w:val="24"/>
          <w:lang w:val="uk-UA"/>
        </w:rPr>
        <w:t>п</w:t>
      </w:r>
      <w:r w:rsidR="00EA7944" w:rsidRPr="00C63BB7">
        <w:rPr>
          <w:rFonts w:ascii="Times New Roman" w:hAnsi="Times New Roman"/>
          <w:sz w:val="24"/>
          <w:szCs w:val="24"/>
          <w:lang w:val="uk-UA"/>
        </w:rPr>
        <w:t>отрібні середовище, що стимулює, і</w:t>
      </w:r>
      <w:r w:rsidR="00354D8E" w:rsidRPr="00C63BB7">
        <w:rPr>
          <w:rFonts w:ascii="Times New Roman" w:hAnsi="Times New Roman"/>
          <w:sz w:val="24"/>
          <w:szCs w:val="24"/>
          <w:lang w:val="uk-UA"/>
        </w:rPr>
        <w:t> </w:t>
      </w:r>
      <w:r w:rsidR="00EA7944" w:rsidRPr="00C63BB7">
        <w:rPr>
          <w:rFonts w:ascii="Times New Roman" w:hAnsi="Times New Roman"/>
          <w:sz w:val="24"/>
          <w:szCs w:val="24"/>
          <w:lang w:val="uk-UA"/>
        </w:rPr>
        <w:t>цілеспрямований вплив через систему педагогічних прийомів» (О.Я.Савченко).</w:t>
      </w:r>
      <w:r w:rsidR="00EB55B5" w:rsidRPr="00C63BB7">
        <w:rPr>
          <w:rFonts w:ascii="Times New Roman" w:hAnsi="Times New Roman"/>
          <w:sz w:val="24"/>
          <w:szCs w:val="24"/>
          <w:lang w:val="uk-UA"/>
        </w:rPr>
        <w:t xml:space="preserve"> </w:t>
      </w:r>
      <w:r w:rsidR="005F6D61" w:rsidRPr="00C63BB7">
        <w:rPr>
          <w:rFonts w:ascii="Times New Roman" w:hAnsi="Times New Roman"/>
          <w:sz w:val="24"/>
          <w:szCs w:val="24"/>
          <w:lang w:val="uk-UA"/>
        </w:rPr>
        <w:t>Отже, є актуальним р</w:t>
      </w:r>
      <w:r w:rsidR="007F2B10" w:rsidRPr="00C63BB7">
        <w:rPr>
          <w:rFonts w:ascii="Times New Roman" w:hAnsi="Times New Roman"/>
          <w:sz w:val="24"/>
          <w:szCs w:val="24"/>
          <w:lang w:val="uk-UA"/>
        </w:rPr>
        <w:t>озроблення</w:t>
      </w:r>
      <w:r w:rsidR="00EB55B5" w:rsidRPr="00C63BB7">
        <w:rPr>
          <w:rFonts w:ascii="Times New Roman" w:hAnsi="Times New Roman"/>
          <w:sz w:val="24"/>
          <w:szCs w:val="24"/>
          <w:lang w:val="uk-UA"/>
        </w:rPr>
        <w:t xml:space="preserve"> </w:t>
      </w:r>
      <w:r w:rsidR="005A73C8" w:rsidRPr="00C63BB7">
        <w:rPr>
          <w:rFonts w:ascii="Times New Roman" w:hAnsi="Times New Roman"/>
          <w:sz w:val="24"/>
          <w:szCs w:val="24"/>
          <w:lang w:val="uk-UA"/>
        </w:rPr>
        <w:t>психологічно і</w:t>
      </w:r>
      <w:r w:rsidR="001C4148" w:rsidRPr="00C63BB7">
        <w:rPr>
          <w:rFonts w:ascii="Times New Roman" w:hAnsi="Times New Roman"/>
          <w:sz w:val="24"/>
          <w:szCs w:val="24"/>
          <w:lang w:val="uk-UA"/>
        </w:rPr>
        <w:t> </w:t>
      </w:r>
      <w:r w:rsidR="005A73C8" w:rsidRPr="00C63BB7">
        <w:rPr>
          <w:rFonts w:ascii="Times New Roman" w:hAnsi="Times New Roman"/>
          <w:sz w:val="24"/>
          <w:szCs w:val="24"/>
          <w:lang w:val="uk-UA"/>
        </w:rPr>
        <w:t xml:space="preserve">методично </w:t>
      </w:r>
      <w:r w:rsidR="00C63BB7" w:rsidRPr="00C63BB7">
        <w:rPr>
          <w:rFonts w:ascii="Times New Roman" w:hAnsi="Times New Roman"/>
          <w:sz w:val="24"/>
          <w:szCs w:val="24"/>
          <w:lang w:val="uk-UA"/>
        </w:rPr>
        <w:t>обґрунтованої</w:t>
      </w:r>
      <w:r w:rsidR="005A73C8" w:rsidRPr="00C63BB7">
        <w:rPr>
          <w:rFonts w:ascii="Times New Roman" w:hAnsi="Times New Roman"/>
          <w:sz w:val="24"/>
          <w:szCs w:val="24"/>
          <w:lang w:val="uk-UA"/>
        </w:rPr>
        <w:t xml:space="preserve"> моделі навчально-виховної роботи з</w:t>
      </w:r>
      <w:r w:rsidR="001C4148" w:rsidRPr="00C63BB7">
        <w:rPr>
          <w:rFonts w:ascii="Times New Roman" w:hAnsi="Times New Roman"/>
          <w:sz w:val="24"/>
          <w:szCs w:val="24"/>
          <w:lang w:val="uk-UA"/>
        </w:rPr>
        <w:t> </w:t>
      </w:r>
      <w:r w:rsidR="005A73C8" w:rsidRPr="00C63BB7">
        <w:rPr>
          <w:rFonts w:ascii="Times New Roman" w:hAnsi="Times New Roman"/>
          <w:sz w:val="24"/>
          <w:szCs w:val="24"/>
          <w:lang w:val="uk-UA"/>
        </w:rPr>
        <w:t>формування загальнонавчальних умінь і навичок вихованців</w:t>
      </w:r>
      <w:r w:rsidR="0020546B" w:rsidRPr="00C63BB7">
        <w:rPr>
          <w:sz w:val="24"/>
          <w:szCs w:val="24"/>
          <w:lang w:val="uk-UA"/>
        </w:rPr>
        <w:t>.</w:t>
      </w:r>
      <w:r w:rsidR="005A73C8" w:rsidRPr="00C63BB7">
        <w:rPr>
          <w:rFonts w:ascii="Times New Roman" w:hAnsi="Times New Roman"/>
          <w:sz w:val="24"/>
          <w:szCs w:val="24"/>
          <w:lang w:val="uk-UA"/>
        </w:rPr>
        <w:t xml:space="preserve"> </w:t>
      </w:r>
    </w:p>
    <w:p w:rsidR="005A73C8" w:rsidRPr="00C63BB7" w:rsidRDefault="00EB55B5" w:rsidP="0039760F">
      <w:pPr>
        <w:spacing w:after="0"/>
        <w:ind w:left="75" w:firstLine="633"/>
        <w:jc w:val="both"/>
        <w:rPr>
          <w:rFonts w:ascii="Times New Roman" w:hAnsi="Times New Roman"/>
          <w:sz w:val="24"/>
          <w:szCs w:val="24"/>
          <w:lang w:val="uk-UA"/>
        </w:rPr>
      </w:pPr>
      <w:r w:rsidRPr="00C63BB7">
        <w:rPr>
          <w:rFonts w:ascii="Times New Roman" w:hAnsi="Times New Roman"/>
          <w:sz w:val="24"/>
          <w:szCs w:val="24"/>
          <w:lang w:val="uk-UA"/>
        </w:rPr>
        <w:t>Р</w:t>
      </w:r>
      <w:r w:rsidR="007F2B10" w:rsidRPr="00C63BB7">
        <w:rPr>
          <w:rFonts w:ascii="Times New Roman" w:hAnsi="Times New Roman"/>
          <w:sz w:val="24"/>
          <w:szCs w:val="24"/>
          <w:lang w:val="uk-UA"/>
        </w:rPr>
        <w:t xml:space="preserve">озумовий розвиток </w:t>
      </w:r>
      <w:r w:rsidR="005C3F1D" w:rsidRPr="00C63BB7">
        <w:rPr>
          <w:rFonts w:ascii="Times New Roman" w:hAnsi="Times New Roman"/>
          <w:sz w:val="24"/>
          <w:szCs w:val="24"/>
          <w:lang w:val="uk-UA"/>
        </w:rPr>
        <w:t>вихованців</w:t>
      </w:r>
      <w:r w:rsidR="007F2B10" w:rsidRPr="00C63BB7">
        <w:rPr>
          <w:rFonts w:ascii="Times New Roman" w:hAnsi="Times New Roman"/>
          <w:sz w:val="24"/>
          <w:szCs w:val="24"/>
          <w:lang w:val="uk-UA"/>
        </w:rPr>
        <w:t xml:space="preserve"> у </w:t>
      </w:r>
      <w:r w:rsidR="005C3F1D" w:rsidRPr="00C63BB7">
        <w:rPr>
          <w:rFonts w:ascii="Times New Roman" w:hAnsi="Times New Roman"/>
          <w:sz w:val="24"/>
          <w:szCs w:val="24"/>
          <w:lang w:val="uk-UA"/>
        </w:rPr>
        <w:t xml:space="preserve">процесі </w:t>
      </w:r>
      <w:r w:rsidR="007F2B10" w:rsidRPr="00C63BB7">
        <w:rPr>
          <w:rFonts w:ascii="Times New Roman" w:hAnsi="Times New Roman"/>
          <w:sz w:val="24"/>
          <w:szCs w:val="24"/>
          <w:lang w:val="uk-UA"/>
        </w:rPr>
        <w:t>навчальн</w:t>
      </w:r>
      <w:r w:rsidR="005C3F1D" w:rsidRPr="00C63BB7">
        <w:rPr>
          <w:rFonts w:ascii="Times New Roman" w:hAnsi="Times New Roman"/>
          <w:sz w:val="24"/>
          <w:szCs w:val="24"/>
          <w:lang w:val="uk-UA"/>
        </w:rPr>
        <w:t>ої</w:t>
      </w:r>
      <w:r w:rsidR="007F2B10" w:rsidRPr="00C63BB7">
        <w:rPr>
          <w:rFonts w:ascii="Times New Roman" w:hAnsi="Times New Roman"/>
          <w:sz w:val="24"/>
          <w:szCs w:val="24"/>
          <w:lang w:val="uk-UA"/>
        </w:rPr>
        <w:t xml:space="preserve"> діяльності  як складний багатофакторний процес потребує відповідного комплексного організаційно-методичного </w:t>
      </w:r>
      <w:r w:rsidR="005C3F1D" w:rsidRPr="00C63BB7">
        <w:rPr>
          <w:rFonts w:ascii="Times New Roman" w:hAnsi="Times New Roman"/>
          <w:sz w:val="24"/>
          <w:szCs w:val="24"/>
          <w:lang w:val="uk-UA"/>
        </w:rPr>
        <w:t>й</w:t>
      </w:r>
      <w:r w:rsidR="007F2B10" w:rsidRPr="00C63BB7">
        <w:rPr>
          <w:rFonts w:ascii="Times New Roman" w:hAnsi="Times New Roman"/>
          <w:sz w:val="24"/>
          <w:szCs w:val="24"/>
          <w:lang w:val="uk-UA"/>
        </w:rPr>
        <w:t xml:space="preserve"> ресурсного забезпечення</w:t>
      </w:r>
      <w:r w:rsidR="005C3F1D" w:rsidRPr="00C63BB7">
        <w:rPr>
          <w:rFonts w:ascii="Times New Roman" w:hAnsi="Times New Roman"/>
          <w:sz w:val="24"/>
          <w:szCs w:val="24"/>
          <w:lang w:val="uk-UA"/>
        </w:rPr>
        <w:t xml:space="preserve"> та ефективного управління </w:t>
      </w:r>
      <w:r w:rsidR="007F2B10" w:rsidRPr="00C63BB7">
        <w:rPr>
          <w:rFonts w:ascii="Times New Roman" w:hAnsi="Times New Roman"/>
          <w:sz w:val="24"/>
          <w:szCs w:val="24"/>
          <w:lang w:val="uk-UA"/>
        </w:rPr>
        <w:t>навчально</w:t>
      </w:r>
      <w:r w:rsidR="005C3F1D" w:rsidRPr="00C63BB7">
        <w:rPr>
          <w:rFonts w:ascii="Times New Roman" w:hAnsi="Times New Roman"/>
          <w:sz w:val="24"/>
          <w:szCs w:val="24"/>
          <w:lang w:val="uk-UA"/>
        </w:rPr>
        <w:t>ю</w:t>
      </w:r>
      <w:r w:rsidR="007F2B10" w:rsidRPr="00C63BB7">
        <w:rPr>
          <w:rFonts w:ascii="Times New Roman" w:hAnsi="Times New Roman"/>
          <w:sz w:val="24"/>
          <w:szCs w:val="24"/>
          <w:lang w:val="uk-UA"/>
        </w:rPr>
        <w:t xml:space="preserve"> діяльн</w:t>
      </w:r>
      <w:r w:rsidR="005C3F1D" w:rsidRPr="00C63BB7">
        <w:rPr>
          <w:rFonts w:ascii="Times New Roman" w:hAnsi="Times New Roman"/>
          <w:sz w:val="24"/>
          <w:szCs w:val="24"/>
          <w:lang w:val="uk-UA"/>
        </w:rPr>
        <w:t>істю вихованців на всіх її рівнях і етапах</w:t>
      </w:r>
      <w:r w:rsidR="0034248A" w:rsidRPr="00C63BB7">
        <w:rPr>
          <w:rFonts w:ascii="Times New Roman" w:hAnsi="Times New Roman"/>
          <w:sz w:val="24"/>
          <w:szCs w:val="24"/>
          <w:lang w:val="uk-UA"/>
        </w:rPr>
        <w:t>:</w:t>
      </w:r>
    </w:p>
    <w:p w:rsidR="005A73C8" w:rsidRPr="00C63BB7" w:rsidRDefault="0034248A" w:rsidP="0039760F">
      <w:pPr>
        <w:pStyle w:val="a5"/>
        <w:numPr>
          <w:ilvl w:val="0"/>
          <w:numId w:val="2"/>
        </w:numPr>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визначення психолого-педагогічних умов формування загальнонавчальних умінь і навичок вихованців;</w:t>
      </w:r>
      <w:r w:rsidRPr="00C63BB7">
        <w:rPr>
          <w:rFonts w:ascii="Times New Roman" w:hAnsi="Times New Roman"/>
          <w:b/>
          <w:sz w:val="24"/>
          <w:szCs w:val="24"/>
          <w:lang w:val="uk-UA"/>
        </w:rPr>
        <w:t xml:space="preserve"> </w:t>
      </w:r>
    </w:p>
    <w:p w:rsidR="000B6D74" w:rsidRPr="00C63BB7" w:rsidRDefault="0034248A" w:rsidP="0039760F">
      <w:pPr>
        <w:pStyle w:val="a5"/>
        <w:numPr>
          <w:ilvl w:val="0"/>
          <w:numId w:val="2"/>
        </w:numPr>
        <w:spacing w:after="0"/>
        <w:ind w:left="0" w:firstLine="993"/>
        <w:jc w:val="both"/>
        <w:rPr>
          <w:rFonts w:ascii="Times New Roman" w:hAnsi="Times New Roman"/>
          <w:sz w:val="24"/>
          <w:szCs w:val="24"/>
          <w:lang w:val="uk-UA"/>
        </w:rPr>
      </w:pPr>
      <w:r w:rsidRPr="00C63BB7">
        <w:rPr>
          <w:rFonts w:ascii="Times New Roman" w:hAnsi="Times New Roman"/>
          <w:sz w:val="24"/>
          <w:szCs w:val="24"/>
          <w:lang w:val="uk-UA"/>
        </w:rPr>
        <w:lastRenderedPageBreak/>
        <w:t>науково-методичне</w:t>
      </w:r>
      <w:r w:rsidR="0007636C" w:rsidRPr="00C63BB7">
        <w:rPr>
          <w:rFonts w:ascii="Times New Roman" w:hAnsi="Times New Roman"/>
          <w:sz w:val="24"/>
          <w:szCs w:val="24"/>
          <w:lang w:val="uk-UA"/>
        </w:rPr>
        <w:t xml:space="preserve"> </w:t>
      </w:r>
      <w:r w:rsidR="00C63BB7" w:rsidRPr="00C63BB7">
        <w:rPr>
          <w:rFonts w:ascii="Times New Roman" w:hAnsi="Times New Roman"/>
          <w:sz w:val="24"/>
          <w:szCs w:val="24"/>
          <w:lang w:val="uk-UA"/>
        </w:rPr>
        <w:t>обґрунтування</w:t>
      </w:r>
      <w:r w:rsidR="0007636C" w:rsidRPr="00C63BB7">
        <w:rPr>
          <w:rFonts w:ascii="Times New Roman" w:hAnsi="Times New Roman"/>
          <w:sz w:val="24"/>
          <w:szCs w:val="24"/>
          <w:lang w:val="uk-UA"/>
        </w:rPr>
        <w:t xml:space="preserve"> зазначеної моделі</w:t>
      </w:r>
      <w:r w:rsidRPr="00C63BB7">
        <w:rPr>
          <w:rFonts w:ascii="Times New Roman" w:hAnsi="Times New Roman"/>
          <w:sz w:val="24"/>
          <w:szCs w:val="24"/>
          <w:lang w:val="uk-UA"/>
        </w:rPr>
        <w:t>;</w:t>
      </w:r>
    </w:p>
    <w:p w:rsidR="005A73C8" w:rsidRPr="00C63BB7" w:rsidRDefault="0034248A" w:rsidP="0039760F">
      <w:pPr>
        <w:pStyle w:val="a5"/>
        <w:numPr>
          <w:ilvl w:val="0"/>
          <w:numId w:val="2"/>
        </w:numPr>
        <w:spacing w:after="0"/>
        <w:ind w:left="0" w:firstLine="993"/>
        <w:jc w:val="both"/>
        <w:rPr>
          <w:rFonts w:ascii="Times New Roman" w:hAnsi="Times New Roman"/>
          <w:sz w:val="24"/>
          <w:szCs w:val="24"/>
          <w:lang w:val="uk-UA"/>
        </w:rPr>
      </w:pPr>
      <w:r w:rsidRPr="00C63BB7">
        <w:rPr>
          <w:rFonts w:ascii="Times New Roman" w:hAnsi="Times New Roman"/>
          <w:sz w:val="24"/>
          <w:szCs w:val="24"/>
          <w:lang w:val="uk-UA"/>
        </w:rPr>
        <w:t>визначення розвивального потенціалу навчальної програми гуртка «</w:t>
      </w:r>
      <w:r w:rsidR="005F6D61" w:rsidRPr="00C63BB7">
        <w:rPr>
          <w:rFonts w:ascii="Times New Roman" w:hAnsi="Times New Roman"/>
          <w:sz w:val="24"/>
          <w:szCs w:val="24"/>
          <w:lang w:val="uk-UA"/>
        </w:rPr>
        <w:t>Г</w:t>
      </w:r>
      <w:r w:rsidRPr="00C63BB7">
        <w:rPr>
          <w:rFonts w:ascii="Times New Roman" w:hAnsi="Times New Roman"/>
          <w:sz w:val="24"/>
          <w:szCs w:val="24"/>
          <w:lang w:val="uk-UA"/>
        </w:rPr>
        <w:t>еологічне краєзнавство»;</w:t>
      </w:r>
    </w:p>
    <w:p w:rsidR="005A73C8" w:rsidRPr="00C63BB7" w:rsidRDefault="0034248A" w:rsidP="0039760F">
      <w:pPr>
        <w:pStyle w:val="a5"/>
        <w:numPr>
          <w:ilvl w:val="0"/>
          <w:numId w:val="2"/>
        </w:numPr>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здійснення пошуку, освоєння й </w:t>
      </w:r>
      <w:r w:rsidR="00563E2D" w:rsidRPr="00C63BB7">
        <w:rPr>
          <w:rFonts w:ascii="Times New Roman" w:hAnsi="Times New Roman"/>
          <w:sz w:val="24"/>
          <w:szCs w:val="24"/>
          <w:lang w:val="uk-UA"/>
        </w:rPr>
        <w:t>у</w:t>
      </w:r>
      <w:r w:rsidRPr="00C63BB7">
        <w:rPr>
          <w:rFonts w:ascii="Times New Roman" w:hAnsi="Times New Roman"/>
          <w:sz w:val="24"/>
          <w:szCs w:val="24"/>
          <w:lang w:val="uk-UA"/>
        </w:rPr>
        <w:t>провадження ефективних методів і форм гурткової роботи, інноваційних педагогічних технологій у</w:t>
      </w:r>
      <w:r w:rsidR="00354D8E" w:rsidRPr="00C63BB7">
        <w:rPr>
          <w:rFonts w:ascii="Times New Roman" w:hAnsi="Times New Roman"/>
          <w:sz w:val="24"/>
          <w:szCs w:val="24"/>
          <w:lang w:val="uk-UA"/>
        </w:rPr>
        <w:t> </w:t>
      </w:r>
      <w:r w:rsidRPr="00C63BB7">
        <w:rPr>
          <w:rFonts w:ascii="Times New Roman" w:hAnsi="Times New Roman"/>
          <w:sz w:val="24"/>
          <w:szCs w:val="24"/>
          <w:lang w:val="uk-UA"/>
        </w:rPr>
        <w:t xml:space="preserve">практику своєї роботи; </w:t>
      </w:r>
    </w:p>
    <w:p w:rsidR="00270242" w:rsidRPr="00C63BB7" w:rsidRDefault="0034248A" w:rsidP="0039760F">
      <w:pPr>
        <w:pStyle w:val="a5"/>
        <w:numPr>
          <w:ilvl w:val="0"/>
          <w:numId w:val="2"/>
        </w:numPr>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розроблення системи завдань </w:t>
      </w:r>
      <w:r w:rsidRPr="00C63BB7">
        <w:rPr>
          <w:rFonts w:ascii="Times New Roman" w:hAnsi="Times New Roman"/>
          <w:bCs/>
          <w:iCs/>
          <w:sz w:val="24"/>
          <w:szCs w:val="24"/>
          <w:lang w:val="uk-UA"/>
        </w:rPr>
        <w:t xml:space="preserve">як частини </w:t>
      </w:r>
      <w:r w:rsidRPr="00C63BB7">
        <w:rPr>
          <w:rFonts w:ascii="Times New Roman" w:hAnsi="Times New Roman"/>
          <w:sz w:val="24"/>
          <w:szCs w:val="24"/>
          <w:lang w:val="uk-UA"/>
        </w:rPr>
        <w:t>комплексного організаційно-методичного та ресурсного забезпечення гурткової роботи</w:t>
      </w:r>
      <w:r w:rsidR="00EB55B5" w:rsidRPr="00C63BB7">
        <w:rPr>
          <w:rFonts w:ascii="Times New Roman" w:hAnsi="Times New Roman"/>
          <w:sz w:val="24"/>
          <w:szCs w:val="24"/>
          <w:lang w:val="uk-UA"/>
        </w:rPr>
        <w:t>;</w:t>
      </w:r>
    </w:p>
    <w:p w:rsidR="007F2B10" w:rsidRPr="00C63BB7" w:rsidRDefault="0007636C" w:rsidP="0039760F">
      <w:pPr>
        <w:pStyle w:val="a5"/>
        <w:numPr>
          <w:ilvl w:val="0"/>
          <w:numId w:val="2"/>
        </w:numPr>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реалізація розробленої моделі</w:t>
      </w:r>
      <w:r w:rsidR="0034248A" w:rsidRPr="00C63BB7">
        <w:rPr>
          <w:rFonts w:ascii="Times New Roman" w:hAnsi="Times New Roman"/>
          <w:sz w:val="24"/>
          <w:szCs w:val="24"/>
          <w:lang w:val="uk-UA"/>
        </w:rPr>
        <w:t xml:space="preserve"> організаційно-методичного </w:t>
      </w:r>
      <w:r w:rsidR="00563E2D" w:rsidRPr="00C63BB7">
        <w:rPr>
          <w:rFonts w:ascii="Times New Roman" w:hAnsi="Times New Roman"/>
          <w:sz w:val="24"/>
          <w:szCs w:val="24"/>
          <w:lang w:val="uk-UA"/>
        </w:rPr>
        <w:t>та</w:t>
      </w:r>
      <w:r w:rsidR="00354D8E" w:rsidRPr="00C63BB7">
        <w:rPr>
          <w:rFonts w:ascii="Times New Roman" w:hAnsi="Times New Roman"/>
          <w:sz w:val="24"/>
          <w:szCs w:val="24"/>
          <w:lang w:val="uk-UA"/>
        </w:rPr>
        <w:t> </w:t>
      </w:r>
      <w:r w:rsidR="0034248A" w:rsidRPr="00C63BB7">
        <w:rPr>
          <w:rFonts w:ascii="Times New Roman" w:hAnsi="Times New Roman"/>
          <w:sz w:val="24"/>
          <w:szCs w:val="24"/>
          <w:lang w:val="uk-UA"/>
        </w:rPr>
        <w:t>ресурсного забезпечення навчального процесу, перевірка її ефективності на</w:t>
      </w:r>
      <w:r w:rsidR="00354D8E" w:rsidRPr="00C63BB7">
        <w:rPr>
          <w:rFonts w:ascii="Times New Roman" w:hAnsi="Times New Roman"/>
          <w:sz w:val="24"/>
          <w:szCs w:val="24"/>
          <w:lang w:val="uk-UA"/>
        </w:rPr>
        <w:t> </w:t>
      </w:r>
      <w:r w:rsidR="0034248A" w:rsidRPr="00C63BB7">
        <w:rPr>
          <w:rFonts w:ascii="Times New Roman" w:hAnsi="Times New Roman"/>
          <w:sz w:val="24"/>
          <w:szCs w:val="24"/>
          <w:lang w:val="uk-UA"/>
        </w:rPr>
        <w:t>практиці, внесення відповідних корективів і змін відповідно до кінцевої мети.</w:t>
      </w:r>
    </w:p>
    <w:p w:rsidR="00072113" w:rsidRPr="00C63BB7" w:rsidRDefault="00586224" w:rsidP="0039760F">
      <w:pPr>
        <w:spacing w:after="0"/>
        <w:ind w:firstLine="708"/>
        <w:jc w:val="both"/>
        <w:rPr>
          <w:rFonts w:ascii="Times New Roman" w:hAnsi="Times New Roman"/>
          <w:sz w:val="24"/>
          <w:szCs w:val="24"/>
          <w:lang w:val="uk-UA"/>
        </w:rPr>
      </w:pPr>
      <w:r w:rsidRPr="00C63BB7">
        <w:rPr>
          <w:rFonts w:ascii="Times New Roman" w:hAnsi="Times New Roman"/>
          <w:b/>
          <w:sz w:val="24"/>
          <w:szCs w:val="24"/>
          <w:lang w:val="uk-UA"/>
        </w:rPr>
        <w:t>Провідна ідея</w:t>
      </w:r>
      <w:r w:rsidR="0007636C" w:rsidRPr="00C63BB7">
        <w:rPr>
          <w:rFonts w:ascii="Times New Roman" w:hAnsi="Times New Roman"/>
          <w:b/>
          <w:sz w:val="24"/>
          <w:szCs w:val="24"/>
          <w:lang w:val="uk-UA"/>
        </w:rPr>
        <w:t xml:space="preserve"> моделі</w:t>
      </w:r>
      <w:r w:rsidRPr="00C63BB7">
        <w:rPr>
          <w:rFonts w:ascii="Times New Roman" w:hAnsi="Times New Roman"/>
          <w:b/>
          <w:sz w:val="24"/>
          <w:szCs w:val="24"/>
          <w:lang w:val="uk-UA"/>
        </w:rPr>
        <w:t>: навчати не думкам, а думати.</w:t>
      </w:r>
      <w:r w:rsidR="00563E2D" w:rsidRPr="00C63BB7">
        <w:rPr>
          <w:rFonts w:ascii="Times New Roman" w:hAnsi="Times New Roman"/>
          <w:b/>
          <w:sz w:val="24"/>
          <w:szCs w:val="24"/>
          <w:lang w:val="uk-UA"/>
        </w:rPr>
        <w:t xml:space="preserve"> </w:t>
      </w:r>
      <w:r w:rsidR="00072113" w:rsidRPr="00C63BB7">
        <w:rPr>
          <w:rFonts w:ascii="Times New Roman" w:hAnsi="Times New Roman"/>
          <w:sz w:val="24"/>
          <w:szCs w:val="24"/>
          <w:lang w:val="uk-UA"/>
        </w:rPr>
        <w:t>Загальн</w:t>
      </w:r>
      <w:r w:rsidRPr="00C63BB7">
        <w:rPr>
          <w:rFonts w:ascii="Times New Roman" w:hAnsi="Times New Roman"/>
          <w:sz w:val="24"/>
          <w:szCs w:val="24"/>
          <w:lang w:val="uk-UA"/>
        </w:rPr>
        <w:t>овизнана</w:t>
      </w:r>
      <w:r w:rsidR="00072113" w:rsidRPr="00C63BB7">
        <w:rPr>
          <w:rFonts w:ascii="Times New Roman" w:hAnsi="Times New Roman"/>
          <w:sz w:val="24"/>
          <w:szCs w:val="24"/>
          <w:lang w:val="uk-UA"/>
        </w:rPr>
        <w:t xml:space="preserve"> закономірність: ф</w:t>
      </w:r>
      <w:r w:rsidR="00494B81" w:rsidRPr="00C63BB7">
        <w:rPr>
          <w:rFonts w:ascii="Times New Roman" w:hAnsi="Times New Roman"/>
          <w:sz w:val="24"/>
          <w:szCs w:val="24"/>
          <w:lang w:val="uk-UA"/>
        </w:rPr>
        <w:t>ормування знань йде</w:t>
      </w:r>
      <w:r w:rsidR="00EB55B5" w:rsidRPr="00C63BB7">
        <w:rPr>
          <w:rFonts w:ascii="Times New Roman" w:hAnsi="Times New Roman"/>
          <w:sz w:val="24"/>
          <w:szCs w:val="24"/>
          <w:lang w:val="uk-UA"/>
        </w:rPr>
        <w:t xml:space="preserve"> </w:t>
      </w:r>
      <w:r w:rsidR="00494B81" w:rsidRPr="00C63BB7">
        <w:rPr>
          <w:rFonts w:ascii="Times New Roman" w:hAnsi="Times New Roman"/>
          <w:sz w:val="24"/>
          <w:szCs w:val="24"/>
          <w:lang w:val="uk-UA"/>
        </w:rPr>
        <w:t>тим  успішніше, чим вища активність тих, кого навчають.</w:t>
      </w:r>
      <w:r w:rsidR="00072113" w:rsidRPr="00C63BB7">
        <w:rPr>
          <w:rFonts w:ascii="Times New Roman" w:hAnsi="Times New Roman"/>
          <w:sz w:val="24"/>
          <w:szCs w:val="24"/>
          <w:lang w:val="uk-UA"/>
        </w:rPr>
        <w:t xml:space="preserve"> </w:t>
      </w:r>
      <w:r w:rsidR="00A31AA7" w:rsidRPr="00C63BB7">
        <w:rPr>
          <w:rFonts w:ascii="Times New Roman" w:hAnsi="Times New Roman"/>
          <w:sz w:val="24"/>
          <w:szCs w:val="24"/>
          <w:lang w:val="uk-UA"/>
        </w:rPr>
        <w:t xml:space="preserve">Отже </w:t>
      </w:r>
      <w:r w:rsidR="00072113" w:rsidRPr="00C63BB7">
        <w:rPr>
          <w:rFonts w:ascii="Times New Roman" w:hAnsi="Times New Roman"/>
          <w:sz w:val="24"/>
          <w:szCs w:val="24"/>
          <w:lang w:val="uk-UA"/>
        </w:rPr>
        <w:t xml:space="preserve">розроблення </w:t>
      </w:r>
      <w:r w:rsidR="00EB55B5" w:rsidRPr="00C63BB7">
        <w:rPr>
          <w:rFonts w:ascii="Times New Roman" w:hAnsi="Times New Roman"/>
          <w:sz w:val="24"/>
          <w:szCs w:val="24"/>
          <w:lang w:val="uk-UA"/>
        </w:rPr>
        <w:t>й</w:t>
      </w:r>
      <w:r w:rsidR="00072113" w:rsidRPr="00C63BB7">
        <w:rPr>
          <w:rFonts w:ascii="Times New Roman" w:hAnsi="Times New Roman"/>
          <w:sz w:val="24"/>
          <w:szCs w:val="24"/>
          <w:lang w:val="uk-UA"/>
        </w:rPr>
        <w:t xml:space="preserve"> застосування таких форм, методів і засобів навчання, які б сприяли активності</w:t>
      </w:r>
      <w:r w:rsidR="00A31AA7" w:rsidRPr="00C63BB7">
        <w:rPr>
          <w:rFonts w:ascii="Times New Roman" w:hAnsi="Times New Roman"/>
          <w:sz w:val="24"/>
          <w:szCs w:val="24"/>
          <w:lang w:val="uk-UA"/>
        </w:rPr>
        <w:t xml:space="preserve"> та</w:t>
      </w:r>
      <w:r w:rsidR="00072113" w:rsidRPr="00C63BB7">
        <w:rPr>
          <w:rFonts w:ascii="Times New Roman" w:hAnsi="Times New Roman"/>
          <w:sz w:val="24"/>
          <w:szCs w:val="24"/>
          <w:lang w:val="uk-UA"/>
        </w:rPr>
        <w:t xml:space="preserve"> творчості в одержанні знань і навичок</w:t>
      </w:r>
      <w:r w:rsidR="00A31AA7" w:rsidRPr="00C63BB7">
        <w:rPr>
          <w:rFonts w:ascii="Times New Roman" w:hAnsi="Times New Roman"/>
          <w:sz w:val="24"/>
          <w:szCs w:val="24"/>
          <w:lang w:val="uk-UA"/>
        </w:rPr>
        <w:t>,</w:t>
      </w:r>
      <w:r w:rsidR="00072113" w:rsidRPr="00C63BB7">
        <w:rPr>
          <w:rFonts w:ascii="Times New Roman" w:hAnsi="Times New Roman"/>
          <w:sz w:val="24"/>
          <w:szCs w:val="24"/>
          <w:lang w:val="uk-UA"/>
        </w:rPr>
        <w:t xml:space="preserve"> подальшо</w:t>
      </w:r>
      <w:r w:rsidR="00A31AA7" w:rsidRPr="00C63BB7">
        <w:rPr>
          <w:rFonts w:ascii="Times New Roman" w:hAnsi="Times New Roman"/>
          <w:sz w:val="24"/>
          <w:szCs w:val="24"/>
          <w:lang w:val="uk-UA"/>
        </w:rPr>
        <w:t>му</w:t>
      </w:r>
      <w:r w:rsidR="00072113" w:rsidRPr="00C63BB7">
        <w:rPr>
          <w:rFonts w:ascii="Times New Roman" w:hAnsi="Times New Roman"/>
          <w:sz w:val="24"/>
          <w:szCs w:val="24"/>
          <w:lang w:val="uk-UA"/>
        </w:rPr>
        <w:t xml:space="preserve"> їх використанн</w:t>
      </w:r>
      <w:r w:rsidR="00A31AA7" w:rsidRPr="00C63BB7">
        <w:rPr>
          <w:rFonts w:ascii="Times New Roman" w:hAnsi="Times New Roman"/>
          <w:sz w:val="24"/>
          <w:szCs w:val="24"/>
          <w:lang w:val="uk-UA"/>
        </w:rPr>
        <w:t>і</w:t>
      </w:r>
      <w:r w:rsidR="00072113" w:rsidRPr="00C63BB7">
        <w:rPr>
          <w:rFonts w:ascii="Times New Roman" w:hAnsi="Times New Roman"/>
          <w:sz w:val="24"/>
          <w:szCs w:val="24"/>
          <w:lang w:val="uk-UA"/>
        </w:rPr>
        <w:t xml:space="preserve"> на практиці й</w:t>
      </w:r>
      <w:r w:rsidR="00354D8E" w:rsidRPr="00C63BB7">
        <w:rPr>
          <w:rFonts w:ascii="Times New Roman" w:hAnsi="Times New Roman"/>
          <w:sz w:val="24"/>
          <w:szCs w:val="24"/>
          <w:lang w:val="uk-UA"/>
        </w:rPr>
        <w:t> </w:t>
      </w:r>
      <w:r w:rsidR="00072113" w:rsidRPr="00C63BB7">
        <w:rPr>
          <w:rFonts w:ascii="Times New Roman" w:hAnsi="Times New Roman"/>
          <w:sz w:val="24"/>
          <w:szCs w:val="24"/>
          <w:lang w:val="uk-UA"/>
        </w:rPr>
        <w:t>забезпеч</w:t>
      </w:r>
      <w:r w:rsidR="00A50DFF" w:rsidRPr="00C63BB7">
        <w:rPr>
          <w:rFonts w:ascii="Times New Roman" w:hAnsi="Times New Roman"/>
          <w:sz w:val="24"/>
          <w:szCs w:val="24"/>
          <w:lang w:val="uk-UA"/>
        </w:rPr>
        <w:t>ать</w:t>
      </w:r>
      <w:r w:rsidR="00072113" w:rsidRPr="00C63BB7">
        <w:rPr>
          <w:rFonts w:ascii="Times New Roman" w:hAnsi="Times New Roman"/>
          <w:sz w:val="24"/>
          <w:szCs w:val="24"/>
          <w:lang w:val="uk-UA"/>
        </w:rPr>
        <w:t xml:space="preserve"> виконання замовлення й потреби як суспільства, так і</w:t>
      </w:r>
      <w:r w:rsidR="00354D8E" w:rsidRPr="00C63BB7">
        <w:rPr>
          <w:rFonts w:ascii="Times New Roman" w:hAnsi="Times New Roman"/>
          <w:sz w:val="24"/>
          <w:szCs w:val="24"/>
          <w:lang w:val="uk-UA"/>
        </w:rPr>
        <w:t> </w:t>
      </w:r>
      <w:r w:rsidR="00072113" w:rsidRPr="00C63BB7">
        <w:rPr>
          <w:rFonts w:ascii="Times New Roman" w:hAnsi="Times New Roman"/>
          <w:sz w:val="24"/>
          <w:szCs w:val="24"/>
          <w:lang w:val="uk-UA"/>
        </w:rPr>
        <w:t>особистості.</w:t>
      </w:r>
    </w:p>
    <w:p w:rsidR="0020546B" w:rsidRPr="00C63BB7" w:rsidRDefault="0026447B" w:rsidP="0039760F">
      <w:pPr>
        <w:spacing w:after="0"/>
        <w:ind w:firstLine="708"/>
        <w:rPr>
          <w:rFonts w:ascii="Times New Roman" w:hAnsi="Times New Roman"/>
          <w:color w:val="000000"/>
          <w:sz w:val="24"/>
          <w:szCs w:val="24"/>
          <w:lang w:val="uk-UA"/>
        </w:rPr>
      </w:pPr>
      <w:r w:rsidRPr="00C63BB7">
        <w:rPr>
          <w:rFonts w:ascii="Times New Roman" w:hAnsi="Times New Roman"/>
          <w:b/>
          <w:color w:val="000000"/>
          <w:sz w:val="24"/>
          <w:szCs w:val="24"/>
          <w:lang w:val="uk-UA"/>
        </w:rPr>
        <w:t>Методологічною основою</w:t>
      </w:r>
      <w:r w:rsidRPr="00C63BB7">
        <w:rPr>
          <w:rFonts w:ascii="Times New Roman" w:hAnsi="Times New Roman"/>
          <w:color w:val="000000"/>
          <w:sz w:val="24"/>
          <w:szCs w:val="24"/>
          <w:lang w:val="uk-UA"/>
        </w:rPr>
        <w:t xml:space="preserve"> </w:t>
      </w:r>
      <w:r w:rsidR="00586224" w:rsidRPr="00C63BB7">
        <w:rPr>
          <w:rFonts w:ascii="Times New Roman" w:hAnsi="Times New Roman"/>
          <w:color w:val="000000"/>
          <w:sz w:val="24"/>
          <w:szCs w:val="24"/>
          <w:lang w:val="uk-UA"/>
        </w:rPr>
        <w:t xml:space="preserve">моделі </w:t>
      </w:r>
      <w:r w:rsidR="00D00A8B" w:rsidRPr="00C63BB7">
        <w:rPr>
          <w:rFonts w:ascii="Times New Roman" w:hAnsi="Times New Roman"/>
          <w:color w:val="000000"/>
          <w:sz w:val="24"/>
          <w:szCs w:val="24"/>
          <w:lang w:val="uk-UA"/>
        </w:rPr>
        <w:t>є</w:t>
      </w:r>
      <w:r w:rsidR="00A50DFF" w:rsidRPr="00C63BB7">
        <w:rPr>
          <w:rFonts w:ascii="Times New Roman" w:hAnsi="Times New Roman"/>
          <w:color w:val="000000"/>
          <w:sz w:val="24"/>
          <w:szCs w:val="24"/>
          <w:lang w:val="uk-UA"/>
        </w:rPr>
        <w:t>:</w:t>
      </w:r>
      <w:r w:rsidR="00D00A8B" w:rsidRPr="00C63BB7">
        <w:rPr>
          <w:rFonts w:ascii="Times New Roman" w:hAnsi="Times New Roman"/>
          <w:color w:val="000000"/>
          <w:sz w:val="24"/>
          <w:szCs w:val="24"/>
          <w:lang w:val="uk-UA"/>
        </w:rPr>
        <w:t xml:space="preserve"> </w:t>
      </w:r>
    </w:p>
    <w:p w:rsidR="0020546B" w:rsidRPr="00C63BB7" w:rsidRDefault="0020546B" w:rsidP="0039760F">
      <w:pPr>
        <w:pStyle w:val="a5"/>
        <w:numPr>
          <w:ilvl w:val="0"/>
          <w:numId w:val="2"/>
        </w:numPr>
        <w:spacing w:after="0"/>
        <w:ind w:left="0" w:firstLine="708"/>
        <w:jc w:val="both"/>
        <w:rPr>
          <w:rFonts w:ascii="Times New Roman" w:hAnsi="Times New Roman"/>
          <w:sz w:val="24"/>
          <w:szCs w:val="24"/>
          <w:lang w:val="uk-UA"/>
        </w:rPr>
      </w:pPr>
      <w:r w:rsidRPr="00C63BB7">
        <w:rPr>
          <w:rFonts w:ascii="Times New Roman" w:hAnsi="Times New Roman"/>
          <w:sz w:val="24"/>
          <w:szCs w:val="24"/>
          <w:lang w:val="uk-UA"/>
        </w:rPr>
        <w:t>засади розвивального навчання (</w:t>
      </w:r>
      <w:r w:rsidR="0020584B" w:rsidRPr="00C63BB7">
        <w:rPr>
          <w:rFonts w:ascii="Times New Roman" w:hAnsi="Times New Roman"/>
          <w:sz w:val="24"/>
          <w:szCs w:val="24"/>
          <w:lang w:val="uk-UA"/>
        </w:rPr>
        <w:t>В.</w:t>
      </w:r>
      <w:r w:rsidRPr="00C63BB7">
        <w:rPr>
          <w:rFonts w:ascii="Times New Roman" w:hAnsi="Times New Roman"/>
          <w:sz w:val="24"/>
          <w:szCs w:val="24"/>
          <w:lang w:val="uk-UA"/>
        </w:rPr>
        <w:t>Дав</w:t>
      </w:r>
      <w:r w:rsidR="00A50DFF" w:rsidRPr="00C63BB7">
        <w:rPr>
          <w:rFonts w:ascii="Times New Roman" w:hAnsi="Times New Roman"/>
          <w:sz w:val="24"/>
          <w:szCs w:val="24"/>
          <w:lang w:val="uk-UA"/>
        </w:rPr>
        <w:t>и</w:t>
      </w:r>
      <w:r w:rsidRPr="00C63BB7">
        <w:rPr>
          <w:rFonts w:ascii="Times New Roman" w:hAnsi="Times New Roman"/>
          <w:sz w:val="24"/>
          <w:szCs w:val="24"/>
          <w:lang w:val="uk-UA"/>
        </w:rPr>
        <w:t xml:space="preserve">дов, </w:t>
      </w:r>
      <w:r w:rsidR="0020584B" w:rsidRPr="00C63BB7">
        <w:rPr>
          <w:rFonts w:ascii="Times New Roman" w:hAnsi="Times New Roman"/>
          <w:sz w:val="24"/>
          <w:szCs w:val="24"/>
          <w:lang w:val="uk-UA"/>
        </w:rPr>
        <w:t>Д.</w:t>
      </w:r>
      <w:r w:rsidRPr="00C63BB7">
        <w:rPr>
          <w:rFonts w:ascii="Times New Roman" w:hAnsi="Times New Roman"/>
          <w:sz w:val="24"/>
          <w:szCs w:val="24"/>
          <w:lang w:val="uk-UA"/>
        </w:rPr>
        <w:t>Ельконін)</w:t>
      </w:r>
      <w:r w:rsidR="0020584B" w:rsidRPr="00C63BB7">
        <w:rPr>
          <w:rFonts w:ascii="Times New Roman" w:hAnsi="Times New Roman"/>
          <w:sz w:val="24"/>
          <w:szCs w:val="24"/>
          <w:lang w:val="uk-UA"/>
        </w:rPr>
        <w:t>;</w:t>
      </w:r>
      <w:r w:rsidRPr="00C63BB7">
        <w:rPr>
          <w:rFonts w:ascii="Times New Roman" w:hAnsi="Times New Roman"/>
          <w:sz w:val="24"/>
          <w:szCs w:val="24"/>
          <w:lang w:val="uk-UA"/>
        </w:rPr>
        <w:t xml:space="preserve"> </w:t>
      </w:r>
    </w:p>
    <w:p w:rsidR="0020546B" w:rsidRPr="00C63BB7" w:rsidRDefault="0026447B" w:rsidP="0039760F">
      <w:pPr>
        <w:pStyle w:val="a5"/>
        <w:numPr>
          <w:ilvl w:val="0"/>
          <w:numId w:val="2"/>
        </w:numPr>
        <w:spacing w:after="0"/>
        <w:ind w:left="0" w:firstLine="708"/>
        <w:jc w:val="both"/>
        <w:rPr>
          <w:rFonts w:ascii="Times New Roman" w:hAnsi="Times New Roman"/>
          <w:sz w:val="24"/>
          <w:szCs w:val="24"/>
          <w:lang w:val="uk-UA"/>
        </w:rPr>
      </w:pPr>
      <w:r w:rsidRPr="00C63BB7">
        <w:rPr>
          <w:rFonts w:ascii="Times New Roman" w:hAnsi="Times New Roman"/>
          <w:sz w:val="24"/>
          <w:szCs w:val="24"/>
          <w:lang w:val="uk-UA"/>
        </w:rPr>
        <w:t xml:space="preserve">забезпечення єдності «педагогіки інтересу» та компетентнісного підходу з опорою на </w:t>
      </w:r>
      <w:r w:rsidRPr="00C63BB7">
        <w:rPr>
          <w:rFonts w:ascii="Times New Roman" w:hAnsi="Times New Roman"/>
          <w:color w:val="000000"/>
          <w:sz w:val="24"/>
          <w:szCs w:val="24"/>
          <w:lang w:val="uk-UA"/>
        </w:rPr>
        <w:t>загальнонавчальні, «наскрізні» (за термінологією К</w:t>
      </w:r>
      <w:r w:rsidRPr="00C63BB7">
        <w:rPr>
          <w:rFonts w:ascii="Times New Roman" w:hAnsi="Times New Roman"/>
          <w:sz w:val="24"/>
          <w:szCs w:val="24"/>
          <w:lang w:val="uk-UA"/>
        </w:rPr>
        <w:t xml:space="preserve">онцептуальних засад реформування середньої освіти «Нова українська школа») </w:t>
      </w:r>
      <w:r w:rsidRPr="00C63BB7">
        <w:rPr>
          <w:rFonts w:ascii="Times New Roman" w:hAnsi="Times New Roman"/>
          <w:color w:val="000000"/>
          <w:sz w:val="24"/>
          <w:szCs w:val="24"/>
          <w:lang w:val="uk-UA"/>
        </w:rPr>
        <w:t>вміння</w:t>
      </w:r>
      <w:r w:rsidRPr="00C63BB7">
        <w:rPr>
          <w:rFonts w:ascii="Times New Roman" w:hAnsi="Times New Roman"/>
          <w:sz w:val="24"/>
          <w:szCs w:val="24"/>
          <w:lang w:val="uk-UA"/>
        </w:rPr>
        <w:t xml:space="preserve">. </w:t>
      </w:r>
    </w:p>
    <w:p w:rsidR="00BF7B35" w:rsidRPr="00C63BB7" w:rsidRDefault="0026447B" w:rsidP="0039760F">
      <w:pPr>
        <w:spacing w:after="0"/>
        <w:ind w:firstLine="708"/>
        <w:jc w:val="both"/>
        <w:rPr>
          <w:rFonts w:ascii="Times New Roman" w:hAnsi="Times New Roman"/>
          <w:sz w:val="24"/>
          <w:szCs w:val="24"/>
          <w:lang w:val="uk-UA"/>
        </w:rPr>
      </w:pPr>
      <w:r w:rsidRPr="00C63BB7">
        <w:rPr>
          <w:rFonts w:ascii="Times New Roman" w:hAnsi="Times New Roman"/>
          <w:sz w:val="24"/>
          <w:szCs w:val="24"/>
          <w:lang w:val="uk-UA"/>
        </w:rPr>
        <w:lastRenderedPageBreak/>
        <w:t xml:space="preserve">Так ще видатний чеський педагог Я.А.Коменський у першому розділі «Великої дидактики» говорить про необхідність всіма засобами підвищувати в дітях гаряче прагнення до пізнання, до навчання. </w:t>
      </w:r>
    </w:p>
    <w:p w:rsidR="00C735AF" w:rsidRPr="00C63BB7" w:rsidRDefault="00C735AF" w:rsidP="0039760F">
      <w:pPr>
        <w:spacing w:after="0"/>
        <w:ind w:firstLine="708"/>
        <w:jc w:val="both"/>
        <w:rPr>
          <w:rFonts w:ascii="Times New Roman" w:hAnsi="Times New Roman"/>
          <w:sz w:val="24"/>
          <w:szCs w:val="24"/>
          <w:lang w:val="uk-UA"/>
        </w:rPr>
      </w:pPr>
      <w:r w:rsidRPr="00C63BB7">
        <w:rPr>
          <w:rFonts w:ascii="Times New Roman" w:hAnsi="Times New Roman"/>
          <w:sz w:val="24"/>
          <w:szCs w:val="24"/>
          <w:lang w:val="uk-UA"/>
        </w:rPr>
        <w:t>Визначаючи умови формування в дітях прийомів мисли</w:t>
      </w:r>
      <w:r w:rsidR="00C63BB7" w:rsidRPr="00C63BB7">
        <w:rPr>
          <w:rFonts w:ascii="Times New Roman" w:hAnsi="Times New Roman"/>
          <w:sz w:val="24"/>
          <w:szCs w:val="24"/>
          <w:lang w:val="uk-UA"/>
        </w:rPr>
        <w:t>ннєвої</w:t>
      </w:r>
      <w:r w:rsidRPr="00C63BB7">
        <w:rPr>
          <w:rFonts w:ascii="Times New Roman" w:hAnsi="Times New Roman"/>
          <w:sz w:val="24"/>
          <w:szCs w:val="24"/>
          <w:lang w:val="uk-UA"/>
        </w:rPr>
        <w:t xml:space="preserve"> діяльності та способи розвитку мислення й активізації навчальної діяльності, необхідно за</w:t>
      </w:r>
      <w:r w:rsidR="00563E2D" w:rsidRPr="00C63BB7">
        <w:rPr>
          <w:rFonts w:ascii="Times New Roman" w:hAnsi="Times New Roman"/>
          <w:sz w:val="24"/>
          <w:szCs w:val="24"/>
          <w:lang w:val="uk-UA"/>
        </w:rPr>
        <w:t>уважити</w:t>
      </w:r>
      <w:r w:rsidRPr="00C63BB7">
        <w:rPr>
          <w:rFonts w:ascii="Times New Roman" w:hAnsi="Times New Roman"/>
          <w:sz w:val="24"/>
          <w:szCs w:val="24"/>
          <w:lang w:val="uk-UA"/>
        </w:rPr>
        <w:t>, що хоч питання про навчання прийомів мисли</w:t>
      </w:r>
      <w:r w:rsidR="00C63BB7" w:rsidRPr="00C63BB7">
        <w:rPr>
          <w:rFonts w:ascii="Times New Roman" w:hAnsi="Times New Roman"/>
          <w:sz w:val="24"/>
          <w:szCs w:val="24"/>
          <w:lang w:val="uk-UA"/>
        </w:rPr>
        <w:t>ннєво</w:t>
      </w:r>
      <w:r w:rsidRPr="00C63BB7">
        <w:rPr>
          <w:rFonts w:ascii="Times New Roman" w:hAnsi="Times New Roman"/>
          <w:sz w:val="24"/>
          <w:szCs w:val="24"/>
          <w:lang w:val="uk-UA"/>
        </w:rPr>
        <w:t xml:space="preserve">ї діяльності належить до методики, але велике значення мають </w:t>
      </w:r>
      <w:r w:rsidR="00A50DFF" w:rsidRPr="00C63BB7">
        <w:rPr>
          <w:rFonts w:ascii="Times New Roman" w:hAnsi="Times New Roman"/>
          <w:sz w:val="24"/>
          <w:szCs w:val="24"/>
          <w:lang w:val="uk-UA"/>
        </w:rPr>
        <w:t xml:space="preserve">психологічні основи </w:t>
      </w:r>
      <w:r w:rsidRPr="00C63BB7">
        <w:rPr>
          <w:rFonts w:ascii="Times New Roman" w:hAnsi="Times New Roman"/>
          <w:sz w:val="24"/>
          <w:szCs w:val="24"/>
          <w:lang w:val="uk-UA"/>
        </w:rPr>
        <w:t>його розв’язання</w:t>
      </w:r>
      <w:r w:rsidR="00563E2D" w:rsidRPr="00C63BB7">
        <w:rPr>
          <w:rFonts w:ascii="Times New Roman" w:hAnsi="Times New Roman"/>
          <w:sz w:val="24"/>
          <w:szCs w:val="24"/>
          <w:lang w:val="uk-UA"/>
        </w:rPr>
        <w:t>.</w:t>
      </w:r>
      <w:r w:rsidRPr="00C63BB7">
        <w:rPr>
          <w:rFonts w:ascii="Times New Roman" w:hAnsi="Times New Roman"/>
          <w:sz w:val="24"/>
          <w:szCs w:val="24"/>
          <w:lang w:val="uk-UA"/>
        </w:rPr>
        <w:t xml:space="preserve"> </w:t>
      </w:r>
      <w:r w:rsidR="00563E2D" w:rsidRPr="00C63BB7">
        <w:rPr>
          <w:rFonts w:ascii="Times New Roman" w:hAnsi="Times New Roman"/>
          <w:sz w:val="24"/>
          <w:szCs w:val="24"/>
          <w:lang w:val="uk-UA"/>
        </w:rPr>
        <w:t>П</w:t>
      </w:r>
      <w:r w:rsidRPr="00C63BB7">
        <w:rPr>
          <w:rFonts w:ascii="Times New Roman" w:hAnsi="Times New Roman"/>
          <w:sz w:val="24"/>
          <w:szCs w:val="24"/>
          <w:lang w:val="uk-UA"/>
        </w:rPr>
        <w:t>оступове підведення дітей до «відкриття» прийомів має переваги в свідомому засвоєнні знань, доказовості й</w:t>
      </w:r>
      <w:r w:rsidR="00354D8E" w:rsidRPr="00C63BB7">
        <w:rPr>
          <w:rFonts w:ascii="Times New Roman" w:hAnsi="Times New Roman"/>
          <w:sz w:val="24"/>
          <w:szCs w:val="24"/>
          <w:lang w:val="uk-UA"/>
        </w:rPr>
        <w:t> </w:t>
      </w:r>
      <w:r w:rsidRPr="00C63BB7">
        <w:rPr>
          <w:rFonts w:ascii="Times New Roman" w:hAnsi="Times New Roman"/>
          <w:sz w:val="24"/>
          <w:szCs w:val="24"/>
          <w:lang w:val="uk-UA"/>
        </w:rPr>
        <w:t>переконаності дітей щодо раціональності цих прийомів. Закономірно, що у</w:t>
      </w:r>
      <w:r w:rsidR="00354D8E" w:rsidRPr="00C63BB7">
        <w:rPr>
          <w:rFonts w:ascii="Times New Roman" w:hAnsi="Times New Roman"/>
          <w:sz w:val="24"/>
          <w:szCs w:val="24"/>
          <w:lang w:val="uk-UA"/>
        </w:rPr>
        <w:t> </w:t>
      </w:r>
      <w:r w:rsidRPr="00C63BB7">
        <w:rPr>
          <w:rFonts w:ascii="Times New Roman" w:hAnsi="Times New Roman"/>
          <w:sz w:val="24"/>
          <w:szCs w:val="24"/>
          <w:lang w:val="uk-UA"/>
        </w:rPr>
        <w:t>процесі навчання, яке ґрунтується на самостійній пізнавальній активності дітей у здобуванні знань, формується особистість з більшими можливостями і перспективами власного розвитку. Адже здобування знань здійснюється не психічними процесами: мисленням і пам’яттю, як такими, а думаючою людиною з притаманними їй здібностями, нахилами, потребами, інтересами та іншими мотивами її поведінки й діяльності.</w:t>
      </w:r>
    </w:p>
    <w:p w:rsidR="00C735AF" w:rsidRPr="00C63BB7" w:rsidRDefault="00C735AF" w:rsidP="0039760F">
      <w:pPr>
        <w:spacing w:after="0"/>
        <w:ind w:firstLine="708"/>
        <w:jc w:val="both"/>
        <w:rPr>
          <w:rFonts w:ascii="Times New Roman" w:hAnsi="Times New Roman"/>
          <w:sz w:val="24"/>
          <w:szCs w:val="24"/>
          <w:lang w:val="uk-UA"/>
        </w:rPr>
      </w:pPr>
      <w:r w:rsidRPr="00C63BB7">
        <w:rPr>
          <w:rFonts w:ascii="Times New Roman" w:hAnsi="Times New Roman"/>
          <w:sz w:val="24"/>
          <w:szCs w:val="24"/>
          <w:lang w:val="uk-UA"/>
        </w:rPr>
        <w:t>Отже, активізація мислення неможлива сама по собі, без приведення в</w:t>
      </w:r>
      <w:r w:rsidR="00354D8E" w:rsidRPr="00C63BB7">
        <w:rPr>
          <w:rFonts w:ascii="Times New Roman" w:hAnsi="Times New Roman"/>
          <w:sz w:val="24"/>
          <w:szCs w:val="24"/>
          <w:lang w:val="uk-UA"/>
        </w:rPr>
        <w:t> </w:t>
      </w:r>
      <w:r w:rsidRPr="00C63BB7">
        <w:rPr>
          <w:rFonts w:ascii="Times New Roman" w:hAnsi="Times New Roman"/>
          <w:sz w:val="24"/>
          <w:szCs w:val="24"/>
          <w:lang w:val="uk-UA"/>
        </w:rPr>
        <w:t xml:space="preserve">дію рушійних сил самої особистості. Психологія стверджує, що «мислити людина починає тоді, коли в неї з’являється потреба щось зрозуміти».    </w:t>
      </w:r>
    </w:p>
    <w:p w:rsidR="00557989" w:rsidRPr="00C63BB7" w:rsidRDefault="00C735AF" w:rsidP="0039760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bCs/>
          <w:sz w:val="24"/>
          <w:szCs w:val="24"/>
          <w:lang w:val="uk-UA"/>
        </w:rPr>
      </w:pPr>
      <w:r w:rsidRPr="00C63BB7">
        <w:rPr>
          <w:rFonts w:ascii="Times New Roman" w:hAnsi="Times New Roman"/>
          <w:bCs/>
          <w:sz w:val="24"/>
          <w:szCs w:val="24"/>
          <w:lang w:val="uk-UA"/>
        </w:rPr>
        <w:t xml:space="preserve">Таким чином, </w:t>
      </w:r>
      <w:r w:rsidR="00A50DFF" w:rsidRPr="00C63BB7">
        <w:rPr>
          <w:rFonts w:ascii="Times New Roman" w:hAnsi="Times New Roman"/>
          <w:b/>
          <w:bCs/>
          <w:sz w:val="24"/>
          <w:szCs w:val="24"/>
          <w:lang w:val="uk-UA"/>
        </w:rPr>
        <w:t>психологічні умови</w:t>
      </w:r>
      <w:r w:rsidR="005F6D61" w:rsidRPr="00C63BB7">
        <w:rPr>
          <w:rFonts w:ascii="Times New Roman" w:hAnsi="Times New Roman"/>
          <w:b/>
          <w:bCs/>
          <w:sz w:val="24"/>
          <w:szCs w:val="24"/>
          <w:lang w:val="uk-UA"/>
        </w:rPr>
        <w:t xml:space="preserve"> </w:t>
      </w:r>
      <w:r w:rsidR="005F6D61" w:rsidRPr="00C63BB7">
        <w:rPr>
          <w:rFonts w:ascii="Times New Roman" w:hAnsi="Times New Roman"/>
          <w:bCs/>
          <w:sz w:val="24"/>
          <w:szCs w:val="24"/>
          <w:lang w:val="uk-UA"/>
        </w:rPr>
        <w:t>визначаються як</w:t>
      </w:r>
      <w:r w:rsidR="00920497" w:rsidRPr="00C63BB7">
        <w:rPr>
          <w:rFonts w:ascii="Times New Roman" w:hAnsi="Times New Roman"/>
          <w:bCs/>
          <w:sz w:val="24"/>
          <w:szCs w:val="24"/>
          <w:lang w:val="uk-UA"/>
        </w:rPr>
        <w:t xml:space="preserve">: </w:t>
      </w:r>
    </w:p>
    <w:p w:rsidR="00A50DFF" w:rsidRPr="00C63BB7" w:rsidRDefault="006F02CB" w:rsidP="0039760F">
      <w:pPr>
        <w:pStyle w:val="a5"/>
        <w:numPr>
          <w:ilvl w:val="0"/>
          <w:numId w:val="10"/>
        </w:numPr>
        <w:tabs>
          <w:tab w:val="left" w:pos="0"/>
        </w:tabs>
        <w:spacing w:after="0"/>
        <w:ind w:left="0" w:right="-2" w:firstLine="709"/>
        <w:jc w:val="both"/>
        <w:rPr>
          <w:rFonts w:ascii="Times New Roman" w:hAnsi="Times New Roman"/>
          <w:sz w:val="24"/>
          <w:szCs w:val="24"/>
          <w:lang w:val="uk-UA"/>
        </w:rPr>
      </w:pPr>
      <w:r w:rsidRPr="00C63BB7">
        <w:rPr>
          <w:rFonts w:ascii="Times New Roman" w:hAnsi="Times New Roman"/>
          <w:sz w:val="24"/>
          <w:szCs w:val="24"/>
          <w:lang w:val="uk-UA"/>
        </w:rPr>
        <w:t>підвищення мотивації пізнання через інтерес вихованців до</w:t>
      </w:r>
      <w:r w:rsidR="00354D8E" w:rsidRPr="00C63BB7">
        <w:rPr>
          <w:rFonts w:ascii="Times New Roman" w:hAnsi="Times New Roman"/>
          <w:sz w:val="24"/>
          <w:szCs w:val="24"/>
          <w:lang w:val="uk-UA"/>
        </w:rPr>
        <w:t> </w:t>
      </w:r>
      <w:r w:rsidRPr="00C63BB7">
        <w:rPr>
          <w:rFonts w:ascii="Times New Roman" w:hAnsi="Times New Roman"/>
          <w:sz w:val="24"/>
          <w:szCs w:val="24"/>
          <w:lang w:val="uk-UA"/>
        </w:rPr>
        <w:t>невідомого, незвича</w:t>
      </w:r>
      <w:r w:rsidR="00C63BB7" w:rsidRPr="00C63BB7">
        <w:rPr>
          <w:rFonts w:ascii="Times New Roman" w:hAnsi="Times New Roman"/>
          <w:sz w:val="24"/>
          <w:szCs w:val="24"/>
          <w:lang w:val="uk-UA"/>
        </w:rPr>
        <w:t>йного, загадкового, особистісно</w:t>
      </w:r>
      <w:r w:rsidR="00C63BB7">
        <w:rPr>
          <w:rFonts w:ascii="Times New Roman" w:hAnsi="Times New Roman"/>
          <w:sz w:val="24"/>
          <w:szCs w:val="24"/>
          <w:lang w:val="uk-UA"/>
        </w:rPr>
        <w:t>-</w:t>
      </w:r>
      <w:r w:rsidRPr="00C63BB7">
        <w:rPr>
          <w:rFonts w:ascii="Times New Roman" w:hAnsi="Times New Roman"/>
          <w:sz w:val="24"/>
          <w:szCs w:val="24"/>
          <w:lang w:val="uk-UA"/>
        </w:rPr>
        <w:t>значущого: врахування загальнопсихологічних закономірностей розвитку інтересу</w:t>
      </w:r>
      <w:r w:rsidR="00563E2D" w:rsidRPr="00C63BB7">
        <w:rPr>
          <w:rFonts w:ascii="Times New Roman" w:hAnsi="Times New Roman"/>
          <w:sz w:val="24"/>
          <w:szCs w:val="24"/>
          <w:lang w:val="uk-UA"/>
        </w:rPr>
        <w:t>,</w:t>
      </w:r>
      <w:r w:rsidRPr="00C63BB7">
        <w:rPr>
          <w:rFonts w:ascii="Times New Roman" w:hAnsi="Times New Roman"/>
          <w:sz w:val="24"/>
          <w:szCs w:val="24"/>
          <w:lang w:val="uk-UA"/>
        </w:rPr>
        <w:t xml:space="preserve"> його «логіки»</w:t>
      </w:r>
      <w:r w:rsidR="00563E2D" w:rsidRPr="00C63BB7">
        <w:rPr>
          <w:rFonts w:ascii="Times New Roman" w:hAnsi="Times New Roman"/>
          <w:sz w:val="24"/>
          <w:szCs w:val="24"/>
          <w:lang w:val="uk-UA"/>
        </w:rPr>
        <w:t xml:space="preserve"> -</w:t>
      </w:r>
      <w:r w:rsidRPr="00C63BB7">
        <w:rPr>
          <w:rFonts w:ascii="Times New Roman" w:hAnsi="Times New Roman"/>
          <w:sz w:val="24"/>
          <w:szCs w:val="24"/>
          <w:lang w:val="uk-UA"/>
        </w:rPr>
        <w:t xml:space="preserve"> від здивування до цікавості </w:t>
      </w:r>
      <w:r w:rsidR="00563E2D" w:rsidRPr="00C63BB7">
        <w:rPr>
          <w:rFonts w:ascii="Times New Roman" w:hAnsi="Times New Roman"/>
          <w:sz w:val="24"/>
          <w:szCs w:val="24"/>
          <w:lang w:val="uk-UA"/>
        </w:rPr>
        <w:t>та стійкого</w:t>
      </w:r>
      <w:r w:rsidRPr="00C63BB7">
        <w:rPr>
          <w:rFonts w:ascii="Times New Roman" w:hAnsi="Times New Roman"/>
          <w:sz w:val="24"/>
          <w:szCs w:val="24"/>
          <w:lang w:val="uk-UA"/>
        </w:rPr>
        <w:t xml:space="preserve"> інтересу, пошуку, натхнення </w:t>
      </w:r>
      <w:r w:rsidRPr="00C63BB7">
        <w:rPr>
          <w:rFonts w:ascii="Times New Roman" w:hAnsi="Times New Roman"/>
          <w:sz w:val="24"/>
          <w:szCs w:val="24"/>
          <w:lang w:val="uk-UA"/>
        </w:rPr>
        <w:lastRenderedPageBreak/>
        <w:t>й</w:t>
      </w:r>
      <w:r w:rsidR="00354D8E" w:rsidRPr="00C63BB7">
        <w:rPr>
          <w:rFonts w:ascii="Times New Roman" w:hAnsi="Times New Roman"/>
          <w:sz w:val="24"/>
          <w:szCs w:val="24"/>
          <w:lang w:val="uk-UA"/>
        </w:rPr>
        <w:t> </w:t>
      </w:r>
      <w:r w:rsidRPr="00C63BB7">
        <w:rPr>
          <w:rFonts w:ascii="Times New Roman" w:hAnsi="Times New Roman"/>
          <w:sz w:val="24"/>
          <w:szCs w:val="24"/>
          <w:lang w:val="uk-UA"/>
        </w:rPr>
        <w:t>захвату</w:t>
      </w:r>
      <w:r w:rsidR="00C735AF" w:rsidRPr="00C63BB7">
        <w:rPr>
          <w:rFonts w:ascii="Times New Roman" w:hAnsi="Times New Roman"/>
          <w:sz w:val="24"/>
          <w:szCs w:val="24"/>
          <w:lang w:val="uk-UA"/>
        </w:rPr>
        <w:t>. Інтерес стимулює волю й увагу</w:t>
      </w:r>
      <w:r w:rsidR="00563E2D" w:rsidRPr="00C63BB7">
        <w:rPr>
          <w:rFonts w:ascii="Times New Roman" w:hAnsi="Times New Roman"/>
          <w:sz w:val="24"/>
          <w:szCs w:val="24"/>
          <w:lang w:val="uk-UA"/>
        </w:rPr>
        <w:t>:</w:t>
      </w:r>
      <w:r w:rsidR="00C735AF" w:rsidRPr="00C63BB7">
        <w:rPr>
          <w:rFonts w:ascii="Times New Roman" w:hAnsi="Times New Roman"/>
          <w:sz w:val="24"/>
          <w:szCs w:val="24"/>
          <w:lang w:val="uk-UA"/>
        </w:rPr>
        <w:t xml:space="preserve"> зацікавлені активніше діють, легше й міцніше запам’ятовують</w:t>
      </w:r>
      <w:r w:rsidR="00A50DFF" w:rsidRPr="00C63BB7">
        <w:rPr>
          <w:rFonts w:ascii="Times New Roman" w:hAnsi="Times New Roman"/>
          <w:sz w:val="24"/>
          <w:szCs w:val="24"/>
          <w:lang w:val="uk-UA"/>
        </w:rPr>
        <w:t>;</w:t>
      </w:r>
    </w:p>
    <w:p w:rsidR="00557989" w:rsidRPr="00C63BB7" w:rsidRDefault="00557989" w:rsidP="0039760F">
      <w:pPr>
        <w:pStyle w:val="a5"/>
        <w:numPr>
          <w:ilvl w:val="0"/>
          <w:numId w:val="10"/>
        </w:numPr>
        <w:tabs>
          <w:tab w:val="left" w:pos="0"/>
        </w:tabs>
        <w:spacing w:after="0"/>
        <w:ind w:left="0" w:right="-2" w:firstLine="709"/>
        <w:jc w:val="both"/>
        <w:rPr>
          <w:rFonts w:ascii="Times New Roman" w:hAnsi="Times New Roman"/>
          <w:sz w:val="24"/>
          <w:szCs w:val="24"/>
          <w:lang w:val="uk-UA"/>
        </w:rPr>
      </w:pPr>
      <w:r w:rsidRPr="00C63BB7">
        <w:rPr>
          <w:rFonts w:ascii="Times New Roman" w:hAnsi="Times New Roman"/>
          <w:sz w:val="24"/>
          <w:szCs w:val="24"/>
          <w:lang w:val="uk-UA"/>
        </w:rPr>
        <w:t>«індивідуалізація»</w:t>
      </w:r>
      <w:r w:rsidR="00C735AF" w:rsidRPr="00C63BB7">
        <w:rPr>
          <w:rFonts w:ascii="Times New Roman" w:hAnsi="Times New Roman"/>
          <w:sz w:val="24"/>
          <w:szCs w:val="24"/>
          <w:lang w:val="uk-UA"/>
        </w:rPr>
        <w:t xml:space="preserve"> пізнання</w:t>
      </w:r>
      <w:r w:rsidRPr="00C63BB7">
        <w:rPr>
          <w:rFonts w:ascii="Times New Roman" w:hAnsi="Times New Roman"/>
          <w:sz w:val="24"/>
          <w:szCs w:val="24"/>
          <w:lang w:val="uk-UA"/>
        </w:rPr>
        <w:t xml:space="preserve">: виявлення особистісного ставлення до </w:t>
      </w:r>
      <w:r w:rsidR="00563E2D" w:rsidRPr="00C63BB7">
        <w:rPr>
          <w:rFonts w:ascii="Times New Roman" w:hAnsi="Times New Roman"/>
          <w:sz w:val="24"/>
          <w:szCs w:val="24"/>
          <w:lang w:val="uk-UA"/>
        </w:rPr>
        <w:t xml:space="preserve">навчальної (життєвої) </w:t>
      </w:r>
      <w:r w:rsidRPr="00C63BB7">
        <w:rPr>
          <w:rFonts w:ascii="Times New Roman" w:hAnsi="Times New Roman"/>
          <w:sz w:val="24"/>
          <w:szCs w:val="24"/>
          <w:lang w:val="uk-UA"/>
        </w:rPr>
        <w:t>проблеми;</w:t>
      </w:r>
    </w:p>
    <w:p w:rsidR="00D00A8B" w:rsidRPr="00C63BB7" w:rsidRDefault="00D00A8B" w:rsidP="0039760F">
      <w:pPr>
        <w:pStyle w:val="a5"/>
        <w:numPr>
          <w:ilvl w:val="0"/>
          <w:numId w:val="12"/>
        </w:numPr>
        <w:tabs>
          <w:tab w:val="left" w:pos="0"/>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створення атмосфери, що дає можливість дитині пізнати свої творчі можливості, </w:t>
      </w:r>
      <w:r w:rsidR="003369BD" w:rsidRPr="00C63BB7">
        <w:rPr>
          <w:rFonts w:ascii="Times New Roman" w:hAnsi="Times New Roman"/>
          <w:sz w:val="24"/>
          <w:szCs w:val="24"/>
          <w:lang w:val="uk-UA"/>
        </w:rPr>
        <w:t xml:space="preserve">активно </w:t>
      </w:r>
      <w:r w:rsidRPr="00C63BB7">
        <w:rPr>
          <w:rFonts w:ascii="Times New Roman" w:hAnsi="Times New Roman"/>
          <w:sz w:val="24"/>
          <w:szCs w:val="24"/>
          <w:lang w:val="uk-UA"/>
        </w:rPr>
        <w:t>проявити себе в інтелектуально-пізнавальній сфері;</w:t>
      </w:r>
    </w:p>
    <w:p w:rsidR="003D2504" w:rsidRPr="00C63BB7" w:rsidRDefault="00A50DFF" w:rsidP="0039760F">
      <w:pPr>
        <w:pStyle w:val="a5"/>
        <w:numPr>
          <w:ilvl w:val="0"/>
          <w:numId w:val="12"/>
        </w:numPr>
        <w:tabs>
          <w:tab w:val="left" w:pos="0"/>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п</w:t>
      </w:r>
      <w:r w:rsidR="003D2504" w:rsidRPr="00C63BB7">
        <w:rPr>
          <w:rFonts w:ascii="Times New Roman" w:hAnsi="Times New Roman"/>
          <w:sz w:val="24"/>
          <w:szCs w:val="24"/>
          <w:lang w:val="uk-UA"/>
        </w:rPr>
        <w:t>ідтримка та стимулювання ініціативи та нових ідей, генерування можливих альтернатив і варіантів</w:t>
      </w:r>
      <w:r w:rsidR="005F6D61" w:rsidRPr="00C63BB7">
        <w:rPr>
          <w:rFonts w:ascii="Times New Roman" w:hAnsi="Times New Roman"/>
          <w:sz w:val="24"/>
          <w:szCs w:val="24"/>
          <w:lang w:val="uk-UA"/>
        </w:rPr>
        <w:t>.</w:t>
      </w:r>
    </w:p>
    <w:p w:rsidR="003F6A4A" w:rsidRPr="00C63BB7" w:rsidRDefault="00A50DFF" w:rsidP="0039760F">
      <w:pPr>
        <w:pStyle w:val="a3"/>
        <w:spacing w:line="276" w:lineRule="auto"/>
        <w:ind w:firstLine="708"/>
        <w:jc w:val="both"/>
        <w:rPr>
          <w:rFonts w:ascii="Times New Roman" w:hAnsi="Times New Roman"/>
          <w:b/>
          <w:sz w:val="24"/>
          <w:szCs w:val="24"/>
          <w:lang w:val="uk-UA"/>
        </w:rPr>
      </w:pPr>
      <w:r w:rsidRPr="00C63BB7">
        <w:rPr>
          <w:rFonts w:ascii="Times New Roman" w:hAnsi="Times New Roman"/>
          <w:b/>
          <w:sz w:val="24"/>
          <w:szCs w:val="24"/>
          <w:lang w:val="uk-UA"/>
        </w:rPr>
        <w:t>Педагогічні умови</w:t>
      </w:r>
      <w:r w:rsidR="005F6D61" w:rsidRPr="00C63BB7">
        <w:rPr>
          <w:rFonts w:ascii="Times New Roman" w:hAnsi="Times New Roman"/>
          <w:b/>
          <w:sz w:val="24"/>
          <w:szCs w:val="24"/>
          <w:lang w:val="uk-UA"/>
        </w:rPr>
        <w:t>:</w:t>
      </w:r>
    </w:p>
    <w:p w:rsidR="00441765" w:rsidRPr="00C63BB7" w:rsidRDefault="00441765" w:rsidP="0039760F">
      <w:pPr>
        <w:pStyle w:val="a3"/>
        <w:numPr>
          <w:ilvl w:val="0"/>
          <w:numId w:val="16"/>
        </w:numPr>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забезпечення принципів активності, послідовності, продуктивності</w:t>
      </w:r>
      <w:r w:rsidR="005F6D61" w:rsidRPr="00C63BB7">
        <w:rPr>
          <w:rFonts w:ascii="Times New Roman" w:hAnsi="Times New Roman"/>
          <w:sz w:val="24"/>
          <w:szCs w:val="24"/>
          <w:lang w:val="uk-UA"/>
        </w:rPr>
        <w:t>;</w:t>
      </w:r>
    </w:p>
    <w:p w:rsidR="004D517A" w:rsidRPr="00C63BB7" w:rsidRDefault="00F32C5E" w:rsidP="0039760F">
      <w:pPr>
        <w:pStyle w:val="a3"/>
        <w:numPr>
          <w:ilvl w:val="0"/>
          <w:numId w:val="16"/>
        </w:numPr>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реалізація принципів діяльні</w:t>
      </w:r>
      <w:r w:rsidR="004D517A" w:rsidRPr="00C63BB7">
        <w:rPr>
          <w:rFonts w:ascii="Times New Roman" w:hAnsi="Times New Roman"/>
          <w:sz w:val="24"/>
          <w:szCs w:val="24"/>
          <w:lang w:val="uk-UA"/>
        </w:rPr>
        <w:t xml:space="preserve">сного </w:t>
      </w:r>
      <w:r w:rsidR="00A41491" w:rsidRPr="00C63BB7">
        <w:rPr>
          <w:rFonts w:ascii="Times New Roman" w:hAnsi="Times New Roman"/>
          <w:sz w:val="24"/>
          <w:szCs w:val="24"/>
          <w:lang w:val="uk-UA"/>
        </w:rPr>
        <w:t>навчання</w:t>
      </w:r>
      <w:r w:rsidR="005F6D61" w:rsidRPr="00C63BB7">
        <w:rPr>
          <w:rFonts w:ascii="Times New Roman" w:hAnsi="Times New Roman"/>
          <w:sz w:val="24"/>
          <w:szCs w:val="24"/>
          <w:lang w:val="uk-UA"/>
        </w:rPr>
        <w:t>;</w:t>
      </w:r>
    </w:p>
    <w:p w:rsidR="00A41491" w:rsidRPr="00C63BB7" w:rsidRDefault="00A41491" w:rsidP="0039760F">
      <w:pPr>
        <w:pStyle w:val="a3"/>
        <w:numPr>
          <w:ilvl w:val="0"/>
          <w:numId w:val="16"/>
        </w:numPr>
        <w:spacing w:line="276" w:lineRule="auto"/>
        <w:ind w:left="0" w:firstLine="709"/>
        <w:jc w:val="both"/>
        <w:rPr>
          <w:rStyle w:val="FontStyle12"/>
          <w:sz w:val="24"/>
          <w:szCs w:val="24"/>
          <w:lang w:val="uk-UA"/>
        </w:rPr>
      </w:pPr>
      <w:r w:rsidRPr="00C63BB7">
        <w:rPr>
          <w:rStyle w:val="FontStyle12"/>
          <w:sz w:val="24"/>
          <w:szCs w:val="24"/>
          <w:lang w:val="uk-UA"/>
        </w:rPr>
        <w:t>внесення нових, оригінальних елементів в організацію педагогічного процесу</w:t>
      </w:r>
      <w:r w:rsidR="005F6D61" w:rsidRPr="00C63BB7">
        <w:rPr>
          <w:rStyle w:val="FontStyle12"/>
          <w:sz w:val="24"/>
          <w:szCs w:val="24"/>
          <w:lang w:val="uk-UA"/>
        </w:rPr>
        <w:t>;</w:t>
      </w:r>
    </w:p>
    <w:p w:rsidR="003E73F8" w:rsidRPr="00C63BB7" w:rsidRDefault="003E73F8" w:rsidP="0039760F">
      <w:pPr>
        <w:pStyle w:val="a3"/>
        <w:numPr>
          <w:ilvl w:val="0"/>
          <w:numId w:val="16"/>
        </w:numPr>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стимулюва</w:t>
      </w:r>
      <w:r w:rsidR="00E15FC1" w:rsidRPr="00C63BB7">
        <w:rPr>
          <w:rFonts w:ascii="Times New Roman" w:hAnsi="Times New Roman"/>
          <w:sz w:val="24"/>
          <w:szCs w:val="24"/>
          <w:lang w:val="uk-UA"/>
        </w:rPr>
        <w:t>ння</w:t>
      </w:r>
      <w:r w:rsidRPr="00C63BB7">
        <w:rPr>
          <w:rFonts w:ascii="Times New Roman" w:hAnsi="Times New Roman"/>
          <w:sz w:val="24"/>
          <w:szCs w:val="24"/>
          <w:lang w:val="uk-UA"/>
        </w:rPr>
        <w:t xml:space="preserve"> </w:t>
      </w:r>
      <w:r w:rsidR="00A50DFF" w:rsidRPr="00C63BB7">
        <w:rPr>
          <w:rFonts w:ascii="Times New Roman" w:hAnsi="Times New Roman"/>
          <w:sz w:val="24"/>
          <w:szCs w:val="24"/>
          <w:lang w:val="uk-UA"/>
        </w:rPr>
        <w:t xml:space="preserve">вихованців до </w:t>
      </w:r>
      <w:r w:rsidRPr="00C63BB7">
        <w:rPr>
          <w:rFonts w:ascii="Times New Roman" w:hAnsi="Times New Roman"/>
          <w:sz w:val="24"/>
          <w:szCs w:val="24"/>
          <w:lang w:val="uk-UA"/>
        </w:rPr>
        <w:t>п</w:t>
      </w:r>
      <w:r w:rsidRPr="00C63BB7">
        <w:rPr>
          <w:rFonts w:ascii="Times New Roman" w:hAnsi="Times New Roman"/>
          <w:sz w:val="24"/>
          <w:szCs w:val="24"/>
          <w:shd w:val="clear" w:color="auto" w:fill="FFFFFF"/>
          <w:lang w:val="uk-UA"/>
        </w:rPr>
        <w:t>рактичн</w:t>
      </w:r>
      <w:r w:rsidR="00E15FC1" w:rsidRPr="00C63BB7">
        <w:rPr>
          <w:rFonts w:ascii="Times New Roman" w:hAnsi="Times New Roman"/>
          <w:sz w:val="24"/>
          <w:szCs w:val="24"/>
          <w:shd w:val="clear" w:color="auto" w:fill="FFFFFF"/>
          <w:lang w:val="uk-UA"/>
        </w:rPr>
        <w:t>ого</w:t>
      </w:r>
      <w:r w:rsidRPr="00C63BB7">
        <w:rPr>
          <w:rFonts w:ascii="Times New Roman" w:hAnsi="Times New Roman"/>
          <w:sz w:val="24"/>
          <w:szCs w:val="24"/>
          <w:shd w:val="clear" w:color="auto" w:fill="FFFFFF"/>
          <w:lang w:val="uk-UA"/>
        </w:rPr>
        <w:t xml:space="preserve"> застосування стратегій критичного мислення</w:t>
      </w:r>
      <w:r w:rsidR="00A50DFF" w:rsidRPr="00C63BB7">
        <w:rPr>
          <w:rFonts w:ascii="Times New Roman" w:hAnsi="Times New Roman"/>
          <w:sz w:val="24"/>
          <w:szCs w:val="24"/>
          <w:shd w:val="clear" w:color="auto" w:fill="FFFFFF"/>
          <w:lang w:val="uk-UA"/>
        </w:rPr>
        <w:t>.</w:t>
      </w:r>
    </w:p>
    <w:p w:rsidR="006F02CB" w:rsidRPr="00C63BB7" w:rsidRDefault="00A50DFF" w:rsidP="0039760F">
      <w:pPr>
        <w:spacing w:after="0"/>
        <w:ind w:firstLine="708"/>
        <w:jc w:val="both"/>
        <w:rPr>
          <w:rFonts w:ascii="Times New Roman" w:hAnsi="Times New Roman"/>
          <w:b/>
          <w:sz w:val="24"/>
          <w:szCs w:val="24"/>
          <w:lang w:val="uk-UA"/>
        </w:rPr>
      </w:pPr>
      <w:r w:rsidRPr="00C63BB7">
        <w:rPr>
          <w:rFonts w:ascii="Times New Roman" w:hAnsi="Times New Roman"/>
          <w:sz w:val="24"/>
          <w:szCs w:val="24"/>
          <w:lang w:val="uk-UA"/>
        </w:rPr>
        <w:t>У тому числі, важливі наступні</w:t>
      </w:r>
      <w:r w:rsidRPr="00C63BB7">
        <w:rPr>
          <w:rFonts w:ascii="Times New Roman" w:hAnsi="Times New Roman"/>
          <w:b/>
          <w:sz w:val="24"/>
          <w:szCs w:val="24"/>
          <w:lang w:val="uk-UA"/>
        </w:rPr>
        <w:t xml:space="preserve"> д</w:t>
      </w:r>
      <w:r w:rsidR="006F02CB" w:rsidRPr="00C63BB7">
        <w:rPr>
          <w:rFonts w:ascii="Times New Roman" w:hAnsi="Times New Roman"/>
          <w:b/>
          <w:sz w:val="24"/>
          <w:szCs w:val="24"/>
          <w:lang w:val="uk-UA"/>
        </w:rPr>
        <w:t>идактичні умови:</w:t>
      </w:r>
    </w:p>
    <w:p w:rsidR="004020D4" w:rsidRPr="00C63BB7" w:rsidRDefault="004020D4" w:rsidP="0039760F">
      <w:pPr>
        <w:pStyle w:val="a3"/>
        <w:numPr>
          <w:ilvl w:val="0"/>
          <w:numId w:val="4"/>
        </w:numPr>
        <w:spacing w:line="276" w:lineRule="auto"/>
        <w:ind w:left="0" w:firstLine="708"/>
        <w:jc w:val="both"/>
        <w:rPr>
          <w:rFonts w:ascii="Times New Roman" w:hAnsi="Times New Roman"/>
          <w:i/>
          <w:sz w:val="24"/>
          <w:szCs w:val="24"/>
          <w:lang w:val="uk-UA"/>
        </w:rPr>
      </w:pPr>
      <w:r w:rsidRPr="00C63BB7">
        <w:rPr>
          <w:rFonts w:ascii="Times New Roman" w:hAnsi="Times New Roman"/>
          <w:sz w:val="24"/>
          <w:szCs w:val="24"/>
          <w:lang w:val="uk-UA"/>
        </w:rPr>
        <w:t xml:space="preserve">акцентування актуальних елементів змісту навчального матеріалу </w:t>
      </w:r>
      <w:r w:rsidRPr="00C63BB7">
        <w:rPr>
          <w:rFonts w:ascii="Times New Roman" w:hAnsi="Times New Roman"/>
          <w:i/>
          <w:sz w:val="24"/>
          <w:szCs w:val="24"/>
          <w:lang w:val="uk-UA"/>
        </w:rPr>
        <w:t>(фактів, аргументів, прикладів, задач)</w:t>
      </w:r>
      <w:r w:rsidR="00A50DFF" w:rsidRPr="00C63BB7">
        <w:rPr>
          <w:rFonts w:ascii="Times New Roman" w:hAnsi="Times New Roman"/>
          <w:i/>
          <w:sz w:val="24"/>
          <w:szCs w:val="24"/>
          <w:lang w:val="uk-UA"/>
        </w:rPr>
        <w:t>;</w:t>
      </w:r>
      <w:r w:rsidRPr="00C63BB7">
        <w:rPr>
          <w:rFonts w:ascii="Times New Roman" w:hAnsi="Times New Roman"/>
          <w:i/>
          <w:sz w:val="24"/>
          <w:szCs w:val="24"/>
          <w:lang w:val="uk-UA"/>
        </w:rPr>
        <w:t xml:space="preserve"> </w:t>
      </w:r>
    </w:p>
    <w:p w:rsidR="004020D4" w:rsidRPr="00C63BB7" w:rsidRDefault="004020D4" w:rsidP="0039760F">
      <w:pPr>
        <w:pStyle w:val="a3"/>
        <w:numPr>
          <w:ilvl w:val="0"/>
          <w:numId w:val="4"/>
        </w:numPr>
        <w:spacing w:line="276" w:lineRule="auto"/>
        <w:ind w:left="0" w:firstLine="708"/>
        <w:jc w:val="both"/>
        <w:rPr>
          <w:rFonts w:ascii="Times New Roman" w:hAnsi="Times New Roman"/>
          <w:i/>
          <w:sz w:val="24"/>
          <w:szCs w:val="24"/>
          <w:lang w:val="uk-UA"/>
        </w:rPr>
      </w:pPr>
      <w:r w:rsidRPr="00C63BB7">
        <w:rPr>
          <w:rFonts w:ascii="Times New Roman" w:hAnsi="Times New Roman"/>
          <w:sz w:val="24"/>
          <w:szCs w:val="24"/>
          <w:lang w:val="uk-UA"/>
        </w:rPr>
        <w:t xml:space="preserve">оновлення засобів навчання </w:t>
      </w:r>
      <w:r w:rsidRPr="00C63BB7">
        <w:rPr>
          <w:rFonts w:ascii="Times New Roman" w:hAnsi="Times New Roman"/>
          <w:i/>
          <w:sz w:val="24"/>
          <w:szCs w:val="24"/>
          <w:lang w:val="uk-UA"/>
        </w:rPr>
        <w:t>(</w:t>
      </w:r>
      <w:r w:rsidR="0021167F" w:rsidRPr="00C63BB7">
        <w:rPr>
          <w:rFonts w:ascii="Times New Roman" w:hAnsi="Times New Roman"/>
          <w:i/>
          <w:sz w:val="24"/>
          <w:szCs w:val="24"/>
          <w:lang w:val="uk-UA"/>
        </w:rPr>
        <w:t>використання ІКТ, медіа-ресурсів</w:t>
      </w:r>
      <w:r w:rsidRPr="00C63BB7">
        <w:rPr>
          <w:rFonts w:ascii="Times New Roman" w:hAnsi="Times New Roman"/>
          <w:i/>
          <w:sz w:val="24"/>
          <w:szCs w:val="24"/>
          <w:lang w:val="uk-UA"/>
        </w:rPr>
        <w:t>)</w:t>
      </w:r>
      <w:r w:rsidR="0021167F" w:rsidRPr="00C63BB7">
        <w:rPr>
          <w:rFonts w:ascii="Times New Roman" w:hAnsi="Times New Roman"/>
          <w:i/>
          <w:sz w:val="24"/>
          <w:szCs w:val="24"/>
          <w:lang w:val="uk-UA"/>
        </w:rPr>
        <w:t>;</w:t>
      </w:r>
    </w:p>
    <w:p w:rsidR="004020D4" w:rsidRPr="00C63BB7" w:rsidRDefault="004020D4" w:rsidP="0039760F">
      <w:pPr>
        <w:pStyle w:val="a3"/>
        <w:numPr>
          <w:ilvl w:val="0"/>
          <w:numId w:val="4"/>
        </w:numPr>
        <w:spacing w:line="276" w:lineRule="auto"/>
        <w:ind w:left="0" w:firstLine="708"/>
        <w:jc w:val="both"/>
        <w:rPr>
          <w:rFonts w:ascii="Times New Roman" w:hAnsi="Times New Roman"/>
          <w:i/>
          <w:sz w:val="24"/>
          <w:szCs w:val="24"/>
          <w:lang w:val="uk-UA"/>
        </w:rPr>
      </w:pPr>
      <w:r w:rsidRPr="00C63BB7">
        <w:rPr>
          <w:rFonts w:ascii="Times New Roman" w:hAnsi="Times New Roman"/>
          <w:sz w:val="24"/>
          <w:szCs w:val="24"/>
          <w:lang w:val="uk-UA"/>
        </w:rPr>
        <w:t xml:space="preserve">урізноманітнення форм організації навчально-виховної роботи </w:t>
      </w:r>
      <w:r w:rsidRPr="00C63BB7">
        <w:rPr>
          <w:rFonts w:ascii="Times New Roman" w:hAnsi="Times New Roman"/>
          <w:i/>
          <w:sz w:val="24"/>
          <w:szCs w:val="24"/>
          <w:lang w:val="uk-UA"/>
        </w:rPr>
        <w:t>(фронтальна робота, групова та індивідуальна)</w:t>
      </w:r>
      <w:r w:rsidR="00A50DFF" w:rsidRPr="00C63BB7">
        <w:rPr>
          <w:rFonts w:ascii="Times New Roman" w:hAnsi="Times New Roman"/>
          <w:i/>
          <w:sz w:val="24"/>
          <w:szCs w:val="24"/>
          <w:lang w:val="uk-UA"/>
        </w:rPr>
        <w:t>;</w:t>
      </w:r>
    </w:p>
    <w:p w:rsidR="00A50DFF" w:rsidRPr="00C63BB7" w:rsidRDefault="004020D4" w:rsidP="0039760F">
      <w:pPr>
        <w:pStyle w:val="a5"/>
        <w:numPr>
          <w:ilvl w:val="0"/>
          <w:numId w:val="9"/>
        </w:numPr>
        <w:spacing w:after="0"/>
        <w:ind w:left="0" w:firstLine="709"/>
        <w:jc w:val="both"/>
        <w:rPr>
          <w:rFonts w:ascii="Times New Roman" w:hAnsi="Times New Roman"/>
          <w:i/>
          <w:sz w:val="24"/>
          <w:szCs w:val="24"/>
          <w:lang w:val="uk-UA"/>
        </w:rPr>
      </w:pPr>
      <w:r w:rsidRPr="00C63BB7">
        <w:rPr>
          <w:rFonts w:ascii="Times New Roman" w:hAnsi="Times New Roman"/>
          <w:sz w:val="24"/>
          <w:szCs w:val="24"/>
          <w:lang w:val="uk-UA"/>
        </w:rPr>
        <w:t>вик</w:t>
      </w:r>
      <w:r w:rsidR="00C63BB7">
        <w:rPr>
          <w:rFonts w:ascii="Times New Roman" w:hAnsi="Times New Roman"/>
          <w:sz w:val="24"/>
          <w:szCs w:val="24"/>
          <w:lang w:val="uk-UA"/>
        </w:rPr>
        <w:t>ористання елементів особистісно-</w:t>
      </w:r>
      <w:r w:rsidRPr="00C63BB7">
        <w:rPr>
          <w:rFonts w:ascii="Times New Roman" w:hAnsi="Times New Roman"/>
          <w:sz w:val="24"/>
          <w:szCs w:val="24"/>
          <w:lang w:val="uk-UA"/>
        </w:rPr>
        <w:t>орієнтованої та</w:t>
      </w:r>
      <w:r w:rsidR="003369BD" w:rsidRPr="00C63BB7">
        <w:rPr>
          <w:rFonts w:ascii="Times New Roman" w:hAnsi="Times New Roman"/>
          <w:sz w:val="24"/>
          <w:szCs w:val="24"/>
          <w:lang w:val="uk-UA"/>
        </w:rPr>
        <w:t> </w:t>
      </w:r>
      <w:r w:rsidR="00C63BB7">
        <w:rPr>
          <w:rFonts w:ascii="Times New Roman" w:hAnsi="Times New Roman"/>
          <w:sz w:val="24"/>
          <w:szCs w:val="24"/>
          <w:lang w:val="uk-UA"/>
        </w:rPr>
        <w:t>компетентнісно-</w:t>
      </w:r>
      <w:r w:rsidRPr="00C63BB7">
        <w:rPr>
          <w:rFonts w:ascii="Times New Roman" w:hAnsi="Times New Roman"/>
          <w:sz w:val="24"/>
          <w:szCs w:val="24"/>
          <w:lang w:val="uk-UA"/>
        </w:rPr>
        <w:t>орієнтованої педагогічних технологій</w:t>
      </w:r>
      <w:r w:rsidR="00133EBD" w:rsidRPr="00C63BB7">
        <w:rPr>
          <w:rFonts w:ascii="Times New Roman" w:hAnsi="Times New Roman"/>
          <w:sz w:val="24"/>
          <w:szCs w:val="24"/>
          <w:lang w:val="uk-UA"/>
        </w:rPr>
        <w:t xml:space="preserve"> (</w:t>
      </w:r>
      <w:r w:rsidR="00133EBD" w:rsidRPr="00C63BB7">
        <w:rPr>
          <w:rFonts w:ascii="Times New Roman" w:hAnsi="Times New Roman"/>
          <w:i/>
          <w:sz w:val="24"/>
          <w:szCs w:val="24"/>
          <w:lang w:val="uk-UA"/>
        </w:rPr>
        <w:t>система дидактичних, пошуко</w:t>
      </w:r>
      <w:r w:rsidR="003369BD" w:rsidRPr="00C63BB7">
        <w:rPr>
          <w:rFonts w:ascii="Times New Roman" w:hAnsi="Times New Roman"/>
          <w:i/>
          <w:sz w:val="24"/>
          <w:szCs w:val="24"/>
          <w:lang w:val="uk-UA"/>
        </w:rPr>
        <w:t>в</w:t>
      </w:r>
      <w:r w:rsidR="00133EBD" w:rsidRPr="00C63BB7">
        <w:rPr>
          <w:rFonts w:ascii="Times New Roman" w:hAnsi="Times New Roman"/>
          <w:i/>
          <w:sz w:val="24"/>
          <w:szCs w:val="24"/>
          <w:lang w:val="uk-UA"/>
        </w:rPr>
        <w:t>их, дослідницьких, творчих завдань);</w:t>
      </w:r>
    </w:p>
    <w:p w:rsidR="004020D4" w:rsidRPr="00C63BB7" w:rsidRDefault="004020D4" w:rsidP="0039760F">
      <w:pPr>
        <w:numPr>
          <w:ilvl w:val="0"/>
          <w:numId w:val="4"/>
        </w:numPr>
        <w:tabs>
          <w:tab w:val="left" w:pos="360"/>
        </w:tabs>
        <w:spacing w:after="0"/>
        <w:ind w:left="0" w:firstLine="708"/>
        <w:jc w:val="both"/>
        <w:rPr>
          <w:rFonts w:ascii="Times New Roman" w:hAnsi="Times New Roman"/>
          <w:i/>
          <w:sz w:val="24"/>
          <w:szCs w:val="24"/>
          <w:lang w:val="uk-UA"/>
        </w:rPr>
      </w:pPr>
      <w:r w:rsidRPr="00C63BB7">
        <w:rPr>
          <w:rFonts w:ascii="Times New Roman" w:hAnsi="Times New Roman"/>
          <w:sz w:val="24"/>
          <w:szCs w:val="24"/>
          <w:lang w:val="uk-UA"/>
        </w:rPr>
        <w:t>упровадження елементів проблемного навчання</w:t>
      </w:r>
      <w:r w:rsidR="003369BD" w:rsidRPr="00C63BB7">
        <w:rPr>
          <w:rFonts w:ascii="Times New Roman" w:hAnsi="Times New Roman"/>
          <w:sz w:val="24"/>
          <w:szCs w:val="24"/>
          <w:lang w:val="uk-UA"/>
        </w:rPr>
        <w:t xml:space="preserve"> </w:t>
      </w:r>
      <w:r w:rsidR="003369BD" w:rsidRPr="00C63BB7">
        <w:rPr>
          <w:rFonts w:ascii="Times New Roman" w:hAnsi="Times New Roman"/>
          <w:i/>
          <w:sz w:val="24"/>
          <w:szCs w:val="24"/>
          <w:lang w:val="uk-UA"/>
        </w:rPr>
        <w:t xml:space="preserve">(постановка проблемного питання, проблемного завдання); </w:t>
      </w:r>
      <w:r w:rsidRPr="00C63BB7">
        <w:rPr>
          <w:rFonts w:ascii="Times New Roman" w:hAnsi="Times New Roman"/>
          <w:sz w:val="24"/>
          <w:szCs w:val="24"/>
          <w:lang w:val="uk-UA"/>
        </w:rPr>
        <w:t xml:space="preserve"> </w:t>
      </w:r>
      <w:r w:rsidRPr="00C63BB7">
        <w:rPr>
          <w:rFonts w:ascii="Times New Roman" w:hAnsi="Times New Roman"/>
          <w:sz w:val="24"/>
          <w:szCs w:val="24"/>
          <w:lang w:val="uk-UA"/>
        </w:rPr>
        <w:lastRenderedPageBreak/>
        <w:t>дослідницьких метод</w:t>
      </w:r>
      <w:r w:rsidR="003369BD" w:rsidRPr="00C63BB7">
        <w:rPr>
          <w:rFonts w:ascii="Times New Roman" w:hAnsi="Times New Roman"/>
          <w:sz w:val="24"/>
          <w:szCs w:val="24"/>
          <w:lang w:val="uk-UA"/>
        </w:rPr>
        <w:t>ів</w:t>
      </w:r>
      <w:r w:rsidRPr="00C63BB7">
        <w:rPr>
          <w:rFonts w:ascii="Times New Roman" w:hAnsi="Times New Roman"/>
          <w:sz w:val="24"/>
          <w:szCs w:val="24"/>
          <w:lang w:val="uk-UA"/>
        </w:rPr>
        <w:t xml:space="preserve"> </w:t>
      </w:r>
      <w:r w:rsidRPr="00C63BB7">
        <w:rPr>
          <w:rFonts w:ascii="Times New Roman" w:hAnsi="Times New Roman"/>
          <w:i/>
          <w:sz w:val="24"/>
          <w:szCs w:val="24"/>
          <w:lang w:val="uk-UA"/>
        </w:rPr>
        <w:t>(доступні експерименти та дослід</w:t>
      </w:r>
      <w:r w:rsidR="00A50DFF" w:rsidRPr="00C63BB7">
        <w:rPr>
          <w:rFonts w:ascii="Times New Roman" w:hAnsi="Times New Roman"/>
          <w:i/>
          <w:sz w:val="24"/>
          <w:szCs w:val="24"/>
          <w:lang w:val="uk-UA"/>
        </w:rPr>
        <w:t>ження</w:t>
      </w:r>
      <w:r w:rsidRPr="00C63BB7">
        <w:rPr>
          <w:rFonts w:ascii="Times New Roman" w:hAnsi="Times New Roman"/>
          <w:i/>
          <w:sz w:val="24"/>
          <w:szCs w:val="24"/>
          <w:lang w:val="uk-UA"/>
        </w:rPr>
        <w:t xml:space="preserve">); </w:t>
      </w:r>
    </w:p>
    <w:p w:rsidR="00A50DFF" w:rsidRPr="00C63BB7" w:rsidRDefault="006F02CB" w:rsidP="0039760F">
      <w:pPr>
        <w:pStyle w:val="a3"/>
        <w:numPr>
          <w:ilvl w:val="0"/>
          <w:numId w:val="4"/>
        </w:numPr>
        <w:spacing w:line="276" w:lineRule="auto"/>
        <w:ind w:left="0" w:firstLine="708"/>
        <w:jc w:val="both"/>
        <w:rPr>
          <w:rFonts w:ascii="Times New Roman" w:hAnsi="Times New Roman"/>
          <w:i/>
          <w:sz w:val="24"/>
          <w:szCs w:val="24"/>
          <w:lang w:val="uk-UA"/>
        </w:rPr>
      </w:pPr>
      <w:r w:rsidRPr="00C63BB7">
        <w:rPr>
          <w:rFonts w:ascii="Times New Roman" w:eastAsia="Times New Roman" w:hAnsi="Times New Roman"/>
          <w:sz w:val="24"/>
          <w:szCs w:val="24"/>
          <w:lang w:val="uk-UA"/>
        </w:rPr>
        <w:t>сприяння задоволенню освітніх потреб творчої особистості на</w:t>
      </w:r>
      <w:r w:rsidR="00354D8E" w:rsidRPr="00C63BB7">
        <w:rPr>
          <w:rFonts w:ascii="Times New Roman" w:eastAsia="Times New Roman" w:hAnsi="Times New Roman"/>
          <w:sz w:val="24"/>
          <w:szCs w:val="24"/>
          <w:lang w:val="uk-UA"/>
        </w:rPr>
        <w:t> </w:t>
      </w:r>
      <w:r w:rsidRPr="00C63BB7">
        <w:rPr>
          <w:rFonts w:ascii="Times New Roman" w:eastAsia="Times New Roman" w:hAnsi="Times New Roman"/>
          <w:sz w:val="24"/>
          <w:szCs w:val="24"/>
          <w:lang w:val="uk-UA"/>
        </w:rPr>
        <w:t>основі виявлення особистісного сприйняття навчального матеріалу</w:t>
      </w:r>
      <w:r w:rsidR="003369BD" w:rsidRPr="00C63BB7">
        <w:rPr>
          <w:rFonts w:ascii="Times New Roman" w:eastAsia="Times New Roman" w:hAnsi="Times New Roman"/>
          <w:sz w:val="24"/>
          <w:szCs w:val="24"/>
          <w:lang w:val="uk-UA"/>
        </w:rPr>
        <w:t xml:space="preserve"> </w:t>
      </w:r>
      <w:r w:rsidR="003369BD" w:rsidRPr="00C63BB7">
        <w:rPr>
          <w:rFonts w:ascii="Times New Roman" w:eastAsia="Times New Roman" w:hAnsi="Times New Roman"/>
          <w:i/>
          <w:sz w:val="24"/>
          <w:szCs w:val="24"/>
          <w:lang w:val="uk-UA"/>
        </w:rPr>
        <w:t>(стимулювання постановки дітьми запитань за темою)</w:t>
      </w:r>
      <w:r w:rsidR="00133EBD" w:rsidRPr="00C63BB7">
        <w:rPr>
          <w:rFonts w:ascii="Times New Roman" w:eastAsia="Times New Roman" w:hAnsi="Times New Roman"/>
          <w:i/>
          <w:sz w:val="24"/>
          <w:szCs w:val="24"/>
          <w:lang w:val="uk-UA"/>
        </w:rPr>
        <w:t>;</w:t>
      </w:r>
    </w:p>
    <w:p w:rsidR="00A50DFF" w:rsidRPr="00C63BB7" w:rsidRDefault="006F02CB" w:rsidP="0039760F">
      <w:pPr>
        <w:pStyle w:val="a3"/>
        <w:numPr>
          <w:ilvl w:val="0"/>
          <w:numId w:val="4"/>
        </w:numPr>
        <w:spacing w:line="276" w:lineRule="auto"/>
        <w:ind w:left="0" w:firstLine="708"/>
        <w:jc w:val="both"/>
        <w:rPr>
          <w:rFonts w:ascii="Times New Roman" w:hAnsi="Times New Roman"/>
          <w:i/>
          <w:sz w:val="24"/>
          <w:szCs w:val="24"/>
          <w:lang w:val="uk-UA"/>
        </w:rPr>
      </w:pPr>
      <w:r w:rsidRPr="00C63BB7">
        <w:rPr>
          <w:rFonts w:ascii="Times New Roman" w:eastAsia="Times New Roman" w:hAnsi="Times New Roman"/>
          <w:sz w:val="24"/>
          <w:szCs w:val="24"/>
          <w:lang w:val="uk-UA"/>
        </w:rPr>
        <w:t>забезпечення емоційної насиченості</w:t>
      </w:r>
      <w:r w:rsidR="00133EBD" w:rsidRPr="00C63BB7">
        <w:rPr>
          <w:rFonts w:ascii="Times New Roman" w:eastAsia="Times New Roman" w:hAnsi="Times New Roman"/>
          <w:sz w:val="24"/>
          <w:szCs w:val="24"/>
          <w:lang w:val="uk-UA"/>
        </w:rPr>
        <w:t xml:space="preserve"> змісту</w:t>
      </w:r>
      <w:r w:rsidRPr="00C63BB7">
        <w:rPr>
          <w:rFonts w:ascii="Times New Roman" w:eastAsia="Times New Roman" w:hAnsi="Times New Roman"/>
          <w:sz w:val="24"/>
          <w:szCs w:val="24"/>
          <w:lang w:val="uk-UA"/>
        </w:rPr>
        <w:t xml:space="preserve"> навчального матеріалу</w:t>
      </w:r>
      <w:r w:rsidR="003369BD" w:rsidRPr="00C63BB7">
        <w:rPr>
          <w:rFonts w:ascii="Times New Roman" w:eastAsia="Times New Roman" w:hAnsi="Times New Roman"/>
          <w:sz w:val="24"/>
          <w:szCs w:val="24"/>
          <w:lang w:val="uk-UA"/>
        </w:rPr>
        <w:t xml:space="preserve"> </w:t>
      </w:r>
      <w:r w:rsidR="003369BD" w:rsidRPr="00C63BB7">
        <w:rPr>
          <w:rFonts w:ascii="Times New Roman" w:eastAsia="Times New Roman" w:hAnsi="Times New Roman"/>
          <w:i/>
          <w:sz w:val="24"/>
          <w:szCs w:val="24"/>
          <w:lang w:val="uk-UA"/>
        </w:rPr>
        <w:t>(використання ігрових форм роботи)</w:t>
      </w:r>
      <w:r w:rsidR="00133EBD" w:rsidRPr="00C63BB7">
        <w:rPr>
          <w:rFonts w:ascii="Times New Roman" w:eastAsia="Times New Roman" w:hAnsi="Times New Roman"/>
          <w:i/>
          <w:sz w:val="24"/>
          <w:szCs w:val="24"/>
          <w:lang w:val="uk-UA"/>
        </w:rPr>
        <w:t>.</w:t>
      </w:r>
    </w:p>
    <w:p w:rsidR="00774C87" w:rsidRPr="00C63BB7" w:rsidRDefault="003369BD" w:rsidP="0039760F">
      <w:pPr>
        <w:spacing w:after="0"/>
        <w:ind w:firstLine="567"/>
        <w:jc w:val="both"/>
        <w:rPr>
          <w:rFonts w:ascii="Times New Roman" w:hAnsi="Times New Roman"/>
          <w:sz w:val="24"/>
          <w:szCs w:val="24"/>
          <w:lang w:val="uk-UA"/>
        </w:rPr>
      </w:pPr>
      <w:r w:rsidRPr="00C63BB7">
        <w:rPr>
          <w:rFonts w:ascii="Times New Roman" w:hAnsi="Times New Roman"/>
          <w:sz w:val="24"/>
          <w:szCs w:val="24"/>
          <w:lang w:val="uk-UA"/>
        </w:rPr>
        <w:t>Сп</w:t>
      </w:r>
      <w:r w:rsidR="00774C87" w:rsidRPr="00C63BB7">
        <w:rPr>
          <w:rFonts w:ascii="Times New Roman" w:hAnsi="Times New Roman"/>
          <w:sz w:val="24"/>
          <w:szCs w:val="24"/>
          <w:lang w:val="uk-UA"/>
        </w:rPr>
        <w:t>ецифічн</w:t>
      </w:r>
      <w:r w:rsidR="00A50DFF" w:rsidRPr="00C63BB7">
        <w:rPr>
          <w:rFonts w:ascii="Times New Roman" w:hAnsi="Times New Roman"/>
          <w:sz w:val="24"/>
          <w:szCs w:val="24"/>
          <w:lang w:val="uk-UA"/>
        </w:rPr>
        <w:t>і</w:t>
      </w:r>
      <w:r w:rsidR="00774C87" w:rsidRPr="00C63BB7">
        <w:rPr>
          <w:rFonts w:ascii="Times New Roman" w:hAnsi="Times New Roman"/>
          <w:sz w:val="24"/>
          <w:szCs w:val="24"/>
          <w:lang w:val="uk-UA"/>
        </w:rPr>
        <w:t xml:space="preserve"> </w:t>
      </w:r>
      <w:r w:rsidR="00443924" w:rsidRPr="00C63BB7">
        <w:rPr>
          <w:rFonts w:ascii="Times New Roman" w:hAnsi="Times New Roman"/>
          <w:sz w:val="24"/>
          <w:szCs w:val="24"/>
          <w:lang w:val="uk-UA"/>
        </w:rPr>
        <w:t>для гуртка «Г</w:t>
      </w:r>
      <w:r w:rsidR="006626B4" w:rsidRPr="00C63BB7">
        <w:rPr>
          <w:rFonts w:ascii="Times New Roman" w:hAnsi="Times New Roman"/>
          <w:sz w:val="24"/>
          <w:szCs w:val="24"/>
          <w:lang w:val="uk-UA"/>
        </w:rPr>
        <w:t>еологічне краєзнавство» засоби навчання</w:t>
      </w:r>
      <w:r w:rsidRPr="00C63BB7">
        <w:rPr>
          <w:rFonts w:ascii="Times New Roman" w:hAnsi="Times New Roman"/>
          <w:sz w:val="24"/>
          <w:szCs w:val="24"/>
          <w:lang w:val="uk-UA"/>
        </w:rPr>
        <w:t xml:space="preserve">  забезпечують</w:t>
      </w:r>
      <w:r w:rsidR="002162D4" w:rsidRPr="00C63BB7">
        <w:rPr>
          <w:rFonts w:ascii="Times New Roman" w:hAnsi="Times New Roman"/>
          <w:sz w:val="24"/>
          <w:szCs w:val="24"/>
          <w:lang w:val="uk-UA"/>
        </w:rPr>
        <w:t>:</w:t>
      </w:r>
    </w:p>
    <w:p w:rsidR="000B2843" w:rsidRPr="00C63BB7" w:rsidRDefault="00216DC7" w:rsidP="0039760F">
      <w:pPr>
        <w:pStyle w:val="a5"/>
        <w:numPr>
          <w:ilvl w:val="0"/>
          <w:numId w:val="9"/>
        </w:numPr>
        <w:spacing w:after="0"/>
        <w:ind w:left="0" w:firstLine="567"/>
        <w:jc w:val="both"/>
        <w:rPr>
          <w:rFonts w:ascii="Times New Roman" w:hAnsi="Times New Roman"/>
          <w:sz w:val="24"/>
          <w:szCs w:val="24"/>
          <w:lang w:val="uk-UA"/>
        </w:rPr>
      </w:pPr>
      <w:r w:rsidRPr="00C63BB7">
        <w:rPr>
          <w:rFonts w:ascii="Times New Roman" w:hAnsi="Times New Roman"/>
          <w:sz w:val="24"/>
          <w:szCs w:val="24"/>
          <w:lang w:val="uk-UA"/>
        </w:rPr>
        <w:t xml:space="preserve">робота з </w:t>
      </w:r>
      <w:r w:rsidR="000B2843" w:rsidRPr="00C63BB7">
        <w:rPr>
          <w:rFonts w:ascii="Times New Roman" w:hAnsi="Times New Roman"/>
          <w:sz w:val="24"/>
          <w:szCs w:val="24"/>
          <w:lang w:val="uk-UA"/>
        </w:rPr>
        <w:t xml:space="preserve">довідниками, словниками, енциклопедіями, </w:t>
      </w:r>
      <w:r w:rsidRPr="00C63BB7">
        <w:rPr>
          <w:rFonts w:ascii="Times New Roman" w:hAnsi="Times New Roman"/>
          <w:sz w:val="24"/>
          <w:szCs w:val="24"/>
          <w:lang w:val="uk-UA"/>
        </w:rPr>
        <w:t>картами, схемами, геологічними каталогами, таблицями, Інтерн</w:t>
      </w:r>
      <w:r w:rsidR="00557989" w:rsidRPr="00C63BB7">
        <w:rPr>
          <w:rFonts w:ascii="Times New Roman" w:hAnsi="Times New Roman"/>
          <w:sz w:val="24"/>
          <w:szCs w:val="24"/>
          <w:lang w:val="uk-UA"/>
        </w:rPr>
        <w:t>е</w:t>
      </w:r>
      <w:r w:rsidRPr="00C63BB7">
        <w:rPr>
          <w:rFonts w:ascii="Times New Roman" w:hAnsi="Times New Roman"/>
          <w:sz w:val="24"/>
          <w:szCs w:val="24"/>
          <w:lang w:val="uk-UA"/>
        </w:rPr>
        <w:t xml:space="preserve">т-джерелами </w:t>
      </w:r>
      <w:r w:rsidR="003369BD" w:rsidRPr="00C63BB7">
        <w:rPr>
          <w:rFonts w:ascii="Times New Roman" w:hAnsi="Times New Roman"/>
          <w:sz w:val="24"/>
          <w:szCs w:val="24"/>
          <w:lang w:val="uk-UA"/>
        </w:rPr>
        <w:t>– опанування</w:t>
      </w:r>
      <w:r w:rsidR="000B2843" w:rsidRPr="00C63BB7">
        <w:rPr>
          <w:rFonts w:ascii="Times New Roman" w:hAnsi="Times New Roman"/>
          <w:sz w:val="24"/>
          <w:szCs w:val="24"/>
          <w:lang w:val="uk-UA"/>
        </w:rPr>
        <w:t xml:space="preserve"> загальним</w:t>
      </w:r>
      <w:r w:rsidR="003369BD" w:rsidRPr="00C63BB7">
        <w:rPr>
          <w:rFonts w:ascii="Times New Roman" w:hAnsi="Times New Roman"/>
          <w:sz w:val="24"/>
          <w:szCs w:val="24"/>
          <w:lang w:val="uk-UA"/>
        </w:rPr>
        <w:t>и</w:t>
      </w:r>
      <w:r w:rsidR="000B2843" w:rsidRPr="00C63BB7">
        <w:rPr>
          <w:rFonts w:ascii="Times New Roman" w:hAnsi="Times New Roman"/>
          <w:sz w:val="24"/>
          <w:szCs w:val="24"/>
          <w:lang w:val="uk-UA"/>
        </w:rPr>
        <w:t xml:space="preserve"> прийомам</w:t>
      </w:r>
      <w:r w:rsidR="003369BD" w:rsidRPr="00C63BB7">
        <w:rPr>
          <w:rFonts w:ascii="Times New Roman" w:hAnsi="Times New Roman"/>
          <w:sz w:val="24"/>
          <w:szCs w:val="24"/>
          <w:lang w:val="uk-UA"/>
        </w:rPr>
        <w:t>и</w:t>
      </w:r>
      <w:r w:rsidR="000B2843" w:rsidRPr="00C63BB7">
        <w:rPr>
          <w:rFonts w:ascii="Times New Roman" w:hAnsi="Times New Roman"/>
          <w:sz w:val="24"/>
          <w:szCs w:val="24"/>
          <w:lang w:val="uk-UA"/>
        </w:rPr>
        <w:t xml:space="preserve"> роботи з інформацією</w:t>
      </w:r>
      <w:r w:rsidR="00133EBD" w:rsidRPr="00C63BB7">
        <w:rPr>
          <w:rFonts w:ascii="Times New Roman" w:hAnsi="Times New Roman"/>
          <w:sz w:val="24"/>
          <w:szCs w:val="24"/>
          <w:lang w:val="uk-UA"/>
        </w:rPr>
        <w:t>;</w:t>
      </w:r>
    </w:p>
    <w:p w:rsidR="00A10FF5" w:rsidRPr="00C63BB7" w:rsidRDefault="00216DC7" w:rsidP="0039760F">
      <w:pPr>
        <w:pStyle w:val="a5"/>
        <w:numPr>
          <w:ilvl w:val="0"/>
          <w:numId w:val="9"/>
        </w:numPr>
        <w:spacing w:after="0"/>
        <w:ind w:left="0" w:firstLine="567"/>
        <w:jc w:val="both"/>
        <w:rPr>
          <w:rFonts w:ascii="Times New Roman" w:hAnsi="Times New Roman"/>
          <w:sz w:val="24"/>
          <w:szCs w:val="24"/>
          <w:lang w:val="uk-UA"/>
        </w:rPr>
      </w:pPr>
      <w:r w:rsidRPr="00C63BB7">
        <w:rPr>
          <w:rFonts w:ascii="Times New Roman" w:hAnsi="Times New Roman"/>
          <w:sz w:val="24"/>
          <w:szCs w:val="24"/>
          <w:lang w:val="uk-UA"/>
        </w:rPr>
        <w:t>р</w:t>
      </w:r>
      <w:r w:rsidR="00A10FF5" w:rsidRPr="00C63BB7">
        <w:rPr>
          <w:rFonts w:ascii="Times New Roman" w:hAnsi="Times New Roman"/>
          <w:sz w:val="24"/>
          <w:szCs w:val="24"/>
          <w:lang w:val="uk-UA"/>
        </w:rPr>
        <w:t>обота з ге</w:t>
      </w:r>
      <w:r w:rsidR="00F32C5E" w:rsidRPr="00C63BB7">
        <w:rPr>
          <w:rFonts w:ascii="Times New Roman" w:hAnsi="Times New Roman"/>
          <w:sz w:val="24"/>
          <w:szCs w:val="24"/>
          <w:lang w:val="uk-UA"/>
        </w:rPr>
        <w:t>о</w:t>
      </w:r>
      <w:r w:rsidR="00A10FF5" w:rsidRPr="00C63BB7">
        <w:rPr>
          <w:rFonts w:ascii="Times New Roman" w:hAnsi="Times New Roman"/>
          <w:sz w:val="24"/>
          <w:szCs w:val="24"/>
          <w:lang w:val="uk-UA"/>
        </w:rPr>
        <w:t>логічною колекцією, зібраною в гуртку</w:t>
      </w:r>
      <w:r w:rsidR="003369BD" w:rsidRPr="00C63BB7">
        <w:rPr>
          <w:rFonts w:ascii="Times New Roman" w:hAnsi="Times New Roman"/>
          <w:sz w:val="24"/>
          <w:szCs w:val="24"/>
          <w:lang w:val="uk-UA"/>
        </w:rPr>
        <w:t xml:space="preserve"> – </w:t>
      </w:r>
      <w:r w:rsidR="00A10FF5" w:rsidRPr="00C63BB7">
        <w:rPr>
          <w:rFonts w:ascii="Times New Roman" w:hAnsi="Times New Roman"/>
          <w:sz w:val="24"/>
          <w:szCs w:val="24"/>
          <w:lang w:val="uk-UA"/>
        </w:rPr>
        <w:t xml:space="preserve"> </w:t>
      </w:r>
      <w:r w:rsidR="003369BD" w:rsidRPr="00C63BB7">
        <w:rPr>
          <w:rFonts w:ascii="Times New Roman" w:hAnsi="Times New Roman"/>
          <w:sz w:val="24"/>
          <w:szCs w:val="24"/>
          <w:lang w:val="uk-UA"/>
        </w:rPr>
        <w:t xml:space="preserve">формування вмінь </w:t>
      </w:r>
      <w:r w:rsidR="00A10FF5" w:rsidRPr="00C63BB7">
        <w:rPr>
          <w:rFonts w:ascii="Times New Roman" w:hAnsi="Times New Roman"/>
          <w:sz w:val="24"/>
          <w:szCs w:val="24"/>
          <w:lang w:val="uk-UA"/>
        </w:rPr>
        <w:t xml:space="preserve">вихованців: </w:t>
      </w:r>
    </w:p>
    <w:p w:rsidR="00A10FF5" w:rsidRPr="00C63BB7" w:rsidRDefault="00A10FF5" w:rsidP="0039760F">
      <w:pPr>
        <w:numPr>
          <w:ilvl w:val="0"/>
          <w:numId w:val="8"/>
        </w:numPr>
        <w:spacing w:after="0"/>
        <w:ind w:left="0" w:firstLine="567"/>
        <w:jc w:val="both"/>
        <w:rPr>
          <w:rFonts w:ascii="Times New Roman" w:hAnsi="Times New Roman"/>
          <w:sz w:val="24"/>
          <w:szCs w:val="24"/>
          <w:lang w:val="uk-UA"/>
        </w:rPr>
      </w:pPr>
      <w:r w:rsidRPr="00C63BB7">
        <w:rPr>
          <w:rFonts w:ascii="Times New Roman" w:hAnsi="Times New Roman"/>
          <w:sz w:val="24"/>
          <w:szCs w:val="24"/>
          <w:lang w:val="uk-UA"/>
        </w:rPr>
        <w:t>виявляти істотні ознаки і якості речовин, особливості їх взаємодії, описувати та порівнювати їх</w:t>
      </w:r>
      <w:r w:rsidR="002162D4" w:rsidRPr="00C63BB7">
        <w:rPr>
          <w:rFonts w:ascii="Times New Roman" w:hAnsi="Times New Roman"/>
          <w:sz w:val="24"/>
          <w:szCs w:val="24"/>
          <w:lang w:val="uk-UA"/>
        </w:rPr>
        <w:t>;</w:t>
      </w:r>
    </w:p>
    <w:p w:rsidR="00A10FF5" w:rsidRPr="00C63BB7" w:rsidRDefault="00A10FF5" w:rsidP="0039760F">
      <w:pPr>
        <w:numPr>
          <w:ilvl w:val="0"/>
          <w:numId w:val="8"/>
        </w:numPr>
        <w:spacing w:after="0"/>
        <w:ind w:left="0" w:firstLine="567"/>
        <w:jc w:val="both"/>
        <w:rPr>
          <w:rFonts w:ascii="Times New Roman" w:hAnsi="Times New Roman"/>
          <w:sz w:val="24"/>
          <w:szCs w:val="24"/>
          <w:lang w:val="uk-UA"/>
        </w:rPr>
      </w:pPr>
      <w:r w:rsidRPr="00C63BB7">
        <w:rPr>
          <w:rFonts w:ascii="Times New Roman" w:hAnsi="Times New Roman"/>
          <w:sz w:val="24"/>
          <w:szCs w:val="24"/>
          <w:lang w:val="uk-UA"/>
        </w:rPr>
        <w:t xml:space="preserve">аналізувати об’єкти і явища оточуючого світу, їх зовнішні </w:t>
      </w:r>
      <w:r w:rsidR="003369BD" w:rsidRPr="00C63BB7">
        <w:rPr>
          <w:rFonts w:ascii="Times New Roman" w:hAnsi="Times New Roman"/>
          <w:sz w:val="24"/>
          <w:szCs w:val="24"/>
          <w:lang w:val="uk-UA"/>
        </w:rPr>
        <w:t>й </w:t>
      </w:r>
      <w:r w:rsidRPr="00C63BB7">
        <w:rPr>
          <w:rFonts w:ascii="Times New Roman" w:hAnsi="Times New Roman"/>
          <w:sz w:val="24"/>
          <w:szCs w:val="24"/>
          <w:lang w:val="uk-UA"/>
        </w:rPr>
        <w:t>внутрішні (причинно-наслідкові) зв’язки, виявляти суперечливість їх властивостей, змін</w:t>
      </w:r>
      <w:r w:rsidR="003369BD" w:rsidRPr="00C63BB7">
        <w:rPr>
          <w:rFonts w:ascii="Times New Roman" w:hAnsi="Times New Roman"/>
          <w:sz w:val="24"/>
          <w:szCs w:val="24"/>
          <w:lang w:val="uk-UA"/>
        </w:rPr>
        <w:t>и</w:t>
      </w:r>
      <w:r w:rsidRPr="00C63BB7">
        <w:rPr>
          <w:rFonts w:ascii="Times New Roman" w:hAnsi="Times New Roman"/>
          <w:sz w:val="24"/>
          <w:szCs w:val="24"/>
          <w:lang w:val="uk-UA"/>
        </w:rPr>
        <w:t xml:space="preserve"> в часі</w:t>
      </w:r>
      <w:r w:rsidR="00133EBD" w:rsidRPr="00C63BB7">
        <w:rPr>
          <w:rFonts w:ascii="Times New Roman" w:hAnsi="Times New Roman"/>
          <w:sz w:val="24"/>
          <w:szCs w:val="24"/>
          <w:lang w:val="uk-UA"/>
        </w:rPr>
        <w:t>.</w:t>
      </w:r>
    </w:p>
    <w:p w:rsidR="004D517A" w:rsidRPr="00C63BB7" w:rsidRDefault="00D00A8B" w:rsidP="0039760F">
      <w:pPr>
        <w:spacing w:after="0"/>
        <w:ind w:firstLine="709"/>
        <w:jc w:val="both"/>
        <w:rPr>
          <w:rFonts w:ascii="Times New Roman" w:hAnsi="Times New Roman"/>
          <w:sz w:val="24"/>
          <w:szCs w:val="24"/>
          <w:lang w:val="uk-UA"/>
        </w:rPr>
      </w:pPr>
      <w:r w:rsidRPr="00C63BB7">
        <w:rPr>
          <w:rFonts w:ascii="Times New Roman" w:hAnsi="Times New Roman"/>
          <w:sz w:val="24"/>
          <w:szCs w:val="24"/>
          <w:lang w:val="uk-UA"/>
        </w:rPr>
        <w:t>Великий обсяг та об’єктивна наукова складність теоретичного</w:t>
      </w:r>
      <w:r w:rsidR="00A50DFF" w:rsidRPr="00C63BB7">
        <w:rPr>
          <w:rFonts w:ascii="Times New Roman" w:hAnsi="Times New Roman"/>
          <w:sz w:val="24"/>
          <w:szCs w:val="24"/>
          <w:lang w:val="uk-UA"/>
        </w:rPr>
        <w:t xml:space="preserve"> навчального</w:t>
      </w:r>
      <w:r w:rsidRPr="00C63BB7">
        <w:rPr>
          <w:rFonts w:ascii="Times New Roman" w:hAnsi="Times New Roman"/>
          <w:sz w:val="24"/>
          <w:szCs w:val="24"/>
          <w:lang w:val="uk-UA"/>
        </w:rPr>
        <w:t xml:space="preserve"> матеріалу з геології у програмі гуртка «Геологічне краєзнавство», часто непаралельне вивчення навчальних тем у</w:t>
      </w:r>
      <w:r w:rsidR="0020584B" w:rsidRPr="00C63BB7">
        <w:rPr>
          <w:rFonts w:ascii="Times New Roman" w:hAnsi="Times New Roman"/>
          <w:sz w:val="24"/>
          <w:szCs w:val="24"/>
          <w:lang w:val="uk-UA"/>
        </w:rPr>
        <w:t> </w:t>
      </w:r>
      <w:r w:rsidR="002162D4" w:rsidRPr="00C63BB7">
        <w:rPr>
          <w:rFonts w:ascii="Times New Roman" w:hAnsi="Times New Roman"/>
          <w:sz w:val="24"/>
          <w:szCs w:val="24"/>
          <w:lang w:val="uk-UA"/>
        </w:rPr>
        <w:t>загальноосвітніх навчальних закладах</w:t>
      </w:r>
      <w:r w:rsidRPr="00C63BB7">
        <w:rPr>
          <w:rFonts w:ascii="Times New Roman" w:hAnsi="Times New Roman"/>
          <w:sz w:val="24"/>
          <w:szCs w:val="24"/>
          <w:lang w:val="uk-UA"/>
        </w:rPr>
        <w:t xml:space="preserve"> і в гуртку потребують рішучої відмови від інформаційно-репродуктивних методів</w:t>
      </w:r>
      <w:r w:rsidR="00A50DFF" w:rsidRPr="00C63BB7">
        <w:rPr>
          <w:rFonts w:ascii="Times New Roman" w:hAnsi="Times New Roman"/>
          <w:sz w:val="24"/>
          <w:szCs w:val="24"/>
          <w:lang w:val="uk-UA"/>
        </w:rPr>
        <w:t xml:space="preserve">. </w:t>
      </w:r>
      <w:r w:rsidR="00216DC7" w:rsidRPr="00C63BB7">
        <w:rPr>
          <w:rFonts w:ascii="Times New Roman" w:hAnsi="Times New Roman"/>
          <w:sz w:val="24"/>
          <w:szCs w:val="24"/>
          <w:lang w:val="uk-UA"/>
        </w:rPr>
        <w:t xml:space="preserve">Забезпечення пошуково-дослідної спрямованості туристсько-краєзнавчої роботи неможлива без навчання самостійному розв’язанню проблем шляхом постановки навчальних завдань, </w:t>
      </w:r>
      <w:r w:rsidR="00557989" w:rsidRPr="00C63BB7">
        <w:rPr>
          <w:rFonts w:ascii="Times New Roman" w:hAnsi="Times New Roman"/>
          <w:sz w:val="24"/>
          <w:szCs w:val="24"/>
          <w:lang w:val="uk-UA"/>
        </w:rPr>
        <w:t xml:space="preserve">знаходження прийомів і </w:t>
      </w:r>
      <w:r w:rsidR="00557989" w:rsidRPr="00C63BB7">
        <w:rPr>
          <w:rFonts w:ascii="Times New Roman" w:hAnsi="Times New Roman"/>
          <w:sz w:val="24"/>
          <w:szCs w:val="24"/>
          <w:lang w:val="uk-UA"/>
        </w:rPr>
        <w:lastRenderedPageBreak/>
        <w:t xml:space="preserve">способів їх розв’язання, </w:t>
      </w:r>
      <w:r w:rsidR="00216DC7" w:rsidRPr="00C63BB7">
        <w:rPr>
          <w:rFonts w:ascii="Times New Roman" w:hAnsi="Times New Roman"/>
          <w:sz w:val="24"/>
          <w:szCs w:val="24"/>
          <w:lang w:val="uk-UA"/>
        </w:rPr>
        <w:t xml:space="preserve">планування </w:t>
      </w:r>
      <w:r w:rsidR="00557989" w:rsidRPr="00C63BB7">
        <w:rPr>
          <w:rFonts w:ascii="Times New Roman" w:hAnsi="Times New Roman"/>
          <w:sz w:val="24"/>
          <w:szCs w:val="24"/>
          <w:lang w:val="uk-UA"/>
        </w:rPr>
        <w:t xml:space="preserve">і здійснення </w:t>
      </w:r>
      <w:r w:rsidR="00216DC7" w:rsidRPr="00C63BB7">
        <w:rPr>
          <w:rFonts w:ascii="Times New Roman" w:hAnsi="Times New Roman"/>
          <w:sz w:val="24"/>
          <w:szCs w:val="24"/>
          <w:lang w:val="uk-UA"/>
        </w:rPr>
        <w:t>пошукової роботи, висування припущення (робочої гіпоте</w:t>
      </w:r>
      <w:r w:rsidR="00557989" w:rsidRPr="00C63BB7">
        <w:rPr>
          <w:rFonts w:ascii="Times New Roman" w:hAnsi="Times New Roman"/>
          <w:sz w:val="24"/>
          <w:szCs w:val="24"/>
          <w:lang w:val="uk-UA"/>
        </w:rPr>
        <w:t>зи).</w:t>
      </w:r>
      <w:r w:rsidR="00D73ADE" w:rsidRPr="00C63BB7">
        <w:rPr>
          <w:rFonts w:ascii="Times New Roman" w:hAnsi="Times New Roman"/>
          <w:sz w:val="24"/>
          <w:szCs w:val="24"/>
          <w:lang w:val="uk-UA"/>
        </w:rPr>
        <w:t xml:space="preserve"> </w:t>
      </w:r>
    </w:p>
    <w:p w:rsidR="001D5C47" w:rsidRPr="00C63BB7" w:rsidRDefault="001D5C47" w:rsidP="0039760F">
      <w:pPr>
        <w:shd w:val="clear" w:color="auto" w:fill="FEFEFE"/>
        <w:spacing w:after="0"/>
        <w:ind w:firstLine="708"/>
        <w:jc w:val="both"/>
        <w:rPr>
          <w:rFonts w:ascii="Times New Roman" w:hAnsi="Times New Roman"/>
          <w:sz w:val="24"/>
          <w:szCs w:val="24"/>
          <w:lang w:val="uk-UA"/>
        </w:rPr>
      </w:pPr>
      <w:r w:rsidRPr="00C63BB7">
        <w:rPr>
          <w:rFonts w:ascii="Times New Roman" w:hAnsi="Times New Roman"/>
          <w:sz w:val="24"/>
          <w:szCs w:val="24"/>
          <w:lang w:val="uk-UA"/>
        </w:rPr>
        <w:t xml:space="preserve">Таку </w:t>
      </w:r>
      <w:r w:rsidRPr="00C63BB7">
        <w:rPr>
          <w:rFonts w:ascii="Times New Roman" w:hAnsi="Times New Roman"/>
          <w:b/>
          <w:sz w:val="24"/>
          <w:szCs w:val="24"/>
          <w:lang w:val="uk-UA"/>
        </w:rPr>
        <w:t>систему завдань</w:t>
      </w:r>
      <w:r w:rsidRPr="00C63BB7">
        <w:rPr>
          <w:rFonts w:ascii="Times New Roman" w:hAnsi="Times New Roman"/>
          <w:sz w:val="24"/>
          <w:szCs w:val="24"/>
          <w:lang w:val="uk-UA"/>
        </w:rPr>
        <w:t xml:space="preserve"> розроблено у повній відповідності до</w:t>
      </w:r>
      <w:r w:rsidR="003369BD" w:rsidRPr="00C63BB7">
        <w:rPr>
          <w:rFonts w:ascii="Times New Roman" w:hAnsi="Times New Roman"/>
          <w:sz w:val="24"/>
          <w:szCs w:val="24"/>
          <w:lang w:val="uk-UA"/>
        </w:rPr>
        <w:t> </w:t>
      </w:r>
      <w:r w:rsidRPr="00C63BB7">
        <w:rPr>
          <w:rFonts w:ascii="Times New Roman" w:hAnsi="Times New Roman"/>
          <w:sz w:val="24"/>
          <w:szCs w:val="24"/>
          <w:lang w:val="uk-UA"/>
        </w:rPr>
        <w:t>навчальної програми гуртка «Геологічне краєзнавство» (основний рівень, 1 р.н.</w:t>
      </w:r>
      <w:r w:rsidR="00C63BB7">
        <w:rPr>
          <w:rFonts w:ascii="Times New Roman" w:hAnsi="Times New Roman"/>
          <w:sz w:val="24"/>
          <w:szCs w:val="24"/>
          <w:lang w:val="uk-UA"/>
        </w:rPr>
        <w:t>,</w:t>
      </w:r>
      <w:r w:rsidRPr="00C63BB7">
        <w:rPr>
          <w:rFonts w:ascii="Times New Roman" w:hAnsi="Times New Roman"/>
          <w:sz w:val="24"/>
          <w:szCs w:val="24"/>
          <w:lang w:val="uk-UA"/>
        </w:rPr>
        <w:t>) (</w:t>
      </w:r>
      <w:r w:rsidRPr="00C63BB7">
        <w:rPr>
          <w:rFonts w:ascii="Times New Roman" w:hAnsi="Times New Roman"/>
          <w:bCs/>
          <w:iCs/>
          <w:sz w:val="24"/>
          <w:szCs w:val="24"/>
          <w:shd w:val="clear" w:color="auto" w:fill="FFFFFF"/>
          <w:lang w:val="uk-UA"/>
        </w:rPr>
        <w:t>схвалено Міністерством освіти, науки, молоді та спорту України, лист МОНМС України від 02.04.12 № 1/11 – 4293)</w:t>
      </w:r>
      <w:r w:rsidR="0000288C" w:rsidRPr="00C63BB7">
        <w:rPr>
          <w:rFonts w:ascii="Times New Roman" w:hAnsi="Times New Roman"/>
          <w:bCs/>
          <w:iCs/>
          <w:sz w:val="24"/>
          <w:szCs w:val="24"/>
          <w:shd w:val="clear" w:color="auto" w:fill="FFFFFF"/>
          <w:lang w:val="uk-UA"/>
        </w:rPr>
        <w:t xml:space="preserve"> і подано у додатку</w:t>
      </w:r>
      <w:r w:rsidRPr="00C63BB7">
        <w:rPr>
          <w:rFonts w:ascii="Times New Roman" w:hAnsi="Times New Roman"/>
          <w:sz w:val="24"/>
          <w:szCs w:val="24"/>
          <w:lang w:val="uk-UA"/>
        </w:rPr>
        <w:t xml:space="preserve">.  </w:t>
      </w:r>
    </w:p>
    <w:p w:rsidR="001D5C47" w:rsidRPr="00C63BB7" w:rsidRDefault="001D5C47" w:rsidP="0039760F">
      <w:pPr>
        <w:pStyle w:val="western"/>
        <w:shd w:val="clear" w:color="auto" w:fill="FFFFFF"/>
        <w:spacing w:before="0" w:beforeAutospacing="0" w:after="0" w:afterAutospacing="0" w:line="276" w:lineRule="auto"/>
        <w:ind w:firstLine="708"/>
        <w:jc w:val="both"/>
        <w:rPr>
          <w:lang w:val="uk-UA"/>
        </w:rPr>
      </w:pPr>
      <w:r w:rsidRPr="00C63BB7">
        <w:rPr>
          <w:lang w:val="uk-UA"/>
        </w:rPr>
        <w:t xml:space="preserve">Ці завдання </w:t>
      </w:r>
      <w:r w:rsidR="00EB7157" w:rsidRPr="00C63BB7">
        <w:rPr>
          <w:lang w:val="uk-UA"/>
        </w:rPr>
        <w:t>і вправи</w:t>
      </w:r>
    </w:p>
    <w:p w:rsidR="001D5C47" w:rsidRPr="00C63BB7" w:rsidRDefault="00E2532C" w:rsidP="0039760F">
      <w:pPr>
        <w:pStyle w:val="western"/>
        <w:numPr>
          <w:ilvl w:val="0"/>
          <w:numId w:val="2"/>
        </w:numPr>
        <w:shd w:val="clear" w:color="auto" w:fill="FFFFFF"/>
        <w:spacing w:before="0" w:beforeAutospacing="0" w:after="0" w:afterAutospacing="0" w:line="276" w:lineRule="auto"/>
        <w:ind w:left="0" w:firstLine="709"/>
        <w:jc w:val="both"/>
        <w:rPr>
          <w:lang w:val="uk-UA"/>
        </w:rPr>
      </w:pPr>
      <w:r w:rsidRPr="00C63BB7">
        <w:rPr>
          <w:lang w:val="uk-UA"/>
        </w:rPr>
        <w:t>в</w:t>
      </w:r>
      <w:r w:rsidR="001D5C47" w:rsidRPr="00C63BB7">
        <w:rPr>
          <w:lang w:val="uk-UA"/>
        </w:rPr>
        <w:t>рах</w:t>
      </w:r>
      <w:r w:rsidRPr="00C63BB7">
        <w:rPr>
          <w:lang w:val="uk-UA"/>
        </w:rPr>
        <w:t>овують</w:t>
      </w:r>
      <w:r w:rsidR="001D5C47" w:rsidRPr="00C63BB7">
        <w:rPr>
          <w:lang w:val="uk-UA"/>
        </w:rPr>
        <w:t xml:space="preserve"> віков</w:t>
      </w:r>
      <w:r w:rsidRPr="00C63BB7">
        <w:rPr>
          <w:lang w:val="uk-UA"/>
        </w:rPr>
        <w:t>і</w:t>
      </w:r>
      <w:r w:rsidR="001D5C47" w:rsidRPr="00C63BB7">
        <w:rPr>
          <w:lang w:val="uk-UA"/>
        </w:rPr>
        <w:t xml:space="preserve"> особливост</w:t>
      </w:r>
      <w:r w:rsidRPr="00C63BB7">
        <w:rPr>
          <w:lang w:val="uk-UA"/>
        </w:rPr>
        <w:t>і</w:t>
      </w:r>
      <w:r w:rsidR="001D5C47" w:rsidRPr="00C63BB7">
        <w:rPr>
          <w:lang w:val="uk-UA"/>
        </w:rPr>
        <w:t xml:space="preserve"> вихованців; </w:t>
      </w:r>
    </w:p>
    <w:p w:rsidR="001D5C47" w:rsidRPr="00C63BB7" w:rsidRDefault="001D5C47" w:rsidP="0039760F">
      <w:pPr>
        <w:pStyle w:val="western"/>
        <w:numPr>
          <w:ilvl w:val="0"/>
          <w:numId w:val="2"/>
        </w:numPr>
        <w:shd w:val="clear" w:color="auto" w:fill="FFFFFF"/>
        <w:spacing w:before="0" w:beforeAutospacing="0" w:after="0" w:afterAutospacing="0" w:line="276" w:lineRule="auto"/>
        <w:ind w:left="0" w:firstLine="709"/>
        <w:jc w:val="both"/>
        <w:rPr>
          <w:lang w:val="uk-UA"/>
        </w:rPr>
      </w:pPr>
      <w:r w:rsidRPr="00C63BB7">
        <w:rPr>
          <w:lang w:val="uk-UA"/>
        </w:rPr>
        <w:t>спрямовано на розвиток інтересу до геології як науки та</w:t>
      </w:r>
      <w:r w:rsidR="00354D8E" w:rsidRPr="00C63BB7">
        <w:rPr>
          <w:lang w:val="uk-UA"/>
        </w:rPr>
        <w:t> </w:t>
      </w:r>
      <w:r w:rsidRPr="00C63BB7">
        <w:rPr>
          <w:lang w:val="uk-UA"/>
        </w:rPr>
        <w:t xml:space="preserve">геологічного краєзнавства як форми пізнання своєї країни; </w:t>
      </w:r>
    </w:p>
    <w:p w:rsidR="001D5C47" w:rsidRPr="00C63BB7" w:rsidRDefault="001D5C47" w:rsidP="0039760F">
      <w:pPr>
        <w:pStyle w:val="western"/>
        <w:numPr>
          <w:ilvl w:val="0"/>
          <w:numId w:val="2"/>
        </w:numPr>
        <w:shd w:val="clear" w:color="auto" w:fill="FFFFFF"/>
        <w:spacing w:before="0" w:beforeAutospacing="0" w:after="0" w:afterAutospacing="0" w:line="276" w:lineRule="auto"/>
        <w:ind w:left="0" w:firstLine="709"/>
        <w:jc w:val="both"/>
        <w:rPr>
          <w:lang w:val="uk-UA"/>
        </w:rPr>
      </w:pPr>
      <w:r w:rsidRPr="00C63BB7">
        <w:rPr>
          <w:lang w:val="uk-UA"/>
        </w:rPr>
        <w:t>раціонально поєднують завдання репродуктивного і</w:t>
      </w:r>
      <w:r w:rsidR="003369BD" w:rsidRPr="00C63BB7">
        <w:rPr>
          <w:lang w:val="uk-UA"/>
        </w:rPr>
        <w:t> </w:t>
      </w:r>
      <w:r w:rsidRPr="00C63BB7">
        <w:rPr>
          <w:lang w:val="uk-UA"/>
        </w:rPr>
        <w:t xml:space="preserve">творчого характеру; </w:t>
      </w:r>
    </w:p>
    <w:p w:rsidR="001D5C47" w:rsidRPr="00C63BB7" w:rsidRDefault="001D5C47" w:rsidP="0039760F">
      <w:pPr>
        <w:pStyle w:val="western"/>
        <w:numPr>
          <w:ilvl w:val="0"/>
          <w:numId w:val="2"/>
        </w:numPr>
        <w:shd w:val="clear" w:color="auto" w:fill="FFFFFF"/>
        <w:spacing w:before="0" w:beforeAutospacing="0" w:after="0" w:afterAutospacing="0" w:line="276" w:lineRule="auto"/>
        <w:ind w:left="0" w:firstLine="709"/>
        <w:jc w:val="both"/>
        <w:rPr>
          <w:lang w:val="uk-UA"/>
        </w:rPr>
      </w:pPr>
      <w:r w:rsidRPr="00C63BB7">
        <w:rPr>
          <w:lang w:val="uk-UA"/>
        </w:rPr>
        <w:t>сприяють формуванню системності та критичності мислення й</w:t>
      </w:r>
      <w:r w:rsidR="00354D8E" w:rsidRPr="00C63BB7">
        <w:rPr>
          <w:lang w:val="uk-UA"/>
        </w:rPr>
        <w:t> </w:t>
      </w:r>
      <w:r w:rsidRPr="00C63BB7">
        <w:rPr>
          <w:lang w:val="uk-UA"/>
        </w:rPr>
        <w:t xml:space="preserve">особистісного сприйняття вихованцями досліджуваного матеріалу; </w:t>
      </w:r>
    </w:p>
    <w:p w:rsidR="001D5C47" w:rsidRPr="00C63BB7" w:rsidRDefault="00F32C5E" w:rsidP="0039760F">
      <w:pPr>
        <w:pStyle w:val="western"/>
        <w:numPr>
          <w:ilvl w:val="0"/>
          <w:numId w:val="2"/>
        </w:numPr>
        <w:shd w:val="clear" w:color="auto" w:fill="FFFFFF"/>
        <w:spacing w:before="0" w:beforeAutospacing="0" w:after="0" w:afterAutospacing="0" w:line="276" w:lineRule="auto"/>
        <w:ind w:left="0" w:firstLine="709"/>
        <w:jc w:val="both"/>
        <w:rPr>
          <w:lang w:val="uk-UA"/>
        </w:rPr>
      </w:pPr>
      <w:r w:rsidRPr="00C63BB7">
        <w:rPr>
          <w:lang w:val="uk-UA"/>
        </w:rPr>
        <w:t>створюють умови для актуалізаці</w:t>
      </w:r>
      <w:r w:rsidR="001D5C47" w:rsidRPr="00C63BB7">
        <w:rPr>
          <w:lang w:val="uk-UA"/>
        </w:rPr>
        <w:t>ї навчального і життєвого досвіду вихованців, показують тісний зв’язок теоретичних знань з</w:t>
      </w:r>
      <w:r w:rsidR="003369BD" w:rsidRPr="00C63BB7">
        <w:rPr>
          <w:lang w:val="uk-UA"/>
        </w:rPr>
        <w:t> </w:t>
      </w:r>
      <w:r w:rsidR="001D5C47" w:rsidRPr="00C63BB7">
        <w:rPr>
          <w:lang w:val="uk-UA"/>
        </w:rPr>
        <w:t xml:space="preserve">життям, дають практику використання здобутих знань </w:t>
      </w:r>
      <w:r w:rsidR="00EB7157" w:rsidRPr="00C63BB7">
        <w:rPr>
          <w:lang w:val="uk-UA"/>
        </w:rPr>
        <w:t xml:space="preserve">для вирішення різноманітних практичних проблем </w:t>
      </w:r>
      <w:r w:rsidR="001D5C47" w:rsidRPr="00C63BB7">
        <w:rPr>
          <w:lang w:val="uk-UA"/>
        </w:rPr>
        <w:t>у навчальних і</w:t>
      </w:r>
      <w:r w:rsidR="003369BD" w:rsidRPr="00C63BB7">
        <w:rPr>
          <w:lang w:val="uk-UA"/>
        </w:rPr>
        <w:t> </w:t>
      </w:r>
      <w:r w:rsidR="001D5C47" w:rsidRPr="00C63BB7">
        <w:rPr>
          <w:lang w:val="uk-UA"/>
        </w:rPr>
        <w:t xml:space="preserve">життєвих ситуаціях. </w:t>
      </w:r>
    </w:p>
    <w:p w:rsidR="001D5C47" w:rsidRPr="00C63BB7" w:rsidRDefault="001D5C47" w:rsidP="0039760F">
      <w:pPr>
        <w:pStyle w:val="a3"/>
        <w:spacing w:line="276" w:lineRule="auto"/>
        <w:ind w:firstLine="708"/>
        <w:jc w:val="both"/>
        <w:rPr>
          <w:rFonts w:ascii="Times New Roman" w:hAnsi="Times New Roman"/>
          <w:sz w:val="24"/>
          <w:szCs w:val="24"/>
          <w:lang w:val="uk-UA"/>
        </w:rPr>
      </w:pPr>
      <w:r w:rsidRPr="00C63BB7">
        <w:rPr>
          <w:rFonts w:ascii="Times New Roman" w:hAnsi="Times New Roman"/>
          <w:sz w:val="24"/>
          <w:szCs w:val="24"/>
          <w:lang w:val="uk-UA"/>
        </w:rPr>
        <w:t>Структурування вправ відповідно до змісту навчальної теми забезпечує педагогічно доцільну наступність, логічну послідовність у</w:t>
      </w:r>
      <w:r w:rsidR="003369BD" w:rsidRPr="00C63BB7">
        <w:rPr>
          <w:rFonts w:ascii="Times New Roman" w:hAnsi="Times New Roman"/>
          <w:sz w:val="24"/>
          <w:szCs w:val="24"/>
          <w:lang w:val="uk-UA"/>
        </w:rPr>
        <w:t> </w:t>
      </w:r>
      <w:r w:rsidRPr="00C63BB7">
        <w:rPr>
          <w:rFonts w:ascii="Times New Roman" w:hAnsi="Times New Roman"/>
          <w:sz w:val="24"/>
          <w:szCs w:val="24"/>
          <w:lang w:val="uk-UA"/>
        </w:rPr>
        <w:t>засвоєнні нового та вдосконаленні власне навичок пізнання та</w:t>
      </w:r>
      <w:r w:rsidR="003369BD" w:rsidRPr="00C63BB7">
        <w:rPr>
          <w:rFonts w:ascii="Times New Roman" w:hAnsi="Times New Roman"/>
          <w:sz w:val="24"/>
          <w:szCs w:val="24"/>
          <w:lang w:val="uk-UA"/>
        </w:rPr>
        <w:t> </w:t>
      </w:r>
      <w:r w:rsidRPr="00C63BB7">
        <w:rPr>
          <w:rFonts w:ascii="Times New Roman" w:hAnsi="Times New Roman"/>
          <w:sz w:val="24"/>
          <w:szCs w:val="24"/>
          <w:lang w:val="uk-UA"/>
        </w:rPr>
        <w:t xml:space="preserve">забезпечує досягнення прогнозованих освітніх результатів. </w:t>
      </w:r>
    </w:p>
    <w:p w:rsidR="00EA7944" w:rsidRDefault="002162D4" w:rsidP="0039760F">
      <w:pPr>
        <w:spacing w:after="0"/>
        <w:ind w:firstLine="708"/>
        <w:jc w:val="both"/>
        <w:rPr>
          <w:rFonts w:ascii="Times New Roman" w:hAnsi="Times New Roman"/>
          <w:b/>
          <w:color w:val="2A2A2A"/>
          <w:sz w:val="24"/>
          <w:szCs w:val="24"/>
          <w:lang w:val="uk-UA"/>
        </w:rPr>
      </w:pPr>
      <w:r w:rsidRPr="00C63BB7">
        <w:rPr>
          <w:rFonts w:ascii="Times New Roman" w:hAnsi="Times New Roman"/>
          <w:sz w:val="24"/>
          <w:szCs w:val="24"/>
          <w:shd w:val="clear" w:color="auto" w:fill="FFFFFF"/>
          <w:lang w:val="uk-UA"/>
        </w:rPr>
        <w:t>Н</w:t>
      </w:r>
      <w:r w:rsidR="00715E8D" w:rsidRPr="00C63BB7">
        <w:rPr>
          <w:rFonts w:ascii="Times New Roman" w:hAnsi="Times New Roman"/>
          <w:sz w:val="24"/>
          <w:szCs w:val="24"/>
          <w:shd w:val="clear" w:color="auto" w:fill="FFFFFF"/>
          <w:lang w:val="uk-UA"/>
        </w:rPr>
        <w:t xml:space="preserve">айбільш повно </w:t>
      </w:r>
      <w:r w:rsidR="00001D09" w:rsidRPr="00C63BB7">
        <w:rPr>
          <w:rFonts w:ascii="Times New Roman" w:hAnsi="Times New Roman"/>
          <w:sz w:val="24"/>
          <w:szCs w:val="24"/>
          <w:shd w:val="clear" w:color="auto" w:fill="FFFFFF"/>
          <w:lang w:val="uk-UA"/>
        </w:rPr>
        <w:t>й ефективно вирішуют</w:t>
      </w:r>
      <w:r w:rsidR="00F32C5E" w:rsidRPr="00C63BB7">
        <w:rPr>
          <w:rFonts w:ascii="Times New Roman" w:hAnsi="Times New Roman"/>
          <w:sz w:val="24"/>
          <w:szCs w:val="24"/>
          <w:shd w:val="clear" w:color="auto" w:fill="FFFFFF"/>
          <w:lang w:val="uk-UA"/>
        </w:rPr>
        <w:t>ь</w:t>
      </w:r>
      <w:r w:rsidR="00001D09" w:rsidRPr="00C63BB7">
        <w:rPr>
          <w:rFonts w:ascii="Times New Roman" w:hAnsi="Times New Roman"/>
          <w:sz w:val="24"/>
          <w:szCs w:val="24"/>
          <w:shd w:val="clear" w:color="auto" w:fill="FFFFFF"/>
          <w:lang w:val="uk-UA"/>
        </w:rPr>
        <w:t>с</w:t>
      </w:r>
      <w:r w:rsidR="00715E8D" w:rsidRPr="00C63BB7">
        <w:rPr>
          <w:rFonts w:ascii="Times New Roman" w:hAnsi="Times New Roman"/>
          <w:sz w:val="24"/>
          <w:szCs w:val="24"/>
          <w:shd w:val="clear" w:color="auto" w:fill="FFFFFF"/>
          <w:lang w:val="uk-UA"/>
        </w:rPr>
        <w:t xml:space="preserve">я </w:t>
      </w:r>
      <w:r w:rsidR="00BE2EAF" w:rsidRPr="00C63BB7">
        <w:rPr>
          <w:rFonts w:ascii="Times New Roman" w:hAnsi="Times New Roman"/>
          <w:sz w:val="24"/>
          <w:szCs w:val="24"/>
          <w:shd w:val="clear" w:color="auto" w:fill="FFFFFF"/>
          <w:lang w:val="uk-UA"/>
        </w:rPr>
        <w:t xml:space="preserve">розвивальні </w:t>
      </w:r>
      <w:r w:rsidR="00715E8D" w:rsidRPr="00C63BB7">
        <w:rPr>
          <w:rFonts w:ascii="Times New Roman" w:hAnsi="Times New Roman"/>
          <w:sz w:val="24"/>
          <w:szCs w:val="24"/>
          <w:shd w:val="clear" w:color="auto" w:fill="FFFFFF"/>
          <w:lang w:val="uk-UA"/>
        </w:rPr>
        <w:t>завдання</w:t>
      </w:r>
      <w:r w:rsidR="00001D09" w:rsidRPr="00C63BB7">
        <w:rPr>
          <w:rFonts w:ascii="Times New Roman" w:hAnsi="Times New Roman"/>
          <w:sz w:val="24"/>
          <w:szCs w:val="24"/>
          <w:shd w:val="clear" w:color="auto" w:fill="FFFFFF"/>
          <w:lang w:val="uk-UA"/>
        </w:rPr>
        <w:t xml:space="preserve"> у</w:t>
      </w:r>
      <w:r w:rsidRPr="00C63BB7">
        <w:rPr>
          <w:rFonts w:ascii="Times New Roman" w:hAnsi="Times New Roman"/>
          <w:sz w:val="24"/>
          <w:szCs w:val="24"/>
          <w:shd w:val="clear" w:color="auto" w:fill="FFFFFF"/>
          <w:lang w:val="uk-UA"/>
        </w:rPr>
        <w:t> </w:t>
      </w:r>
      <w:r w:rsidR="00BE2EAF" w:rsidRPr="00C63BB7">
        <w:rPr>
          <w:rFonts w:ascii="Times New Roman" w:hAnsi="Times New Roman"/>
          <w:sz w:val="24"/>
          <w:szCs w:val="24"/>
          <w:shd w:val="clear" w:color="auto" w:fill="FFFFFF"/>
          <w:lang w:val="uk-UA"/>
        </w:rPr>
        <w:t>наступних форм</w:t>
      </w:r>
      <w:r w:rsidR="00001D09" w:rsidRPr="00C63BB7">
        <w:rPr>
          <w:rFonts w:ascii="Times New Roman" w:hAnsi="Times New Roman"/>
          <w:sz w:val="24"/>
          <w:szCs w:val="24"/>
          <w:shd w:val="clear" w:color="auto" w:fill="FFFFFF"/>
          <w:lang w:val="uk-UA"/>
        </w:rPr>
        <w:t>ах</w:t>
      </w:r>
      <w:r w:rsidR="00BE2EAF" w:rsidRPr="00C63BB7">
        <w:rPr>
          <w:rFonts w:ascii="Times New Roman" w:hAnsi="Times New Roman"/>
          <w:sz w:val="24"/>
          <w:szCs w:val="24"/>
          <w:shd w:val="clear" w:color="auto" w:fill="FFFFFF"/>
          <w:lang w:val="uk-UA"/>
        </w:rPr>
        <w:t xml:space="preserve"> і метод</w:t>
      </w:r>
      <w:r w:rsidR="00001D09" w:rsidRPr="00C63BB7">
        <w:rPr>
          <w:rFonts w:ascii="Times New Roman" w:hAnsi="Times New Roman"/>
          <w:sz w:val="24"/>
          <w:szCs w:val="24"/>
          <w:shd w:val="clear" w:color="auto" w:fill="FFFFFF"/>
          <w:lang w:val="uk-UA"/>
        </w:rPr>
        <w:t>ах</w:t>
      </w:r>
      <w:r w:rsidR="00BE2EAF" w:rsidRPr="00C63BB7">
        <w:rPr>
          <w:rFonts w:ascii="Times New Roman" w:hAnsi="Times New Roman"/>
          <w:sz w:val="24"/>
          <w:szCs w:val="24"/>
          <w:shd w:val="clear" w:color="auto" w:fill="FFFFFF"/>
          <w:lang w:val="uk-UA"/>
        </w:rPr>
        <w:t xml:space="preserve"> роботи</w:t>
      </w:r>
      <w:r w:rsidR="00001D09" w:rsidRPr="00C63BB7">
        <w:rPr>
          <w:rFonts w:ascii="Times New Roman" w:hAnsi="Times New Roman"/>
          <w:sz w:val="24"/>
          <w:szCs w:val="24"/>
          <w:shd w:val="clear" w:color="auto" w:fill="FFFFFF"/>
          <w:lang w:val="uk-UA"/>
        </w:rPr>
        <w:t xml:space="preserve"> </w:t>
      </w:r>
      <w:r w:rsidR="00BE2EAF" w:rsidRPr="00C63BB7">
        <w:rPr>
          <w:rFonts w:ascii="Times New Roman" w:hAnsi="Times New Roman"/>
          <w:b/>
          <w:color w:val="2A2A2A"/>
          <w:sz w:val="24"/>
          <w:szCs w:val="24"/>
          <w:lang w:val="uk-UA"/>
        </w:rPr>
        <w:t>на різних етапах</w:t>
      </w:r>
      <w:r w:rsidR="003E73F8" w:rsidRPr="00C63BB7">
        <w:rPr>
          <w:rFonts w:ascii="Times New Roman" w:hAnsi="Times New Roman"/>
          <w:b/>
          <w:color w:val="2A2A2A"/>
          <w:sz w:val="24"/>
          <w:szCs w:val="24"/>
          <w:lang w:val="uk-UA"/>
        </w:rPr>
        <w:t xml:space="preserve"> навчального заняття</w:t>
      </w:r>
      <w:r w:rsidR="004A4D72" w:rsidRPr="00C63BB7">
        <w:rPr>
          <w:rFonts w:ascii="Times New Roman" w:hAnsi="Times New Roman"/>
          <w:b/>
          <w:color w:val="2A2A2A"/>
          <w:sz w:val="24"/>
          <w:szCs w:val="24"/>
          <w:lang w:val="uk-UA"/>
        </w:rPr>
        <w:t>.</w:t>
      </w:r>
    </w:p>
    <w:p w:rsidR="00C63BB7" w:rsidRPr="00C63BB7" w:rsidRDefault="00C63BB7" w:rsidP="0039760F">
      <w:pPr>
        <w:spacing w:after="0"/>
        <w:ind w:firstLine="708"/>
        <w:jc w:val="both"/>
        <w:rPr>
          <w:rFonts w:ascii="Times New Roman" w:hAnsi="Times New Roman"/>
          <w:b/>
          <w:color w:val="2A2A2A"/>
          <w:sz w:val="24"/>
          <w:szCs w:val="24"/>
          <w:lang w:val="uk-UA"/>
        </w:rPr>
      </w:pPr>
    </w:p>
    <w:p w:rsidR="00EB7157" w:rsidRPr="00C63BB7" w:rsidRDefault="004A4D72" w:rsidP="0039760F">
      <w:pPr>
        <w:pStyle w:val="a3"/>
        <w:numPr>
          <w:ilvl w:val="0"/>
          <w:numId w:val="13"/>
        </w:numPr>
        <w:spacing w:line="276" w:lineRule="auto"/>
        <w:ind w:left="0" w:firstLine="709"/>
        <w:jc w:val="both"/>
        <w:rPr>
          <w:rFonts w:ascii="Times New Roman" w:hAnsi="Times New Roman"/>
          <w:sz w:val="24"/>
          <w:szCs w:val="24"/>
          <w:u w:val="single"/>
          <w:lang w:val="uk-UA"/>
        </w:rPr>
      </w:pPr>
      <w:r w:rsidRPr="00C63BB7">
        <w:rPr>
          <w:rFonts w:ascii="Times New Roman" w:hAnsi="Times New Roman"/>
          <w:sz w:val="24"/>
          <w:szCs w:val="24"/>
          <w:u w:val="single"/>
          <w:lang w:val="uk-UA"/>
        </w:rPr>
        <w:lastRenderedPageBreak/>
        <w:t>Е</w:t>
      </w:r>
      <w:r w:rsidR="00A50DFF" w:rsidRPr="00C63BB7">
        <w:rPr>
          <w:rFonts w:ascii="Times New Roman" w:hAnsi="Times New Roman"/>
          <w:sz w:val="24"/>
          <w:szCs w:val="24"/>
          <w:u w:val="single"/>
          <w:lang w:val="uk-UA"/>
        </w:rPr>
        <w:t>тап м</w:t>
      </w:r>
      <w:r w:rsidR="00F20A71" w:rsidRPr="00C63BB7">
        <w:rPr>
          <w:rFonts w:ascii="Times New Roman" w:hAnsi="Times New Roman"/>
          <w:sz w:val="24"/>
          <w:szCs w:val="24"/>
          <w:u w:val="single"/>
          <w:lang w:val="uk-UA"/>
        </w:rPr>
        <w:t>отиваці</w:t>
      </w:r>
      <w:r w:rsidR="00A50DFF" w:rsidRPr="00C63BB7">
        <w:rPr>
          <w:rFonts w:ascii="Times New Roman" w:hAnsi="Times New Roman"/>
          <w:sz w:val="24"/>
          <w:szCs w:val="24"/>
          <w:u w:val="single"/>
          <w:lang w:val="uk-UA"/>
        </w:rPr>
        <w:t>ї</w:t>
      </w:r>
      <w:r w:rsidR="00F20A71" w:rsidRPr="00C63BB7">
        <w:rPr>
          <w:rFonts w:ascii="Times New Roman" w:hAnsi="Times New Roman"/>
          <w:sz w:val="24"/>
          <w:szCs w:val="24"/>
          <w:u w:val="single"/>
          <w:lang w:val="uk-UA"/>
        </w:rPr>
        <w:t xml:space="preserve"> навчальної діяльності</w:t>
      </w:r>
      <w:r w:rsidR="00EB7157" w:rsidRPr="00C63BB7">
        <w:rPr>
          <w:rFonts w:ascii="Times New Roman" w:hAnsi="Times New Roman"/>
          <w:sz w:val="24"/>
          <w:szCs w:val="24"/>
          <w:u w:val="single"/>
          <w:lang w:val="uk-UA"/>
        </w:rPr>
        <w:t xml:space="preserve">: </w:t>
      </w:r>
    </w:p>
    <w:p w:rsidR="00400F34" w:rsidRPr="00C63BB7" w:rsidRDefault="00B52396" w:rsidP="0039760F">
      <w:pPr>
        <w:pStyle w:val="a3"/>
        <w:numPr>
          <w:ilvl w:val="0"/>
          <w:numId w:val="8"/>
        </w:numPr>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питання типу </w:t>
      </w:r>
      <w:r w:rsidR="00400F34" w:rsidRPr="00C63BB7">
        <w:rPr>
          <w:rFonts w:ascii="Times New Roman" w:hAnsi="Times New Roman"/>
          <w:sz w:val="24"/>
          <w:szCs w:val="24"/>
          <w:lang w:val="uk-UA"/>
        </w:rPr>
        <w:t>«Розбурхай уяву»: «Сьогодні ти – Творець Всесвіту</w:t>
      </w:r>
      <w:r w:rsidR="00EB7157" w:rsidRPr="00C63BB7">
        <w:rPr>
          <w:rFonts w:ascii="Times New Roman" w:hAnsi="Times New Roman"/>
          <w:sz w:val="24"/>
          <w:szCs w:val="24"/>
          <w:lang w:val="uk-UA"/>
        </w:rPr>
        <w:t>.</w:t>
      </w:r>
      <w:r w:rsidR="00400F34" w:rsidRPr="00C63BB7">
        <w:rPr>
          <w:rFonts w:ascii="Times New Roman" w:hAnsi="Times New Roman"/>
          <w:sz w:val="24"/>
          <w:szCs w:val="24"/>
          <w:lang w:val="uk-UA"/>
        </w:rPr>
        <w:t xml:space="preserve"> </w:t>
      </w:r>
      <w:r w:rsidR="00EB7157" w:rsidRPr="00C63BB7">
        <w:rPr>
          <w:rFonts w:ascii="Times New Roman" w:hAnsi="Times New Roman"/>
          <w:sz w:val="24"/>
          <w:szCs w:val="24"/>
          <w:lang w:val="uk-UA"/>
        </w:rPr>
        <w:t>Я</w:t>
      </w:r>
      <w:r w:rsidR="00400F34" w:rsidRPr="00C63BB7">
        <w:rPr>
          <w:rFonts w:ascii="Times New Roman" w:hAnsi="Times New Roman"/>
          <w:sz w:val="24"/>
          <w:szCs w:val="24"/>
          <w:lang w:val="uk-UA"/>
        </w:rPr>
        <w:t>к</w:t>
      </w:r>
      <w:r w:rsidR="00354D8E" w:rsidRPr="00C63BB7">
        <w:rPr>
          <w:rFonts w:ascii="Times New Roman" w:hAnsi="Times New Roman"/>
          <w:sz w:val="24"/>
          <w:szCs w:val="24"/>
          <w:lang w:val="uk-UA"/>
        </w:rPr>
        <w:t> </w:t>
      </w:r>
      <w:r w:rsidR="00400F34" w:rsidRPr="00C63BB7">
        <w:rPr>
          <w:rFonts w:ascii="Times New Roman" w:hAnsi="Times New Roman"/>
          <w:sz w:val="24"/>
          <w:szCs w:val="24"/>
          <w:lang w:val="uk-UA"/>
        </w:rPr>
        <w:t xml:space="preserve">будеш </w:t>
      </w:r>
      <w:r w:rsidR="00EB7157" w:rsidRPr="00C63BB7">
        <w:rPr>
          <w:rFonts w:ascii="Times New Roman" w:hAnsi="Times New Roman"/>
          <w:sz w:val="24"/>
          <w:szCs w:val="24"/>
          <w:lang w:val="uk-UA"/>
        </w:rPr>
        <w:t>діяти</w:t>
      </w:r>
      <w:r w:rsidR="00400F34" w:rsidRPr="00C63BB7">
        <w:rPr>
          <w:rFonts w:ascii="Times New Roman" w:hAnsi="Times New Roman"/>
          <w:sz w:val="24"/>
          <w:szCs w:val="24"/>
          <w:lang w:val="uk-UA"/>
        </w:rPr>
        <w:t xml:space="preserve">?»; </w:t>
      </w:r>
    </w:p>
    <w:p w:rsidR="00400F34" w:rsidRPr="00C63BB7" w:rsidRDefault="00400F34" w:rsidP="0039760F">
      <w:pPr>
        <w:pStyle w:val="a3"/>
        <w:spacing w:line="276" w:lineRule="auto"/>
        <w:ind w:firstLine="709"/>
        <w:jc w:val="both"/>
        <w:rPr>
          <w:rFonts w:ascii="Times New Roman" w:hAnsi="Times New Roman"/>
          <w:sz w:val="24"/>
          <w:szCs w:val="24"/>
          <w:lang w:val="uk-UA"/>
        </w:rPr>
      </w:pPr>
      <w:r w:rsidRPr="00C63BB7">
        <w:rPr>
          <w:rFonts w:ascii="Times New Roman" w:hAnsi="Times New Roman"/>
          <w:sz w:val="24"/>
          <w:szCs w:val="24"/>
          <w:lang w:val="uk-UA"/>
        </w:rPr>
        <w:t>- прийом очікування «Чорний ящик»: Як за допомогою предметів, розміщених на столі, ілюстр</w:t>
      </w:r>
      <w:r w:rsidR="00EB7157" w:rsidRPr="00C63BB7">
        <w:rPr>
          <w:rFonts w:ascii="Times New Roman" w:hAnsi="Times New Roman"/>
          <w:sz w:val="24"/>
          <w:szCs w:val="24"/>
          <w:lang w:val="uk-UA"/>
        </w:rPr>
        <w:t>увати</w:t>
      </w:r>
      <w:r w:rsidRPr="00C63BB7">
        <w:rPr>
          <w:rFonts w:ascii="Times New Roman" w:hAnsi="Times New Roman"/>
          <w:sz w:val="24"/>
          <w:szCs w:val="24"/>
          <w:lang w:val="uk-UA"/>
        </w:rPr>
        <w:t xml:space="preserve"> умов</w:t>
      </w:r>
      <w:r w:rsidR="00EB7157" w:rsidRPr="00C63BB7">
        <w:rPr>
          <w:rFonts w:ascii="Times New Roman" w:hAnsi="Times New Roman"/>
          <w:sz w:val="24"/>
          <w:szCs w:val="24"/>
          <w:lang w:val="uk-UA"/>
        </w:rPr>
        <w:t>и</w:t>
      </w:r>
      <w:r w:rsidRPr="00C63BB7">
        <w:rPr>
          <w:rFonts w:ascii="Times New Roman" w:hAnsi="Times New Roman"/>
          <w:sz w:val="24"/>
          <w:szCs w:val="24"/>
          <w:lang w:val="uk-UA"/>
        </w:rPr>
        <w:t xml:space="preserve"> утворення  планет?»;</w:t>
      </w:r>
    </w:p>
    <w:p w:rsidR="00400F34" w:rsidRPr="00C63BB7" w:rsidRDefault="00400F34" w:rsidP="0039760F">
      <w:pPr>
        <w:pStyle w:val="a3"/>
        <w:spacing w:line="276" w:lineRule="auto"/>
        <w:ind w:firstLine="709"/>
        <w:jc w:val="both"/>
        <w:rPr>
          <w:rFonts w:ascii="Times New Roman" w:hAnsi="Times New Roman"/>
          <w:sz w:val="24"/>
          <w:szCs w:val="24"/>
          <w:lang w:val="uk-UA"/>
        </w:rPr>
      </w:pPr>
      <w:r w:rsidRPr="00C63BB7">
        <w:rPr>
          <w:rFonts w:ascii="Times New Roman" w:hAnsi="Times New Roman"/>
          <w:sz w:val="24"/>
          <w:szCs w:val="24"/>
          <w:lang w:val="uk-UA"/>
        </w:rPr>
        <w:t xml:space="preserve">- </w:t>
      </w:r>
      <w:r w:rsidR="00B52396" w:rsidRPr="00C63BB7">
        <w:rPr>
          <w:rFonts w:ascii="Times New Roman" w:hAnsi="Times New Roman"/>
          <w:sz w:val="24"/>
          <w:szCs w:val="24"/>
          <w:lang w:val="uk-UA"/>
        </w:rPr>
        <w:t xml:space="preserve"> питання типу</w:t>
      </w:r>
      <w:r w:rsidRPr="00C63BB7">
        <w:rPr>
          <w:rFonts w:ascii="Times New Roman" w:hAnsi="Times New Roman"/>
          <w:sz w:val="24"/>
          <w:szCs w:val="24"/>
          <w:lang w:val="uk-UA"/>
        </w:rPr>
        <w:t xml:space="preserve"> «Міркуй, як учений»: </w:t>
      </w:r>
      <w:r w:rsidR="00B52396" w:rsidRPr="00C63BB7">
        <w:rPr>
          <w:rFonts w:ascii="Times New Roman" w:hAnsi="Times New Roman"/>
          <w:sz w:val="24"/>
          <w:szCs w:val="24"/>
          <w:lang w:val="uk-UA"/>
        </w:rPr>
        <w:t>«</w:t>
      </w:r>
      <w:r w:rsidRPr="00C63BB7">
        <w:rPr>
          <w:rFonts w:ascii="Times New Roman" w:hAnsi="Times New Roman"/>
          <w:sz w:val="24"/>
          <w:szCs w:val="24"/>
          <w:lang w:val="uk-UA"/>
        </w:rPr>
        <w:t xml:space="preserve">Навіщо людям потрібні </w:t>
      </w:r>
      <w:r w:rsidR="00EB7157" w:rsidRPr="00C63BB7">
        <w:rPr>
          <w:rFonts w:ascii="Times New Roman" w:hAnsi="Times New Roman"/>
          <w:sz w:val="24"/>
          <w:szCs w:val="24"/>
          <w:lang w:val="uk-UA"/>
        </w:rPr>
        <w:t xml:space="preserve">власні </w:t>
      </w:r>
      <w:r w:rsidRPr="00C63BB7">
        <w:rPr>
          <w:rFonts w:ascii="Times New Roman" w:hAnsi="Times New Roman"/>
          <w:sz w:val="24"/>
          <w:szCs w:val="24"/>
          <w:lang w:val="uk-UA"/>
        </w:rPr>
        <w:t>назви та</w:t>
      </w:r>
      <w:r w:rsidR="00354D8E" w:rsidRPr="00C63BB7">
        <w:rPr>
          <w:rFonts w:ascii="Times New Roman" w:hAnsi="Times New Roman"/>
          <w:sz w:val="24"/>
          <w:szCs w:val="24"/>
          <w:lang w:val="uk-UA"/>
        </w:rPr>
        <w:t> </w:t>
      </w:r>
      <w:r w:rsidRPr="00C63BB7">
        <w:rPr>
          <w:rFonts w:ascii="Times New Roman" w:hAnsi="Times New Roman"/>
          <w:sz w:val="24"/>
          <w:szCs w:val="24"/>
          <w:lang w:val="uk-UA"/>
        </w:rPr>
        <w:t>імена?»</w:t>
      </w:r>
    </w:p>
    <w:p w:rsidR="00F20A71" w:rsidRPr="00C63BB7" w:rsidRDefault="00F20A71" w:rsidP="0039760F">
      <w:pPr>
        <w:pStyle w:val="a3"/>
        <w:spacing w:line="276" w:lineRule="auto"/>
        <w:ind w:firstLine="709"/>
        <w:jc w:val="both"/>
        <w:rPr>
          <w:rFonts w:ascii="Times New Roman" w:hAnsi="Times New Roman"/>
          <w:sz w:val="24"/>
          <w:szCs w:val="24"/>
          <w:lang w:val="uk-UA"/>
        </w:rPr>
      </w:pPr>
      <w:r w:rsidRPr="00C63BB7">
        <w:rPr>
          <w:rFonts w:ascii="Times New Roman" w:hAnsi="Times New Roman"/>
          <w:sz w:val="24"/>
          <w:szCs w:val="24"/>
          <w:lang w:val="uk-UA"/>
        </w:rPr>
        <w:t xml:space="preserve">Головне, щоб на етапах мотивації навчальної діяльності </w:t>
      </w:r>
      <w:r w:rsidR="00EB7157" w:rsidRPr="00C63BB7">
        <w:rPr>
          <w:rFonts w:ascii="Times New Roman" w:hAnsi="Times New Roman"/>
          <w:sz w:val="24"/>
          <w:szCs w:val="24"/>
          <w:lang w:val="uk-UA"/>
        </w:rPr>
        <w:t>й </w:t>
      </w:r>
      <w:r w:rsidRPr="00C63BB7">
        <w:rPr>
          <w:rFonts w:ascii="Times New Roman" w:hAnsi="Times New Roman"/>
          <w:sz w:val="24"/>
          <w:szCs w:val="24"/>
          <w:lang w:val="uk-UA"/>
        </w:rPr>
        <w:t>актуалізації знань не обмежувалась творчість дітей та була відсутня критика неповних або неправильних, на думку педагога, уявлень</w:t>
      </w:r>
      <w:r w:rsidR="00EB7157" w:rsidRPr="00C63BB7">
        <w:rPr>
          <w:rFonts w:ascii="Times New Roman" w:hAnsi="Times New Roman"/>
          <w:sz w:val="24"/>
          <w:szCs w:val="24"/>
          <w:lang w:val="uk-UA"/>
        </w:rPr>
        <w:t>, знань</w:t>
      </w:r>
      <w:r w:rsidRPr="00C63BB7">
        <w:rPr>
          <w:rFonts w:ascii="Times New Roman" w:hAnsi="Times New Roman"/>
          <w:sz w:val="24"/>
          <w:szCs w:val="24"/>
          <w:lang w:val="uk-UA"/>
        </w:rPr>
        <w:t xml:space="preserve">. </w:t>
      </w:r>
    </w:p>
    <w:p w:rsidR="00F20A71" w:rsidRPr="00C63BB7" w:rsidRDefault="004A4D72" w:rsidP="0039760F">
      <w:pPr>
        <w:pStyle w:val="a3"/>
        <w:numPr>
          <w:ilvl w:val="0"/>
          <w:numId w:val="13"/>
        </w:numPr>
        <w:spacing w:line="276" w:lineRule="auto"/>
        <w:ind w:left="0" w:firstLine="709"/>
        <w:jc w:val="both"/>
        <w:rPr>
          <w:rFonts w:ascii="Times New Roman" w:hAnsi="Times New Roman"/>
          <w:sz w:val="24"/>
          <w:szCs w:val="24"/>
          <w:u w:val="single"/>
          <w:lang w:val="uk-UA"/>
        </w:rPr>
      </w:pPr>
      <w:r w:rsidRPr="00C63BB7">
        <w:rPr>
          <w:rFonts w:ascii="Times New Roman" w:hAnsi="Times New Roman"/>
          <w:sz w:val="24"/>
          <w:szCs w:val="24"/>
          <w:u w:val="single"/>
          <w:lang w:val="uk-UA"/>
        </w:rPr>
        <w:t>Е</w:t>
      </w:r>
      <w:r w:rsidR="00A50DFF" w:rsidRPr="00C63BB7">
        <w:rPr>
          <w:rFonts w:ascii="Times New Roman" w:hAnsi="Times New Roman"/>
          <w:sz w:val="24"/>
          <w:szCs w:val="24"/>
          <w:u w:val="single"/>
          <w:lang w:val="uk-UA"/>
        </w:rPr>
        <w:t>тап а</w:t>
      </w:r>
      <w:r w:rsidR="00F20A71" w:rsidRPr="00C63BB7">
        <w:rPr>
          <w:rFonts w:ascii="Times New Roman" w:hAnsi="Times New Roman"/>
          <w:sz w:val="24"/>
          <w:szCs w:val="24"/>
          <w:u w:val="single"/>
          <w:lang w:val="uk-UA"/>
        </w:rPr>
        <w:t>ктуалізаці</w:t>
      </w:r>
      <w:r w:rsidR="00A50DFF" w:rsidRPr="00C63BB7">
        <w:rPr>
          <w:rFonts w:ascii="Times New Roman" w:hAnsi="Times New Roman"/>
          <w:sz w:val="24"/>
          <w:szCs w:val="24"/>
          <w:u w:val="single"/>
          <w:lang w:val="uk-UA"/>
        </w:rPr>
        <w:t>ї</w:t>
      </w:r>
      <w:r w:rsidR="00F20A71" w:rsidRPr="00C63BB7">
        <w:rPr>
          <w:rFonts w:ascii="Times New Roman" w:hAnsi="Times New Roman"/>
          <w:sz w:val="24"/>
          <w:szCs w:val="24"/>
          <w:u w:val="single"/>
          <w:lang w:val="uk-UA"/>
        </w:rPr>
        <w:t xml:space="preserve"> </w:t>
      </w:r>
      <w:r w:rsidR="003E73F8" w:rsidRPr="00C63BB7">
        <w:rPr>
          <w:rFonts w:ascii="Times New Roman" w:hAnsi="Times New Roman"/>
          <w:sz w:val="24"/>
          <w:szCs w:val="24"/>
          <w:u w:val="single"/>
          <w:lang w:val="uk-UA"/>
        </w:rPr>
        <w:t>/</w:t>
      </w:r>
      <w:r w:rsidR="00F20A71" w:rsidRPr="00C63BB7">
        <w:rPr>
          <w:rFonts w:ascii="Times New Roman" w:hAnsi="Times New Roman"/>
          <w:sz w:val="24"/>
          <w:szCs w:val="24"/>
          <w:u w:val="single"/>
          <w:lang w:val="uk-UA"/>
        </w:rPr>
        <w:t xml:space="preserve"> перевірк</w:t>
      </w:r>
      <w:r w:rsidR="00A50DFF" w:rsidRPr="00C63BB7">
        <w:rPr>
          <w:rFonts w:ascii="Times New Roman" w:hAnsi="Times New Roman"/>
          <w:sz w:val="24"/>
          <w:szCs w:val="24"/>
          <w:u w:val="single"/>
          <w:lang w:val="uk-UA"/>
        </w:rPr>
        <w:t>и</w:t>
      </w:r>
      <w:r w:rsidR="00F20A71" w:rsidRPr="00C63BB7">
        <w:rPr>
          <w:rFonts w:ascii="Times New Roman" w:hAnsi="Times New Roman"/>
          <w:sz w:val="24"/>
          <w:szCs w:val="24"/>
          <w:u w:val="single"/>
          <w:lang w:val="uk-UA"/>
        </w:rPr>
        <w:t xml:space="preserve"> знань.</w:t>
      </w:r>
      <w:r w:rsidR="004020D4" w:rsidRPr="00C63BB7">
        <w:rPr>
          <w:rFonts w:ascii="Times New Roman" w:hAnsi="Times New Roman"/>
          <w:sz w:val="24"/>
          <w:szCs w:val="24"/>
          <w:u w:val="single"/>
          <w:lang w:val="uk-UA"/>
        </w:rPr>
        <w:t xml:space="preserve"> </w:t>
      </w:r>
    </w:p>
    <w:p w:rsidR="00BE2EAF" w:rsidRPr="00C63BB7" w:rsidRDefault="00BE2EAF" w:rsidP="0039760F">
      <w:pPr>
        <w:pStyle w:val="a3"/>
        <w:spacing w:line="276" w:lineRule="auto"/>
        <w:ind w:firstLine="708"/>
        <w:jc w:val="both"/>
        <w:rPr>
          <w:rFonts w:ascii="Times New Roman" w:hAnsi="Times New Roman"/>
          <w:strike/>
          <w:sz w:val="24"/>
          <w:szCs w:val="24"/>
          <w:lang w:val="uk-UA"/>
        </w:rPr>
      </w:pPr>
      <w:r w:rsidRPr="00C63BB7">
        <w:rPr>
          <w:rFonts w:ascii="Times New Roman" w:hAnsi="Times New Roman"/>
          <w:sz w:val="24"/>
          <w:szCs w:val="24"/>
          <w:lang w:val="uk-UA"/>
        </w:rPr>
        <w:t>Оскільки природа дослідницької діяльності є такою, що гуртківці можуть досліджувати щось, лише спираючись на набуті знання та</w:t>
      </w:r>
      <w:r w:rsidR="00354D8E" w:rsidRPr="00C63BB7">
        <w:rPr>
          <w:rFonts w:ascii="Times New Roman" w:hAnsi="Times New Roman"/>
          <w:sz w:val="24"/>
          <w:szCs w:val="24"/>
          <w:lang w:val="uk-UA"/>
        </w:rPr>
        <w:t> </w:t>
      </w:r>
      <w:r w:rsidRPr="00C63BB7">
        <w:rPr>
          <w:rFonts w:ascii="Times New Roman" w:hAnsi="Times New Roman"/>
          <w:sz w:val="24"/>
          <w:szCs w:val="24"/>
          <w:lang w:val="uk-UA"/>
        </w:rPr>
        <w:t xml:space="preserve">сформовані уявлення (навіть коли деякі з них не зовсім правильні, неповні або відбивають стереотипи чи упередження, сформовані раніше), важливо </w:t>
      </w:r>
      <w:r w:rsidR="004A4D72" w:rsidRPr="00C63BB7">
        <w:rPr>
          <w:rFonts w:ascii="Times New Roman" w:hAnsi="Times New Roman"/>
          <w:sz w:val="24"/>
          <w:szCs w:val="24"/>
          <w:lang w:val="uk-UA"/>
        </w:rPr>
        <w:t>зна</w:t>
      </w:r>
      <w:r w:rsidR="002162D4" w:rsidRPr="00C63BB7">
        <w:rPr>
          <w:rFonts w:ascii="Times New Roman" w:hAnsi="Times New Roman"/>
          <w:sz w:val="24"/>
          <w:szCs w:val="24"/>
          <w:lang w:val="uk-UA"/>
        </w:rPr>
        <w:t>ти, на якому рівні знаходяться знання дітей.</w:t>
      </w:r>
      <w:r w:rsidR="002162D4" w:rsidRPr="00C63BB7">
        <w:rPr>
          <w:rFonts w:ascii="Times New Roman" w:hAnsi="Times New Roman"/>
          <w:strike/>
          <w:sz w:val="24"/>
          <w:szCs w:val="24"/>
          <w:lang w:val="uk-UA"/>
        </w:rPr>
        <w:t xml:space="preserve"> </w:t>
      </w:r>
    </w:p>
    <w:p w:rsidR="004A4D72" w:rsidRPr="00C63BB7" w:rsidRDefault="00F20A71" w:rsidP="0039760F">
      <w:pPr>
        <w:pStyle w:val="a3"/>
        <w:spacing w:line="276" w:lineRule="auto"/>
        <w:ind w:firstLine="708"/>
        <w:jc w:val="both"/>
        <w:rPr>
          <w:rFonts w:ascii="Times New Roman" w:hAnsi="Times New Roman"/>
          <w:sz w:val="24"/>
          <w:szCs w:val="24"/>
          <w:lang w:val="uk-UA"/>
        </w:rPr>
      </w:pPr>
      <w:r w:rsidRPr="00C63BB7">
        <w:rPr>
          <w:rFonts w:ascii="Times New Roman" w:hAnsi="Times New Roman"/>
          <w:sz w:val="24"/>
          <w:szCs w:val="24"/>
          <w:lang w:val="uk-UA"/>
        </w:rPr>
        <w:t xml:space="preserve">Можливість застосування раніше засвоєних знань привертає вихованців до теми, проблеми, пробуджує цікавість, виконує мотиваційну функцію. На цьому етапі доцільно </w:t>
      </w:r>
      <w:r w:rsidR="00EB7157" w:rsidRPr="00C63BB7">
        <w:rPr>
          <w:rFonts w:ascii="Times New Roman" w:hAnsi="Times New Roman"/>
          <w:sz w:val="24"/>
          <w:szCs w:val="24"/>
          <w:lang w:val="uk-UA"/>
        </w:rPr>
        <w:t>ставити</w:t>
      </w:r>
      <w:r w:rsidRPr="00C63BB7">
        <w:rPr>
          <w:rFonts w:ascii="Times New Roman" w:hAnsi="Times New Roman"/>
          <w:sz w:val="24"/>
          <w:szCs w:val="24"/>
          <w:lang w:val="uk-UA"/>
        </w:rPr>
        <w:t xml:space="preserve"> </w:t>
      </w:r>
      <w:r w:rsidRPr="00C63BB7">
        <w:rPr>
          <w:rFonts w:ascii="Times New Roman" w:hAnsi="Times New Roman"/>
          <w:b/>
          <w:sz w:val="24"/>
          <w:szCs w:val="24"/>
          <w:lang w:val="uk-UA"/>
        </w:rPr>
        <w:t>питання закритого типу</w:t>
      </w:r>
      <w:r w:rsidR="004A4D72" w:rsidRPr="00C63BB7">
        <w:rPr>
          <w:rFonts w:ascii="Times New Roman" w:hAnsi="Times New Roman"/>
          <w:b/>
          <w:sz w:val="24"/>
          <w:szCs w:val="24"/>
          <w:lang w:val="uk-UA"/>
        </w:rPr>
        <w:t xml:space="preserve"> </w:t>
      </w:r>
      <w:r w:rsidR="004A4D72" w:rsidRPr="00C63BB7">
        <w:rPr>
          <w:rFonts w:ascii="Times New Roman" w:hAnsi="Times New Roman"/>
          <w:sz w:val="24"/>
          <w:szCs w:val="24"/>
          <w:lang w:val="uk-UA"/>
        </w:rPr>
        <w:t>(відповідь на які є відомою або на які можна відповісти «так» чи «ні»), а</w:t>
      </w:r>
      <w:r w:rsidR="00354D8E" w:rsidRPr="00C63BB7">
        <w:rPr>
          <w:rFonts w:ascii="Times New Roman" w:hAnsi="Times New Roman"/>
          <w:sz w:val="24"/>
          <w:szCs w:val="24"/>
          <w:lang w:val="uk-UA"/>
        </w:rPr>
        <w:t> </w:t>
      </w:r>
      <w:r w:rsidR="004A4D72" w:rsidRPr="00C63BB7">
        <w:rPr>
          <w:rFonts w:ascii="Times New Roman" w:hAnsi="Times New Roman"/>
          <w:sz w:val="24"/>
          <w:szCs w:val="24"/>
          <w:lang w:val="uk-UA"/>
        </w:rPr>
        <w:t xml:space="preserve">також </w:t>
      </w:r>
      <w:r w:rsidRPr="00C63BB7">
        <w:rPr>
          <w:rFonts w:ascii="Times New Roman" w:hAnsi="Times New Roman"/>
          <w:sz w:val="24"/>
          <w:szCs w:val="24"/>
          <w:lang w:val="uk-UA"/>
        </w:rPr>
        <w:t xml:space="preserve"> </w:t>
      </w:r>
      <w:r w:rsidR="004A4D72" w:rsidRPr="00C63BB7">
        <w:rPr>
          <w:rFonts w:ascii="Times New Roman" w:hAnsi="Times New Roman"/>
          <w:b/>
          <w:sz w:val="24"/>
          <w:szCs w:val="24"/>
          <w:lang w:val="uk-UA"/>
        </w:rPr>
        <w:t>кросворди</w:t>
      </w:r>
      <w:r w:rsidR="004A4D72" w:rsidRPr="00C63BB7">
        <w:rPr>
          <w:rFonts w:ascii="Times New Roman" w:hAnsi="Times New Roman"/>
          <w:i/>
          <w:sz w:val="24"/>
          <w:szCs w:val="24"/>
          <w:lang w:val="uk-UA"/>
        </w:rPr>
        <w:t xml:space="preserve"> </w:t>
      </w:r>
      <w:r w:rsidRPr="00C63BB7">
        <w:rPr>
          <w:rFonts w:ascii="Times New Roman" w:hAnsi="Times New Roman"/>
          <w:sz w:val="24"/>
          <w:szCs w:val="24"/>
          <w:lang w:val="uk-UA"/>
        </w:rPr>
        <w:t>для перевірки знань, які треба механічно запам’ятовувати (географічні об’єкти, геологічні назви</w:t>
      </w:r>
      <w:r w:rsidR="00EB7157" w:rsidRPr="00C63BB7">
        <w:rPr>
          <w:rFonts w:ascii="Times New Roman" w:hAnsi="Times New Roman"/>
          <w:sz w:val="24"/>
          <w:szCs w:val="24"/>
          <w:lang w:val="uk-UA"/>
        </w:rPr>
        <w:t>,</w:t>
      </w:r>
      <w:r w:rsidRPr="00C63BB7">
        <w:rPr>
          <w:rFonts w:ascii="Times New Roman" w:hAnsi="Times New Roman"/>
          <w:sz w:val="24"/>
          <w:szCs w:val="24"/>
          <w:lang w:val="uk-UA"/>
        </w:rPr>
        <w:t xml:space="preserve"> терміни, константи). </w:t>
      </w:r>
    </w:p>
    <w:p w:rsidR="00F20A71" w:rsidRPr="00C63BB7" w:rsidRDefault="00F20A71" w:rsidP="0039760F">
      <w:pPr>
        <w:pStyle w:val="a3"/>
        <w:spacing w:line="276" w:lineRule="auto"/>
        <w:ind w:firstLine="708"/>
        <w:jc w:val="both"/>
        <w:rPr>
          <w:rFonts w:ascii="Times New Roman" w:hAnsi="Times New Roman"/>
          <w:b/>
          <w:sz w:val="24"/>
          <w:szCs w:val="24"/>
          <w:lang w:val="uk-UA"/>
        </w:rPr>
      </w:pPr>
      <w:r w:rsidRPr="00C63BB7">
        <w:rPr>
          <w:rFonts w:ascii="Times New Roman" w:hAnsi="Times New Roman"/>
          <w:b/>
          <w:sz w:val="24"/>
          <w:szCs w:val="24"/>
          <w:lang w:val="uk-UA"/>
        </w:rPr>
        <w:t>Тестові за</w:t>
      </w:r>
      <w:r w:rsidR="003E13D3" w:rsidRPr="00C63BB7">
        <w:rPr>
          <w:rFonts w:ascii="Times New Roman" w:hAnsi="Times New Roman"/>
          <w:b/>
          <w:sz w:val="24"/>
          <w:szCs w:val="24"/>
          <w:lang w:val="uk-UA"/>
        </w:rPr>
        <w:t>вда</w:t>
      </w:r>
      <w:r w:rsidRPr="00C63BB7">
        <w:rPr>
          <w:rFonts w:ascii="Times New Roman" w:hAnsi="Times New Roman"/>
          <w:b/>
          <w:sz w:val="24"/>
          <w:szCs w:val="24"/>
          <w:lang w:val="uk-UA"/>
        </w:rPr>
        <w:t>ння «Вимагаю правильно</w:t>
      </w:r>
      <w:r w:rsidR="00EB3BFE" w:rsidRPr="00C63BB7">
        <w:rPr>
          <w:rFonts w:ascii="Times New Roman" w:hAnsi="Times New Roman"/>
          <w:b/>
          <w:sz w:val="24"/>
          <w:szCs w:val="24"/>
          <w:lang w:val="uk-UA"/>
        </w:rPr>
        <w:t>ї відповіді!</w:t>
      </w:r>
      <w:r w:rsidRPr="00C63BB7">
        <w:rPr>
          <w:rFonts w:ascii="Times New Roman" w:hAnsi="Times New Roman"/>
          <w:b/>
          <w:sz w:val="24"/>
          <w:szCs w:val="24"/>
          <w:lang w:val="uk-UA"/>
        </w:rPr>
        <w:t>»</w:t>
      </w:r>
      <w:r w:rsidRPr="00C63BB7">
        <w:rPr>
          <w:rFonts w:ascii="Times New Roman" w:hAnsi="Times New Roman"/>
          <w:sz w:val="24"/>
          <w:szCs w:val="24"/>
          <w:lang w:val="uk-UA"/>
        </w:rPr>
        <w:t xml:space="preserve"> можна застосовувати як на перших заняттях на початку навчального року</w:t>
      </w:r>
      <w:r w:rsidR="004A4D72" w:rsidRPr="00C63BB7">
        <w:rPr>
          <w:rFonts w:ascii="Times New Roman" w:hAnsi="Times New Roman"/>
          <w:sz w:val="24"/>
          <w:szCs w:val="24"/>
          <w:lang w:val="uk-UA"/>
        </w:rPr>
        <w:t>,</w:t>
      </w:r>
      <w:r w:rsidRPr="00C63BB7">
        <w:rPr>
          <w:rFonts w:ascii="Times New Roman" w:hAnsi="Times New Roman"/>
          <w:sz w:val="24"/>
          <w:szCs w:val="24"/>
          <w:lang w:val="uk-UA"/>
        </w:rPr>
        <w:t xml:space="preserve"> та</w:t>
      </w:r>
      <w:r w:rsidR="004A4D72" w:rsidRPr="00C63BB7">
        <w:rPr>
          <w:rFonts w:ascii="Times New Roman" w:hAnsi="Times New Roman"/>
          <w:sz w:val="24"/>
          <w:szCs w:val="24"/>
          <w:lang w:val="uk-UA"/>
        </w:rPr>
        <w:t>к</w:t>
      </w:r>
      <w:r w:rsidRPr="00C63BB7">
        <w:rPr>
          <w:rFonts w:ascii="Times New Roman" w:hAnsi="Times New Roman"/>
          <w:sz w:val="24"/>
          <w:szCs w:val="24"/>
          <w:lang w:val="uk-UA"/>
        </w:rPr>
        <w:t xml:space="preserve"> підсумкових заняттях</w:t>
      </w:r>
      <w:r w:rsidR="00443924" w:rsidRPr="00C63BB7">
        <w:rPr>
          <w:rFonts w:ascii="Times New Roman" w:hAnsi="Times New Roman"/>
          <w:sz w:val="24"/>
          <w:szCs w:val="24"/>
          <w:lang w:val="uk-UA"/>
        </w:rPr>
        <w:t xml:space="preserve"> за темою</w:t>
      </w:r>
      <w:r w:rsidRPr="00C63BB7">
        <w:rPr>
          <w:rFonts w:ascii="Times New Roman" w:hAnsi="Times New Roman"/>
          <w:sz w:val="24"/>
          <w:szCs w:val="24"/>
          <w:lang w:val="uk-UA"/>
        </w:rPr>
        <w:t>. Для актуалізації знань</w:t>
      </w:r>
      <w:r w:rsidR="00C735AF" w:rsidRPr="00C63BB7">
        <w:rPr>
          <w:rFonts w:ascii="Times New Roman" w:hAnsi="Times New Roman"/>
          <w:sz w:val="24"/>
          <w:szCs w:val="24"/>
          <w:lang w:val="uk-UA"/>
        </w:rPr>
        <w:t>,</w:t>
      </w:r>
      <w:r w:rsidRPr="00C63BB7">
        <w:rPr>
          <w:rFonts w:ascii="Times New Roman" w:hAnsi="Times New Roman"/>
          <w:sz w:val="24"/>
          <w:szCs w:val="24"/>
          <w:lang w:val="uk-UA"/>
        </w:rPr>
        <w:t xml:space="preserve"> отриманих на попередніх заняттях</w:t>
      </w:r>
      <w:r w:rsidR="00C735AF" w:rsidRPr="00C63BB7">
        <w:rPr>
          <w:rFonts w:ascii="Times New Roman" w:hAnsi="Times New Roman"/>
          <w:sz w:val="24"/>
          <w:szCs w:val="24"/>
          <w:lang w:val="uk-UA"/>
        </w:rPr>
        <w:t>,</w:t>
      </w:r>
      <w:r w:rsidRPr="00C63BB7">
        <w:rPr>
          <w:rFonts w:ascii="Times New Roman" w:hAnsi="Times New Roman"/>
          <w:sz w:val="24"/>
          <w:szCs w:val="24"/>
          <w:lang w:val="uk-UA"/>
        </w:rPr>
        <w:t xml:space="preserve"> доцільно </w:t>
      </w:r>
      <w:r w:rsidRPr="00C63BB7">
        <w:rPr>
          <w:rFonts w:ascii="Times New Roman" w:hAnsi="Times New Roman"/>
          <w:sz w:val="24"/>
          <w:szCs w:val="24"/>
          <w:lang w:val="uk-UA"/>
        </w:rPr>
        <w:lastRenderedPageBreak/>
        <w:t xml:space="preserve">використати </w:t>
      </w:r>
      <w:r w:rsidRPr="00C63BB7">
        <w:rPr>
          <w:rFonts w:ascii="Times New Roman" w:hAnsi="Times New Roman"/>
          <w:b/>
          <w:sz w:val="24"/>
          <w:szCs w:val="24"/>
          <w:lang w:val="uk-UA"/>
        </w:rPr>
        <w:t>вправи</w:t>
      </w:r>
      <w:r w:rsidRPr="00C63BB7">
        <w:rPr>
          <w:rFonts w:ascii="Times New Roman" w:hAnsi="Times New Roman"/>
          <w:b/>
          <w:i/>
          <w:sz w:val="24"/>
          <w:szCs w:val="24"/>
          <w:lang w:val="uk-UA"/>
        </w:rPr>
        <w:t xml:space="preserve"> </w:t>
      </w:r>
      <w:r w:rsidR="00C735AF" w:rsidRPr="00C63BB7">
        <w:rPr>
          <w:rFonts w:ascii="Times New Roman" w:hAnsi="Times New Roman"/>
          <w:sz w:val="24"/>
          <w:szCs w:val="24"/>
          <w:lang w:val="uk-UA"/>
        </w:rPr>
        <w:t xml:space="preserve">типу </w:t>
      </w:r>
      <w:r w:rsidRPr="00C63BB7">
        <w:rPr>
          <w:rFonts w:ascii="Times New Roman" w:hAnsi="Times New Roman"/>
          <w:b/>
          <w:sz w:val="24"/>
          <w:szCs w:val="24"/>
          <w:lang w:val="uk-UA"/>
        </w:rPr>
        <w:t>«Геологія най-най», «Чим багаті</w:t>
      </w:r>
      <w:r w:rsidR="00C735AF" w:rsidRPr="00C63BB7">
        <w:rPr>
          <w:rFonts w:ascii="Times New Roman" w:hAnsi="Times New Roman"/>
          <w:b/>
          <w:sz w:val="24"/>
          <w:szCs w:val="24"/>
          <w:lang w:val="uk-UA"/>
        </w:rPr>
        <w:t>,</w:t>
      </w:r>
      <w:r w:rsidRPr="00C63BB7">
        <w:rPr>
          <w:rFonts w:ascii="Times New Roman" w:hAnsi="Times New Roman"/>
          <w:b/>
          <w:sz w:val="24"/>
          <w:szCs w:val="24"/>
          <w:lang w:val="uk-UA"/>
        </w:rPr>
        <w:t xml:space="preserve"> тим і раді», «Рідня». </w:t>
      </w:r>
    </w:p>
    <w:p w:rsidR="00F20A71" w:rsidRPr="00C63BB7" w:rsidRDefault="00F20A71" w:rsidP="0039760F">
      <w:pPr>
        <w:pStyle w:val="a3"/>
        <w:spacing w:line="276" w:lineRule="auto"/>
        <w:ind w:firstLine="708"/>
        <w:jc w:val="both"/>
        <w:rPr>
          <w:rFonts w:ascii="Times New Roman" w:hAnsi="Times New Roman"/>
          <w:sz w:val="24"/>
          <w:szCs w:val="24"/>
          <w:lang w:val="uk-UA"/>
        </w:rPr>
      </w:pPr>
      <w:r w:rsidRPr="00C63BB7">
        <w:rPr>
          <w:rFonts w:ascii="Times New Roman" w:hAnsi="Times New Roman"/>
          <w:sz w:val="24"/>
          <w:szCs w:val="24"/>
          <w:lang w:val="uk-UA"/>
        </w:rPr>
        <w:t>Такий підхід дає можливість:</w:t>
      </w:r>
    </w:p>
    <w:p w:rsidR="00F20A71" w:rsidRPr="00C63BB7" w:rsidRDefault="00F20A71" w:rsidP="0039760F">
      <w:pPr>
        <w:pStyle w:val="a3"/>
        <w:numPr>
          <w:ilvl w:val="0"/>
          <w:numId w:val="6"/>
        </w:numPr>
        <w:spacing w:line="276" w:lineRule="auto"/>
        <w:jc w:val="both"/>
        <w:rPr>
          <w:rFonts w:ascii="Times New Roman" w:hAnsi="Times New Roman"/>
          <w:sz w:val="24"/>
          <w:szCs w:val="24"/>
          <w:lang w:val="uk-UA"/>
        </w:rPr>
      </w:pPr>
      <w:r w:rsidRPr="00C63BB7">
        <w:rPr>
          <w:rFonts w:ascii="Times New Roman" w:hAnsi="Times New Roman"/>
          <w:sz w:val="24"/>
          <w:szCs w:val="24"/>
          <w:lang w:val="uk-UA"/>
        </w:rPr>
        <w:t>оживити в пам’яті набуті знання;</w:t>
      </w:r>
    </w:p>
    <w:p w:rsidR="00F20A71" w:rsidRPr="00C63BB7" w:rsidRDefault="00EB7157" w:rsidP="0039760F">
      <w:pPr>
        <w:pStyle w:val="a3"/>
        <w:numPr>
          <w:ilvl w:val="0"/>
          <w:numId w:val="6"/>
        </w:numPr>
        <w:spacing w:line="276" w:lineRule="auto"/>
        <w:jc w:val="both"/>
        <w:rPr>
          <w:rFonts w:ascii="Times New Roman" w:hAnsi="Times New Roman"/>
          <w:sz w:val="24"/>
          <w:szCs w:val="24"/>
          <w:lang w:val="uk-UA"/>
        </w:rPr>
      </w:pPr>
      <w:r w:rsidRPr="00C63BB7">
        <w:rPr>
          <w:rFonts w:ascii="Times New Roman" w:hAnsi="Times New Roman"/>
          <w:sz w:val="24"/>
          <w:szCs w:val="24"/>
          <w:lang w:val="uk-UA"/>
        </w:rPr>
        <w:t>виявити</w:t>
      </w:r>
      <w:r w:rsidR="00F20A71" w:rsidRPr="00C63BB7">
        <w:rPr>
          <w:rFonts w:ascii="Times New Roman" w:hAnsi="Times New Roman"/>
          <w:sz w:val="24"/>
          <w:szCs w:val="24"/>
          <w:lang w:val="uk-UA"/>
        </w:rPr>
        <w:t xml:space="preserve"> вже відом</w:t>
      </w:r>
      <w:r w:rsidRPr="00C63BB7">
        <w:rPr>
          <w:rFonts w:ascii="Times New Roman" w:hAnsi="Times New Roman"/>
          <w:sz w:val="24"/>
          <w:szCs w:val="24"/>
          <w:lang w:val="uk-UA"/>
        </w:rPr>
        <w:t>е без оцінювальних суджень</w:t>
      </w:r>
      <w:r w:rsidR="00F20A71" w:rsidRPr="00C63BB7">
        <w:rPr>
          <w:rFonts w:ascii="Times New Roman" w:hAnsi="Times New Roman"/>
          <w:sz w:val="24"/>
          <w:szCs w:val="24"/>
          <w:lang w:val="uk-UA"/>
        </w:rPr>
        <w:t>;</w:t>
      </w:r>
    </w:p>
    <w:p w:rsidR="00F20A71" w:rsidRPr="00C63BB7" w:rsidRDefault="00F20A71" w:rsidP="0039760F">
      <w:pPr>
        <w:pStyle w:val="a3"/>
        <w:numPr>
          <w:ilvl w:val="0"/>
          <w:numId w:val="6"/>
        </w:numPr>
        <w:spacing w:line="276" w:lineRule="auto"/>
        <w:jc w:val="both"/>
        <w:rPr>
          <w:rFonts w:ascii="Times New Roman" w:hAnsi="Times New Roman"/>
          <w:sz w:val="24"/>
          <w:szCs w:val="24"/>
          <w:lang w:val="uk-UA"/>
        </w:rPr>
      </w:pPr>
      <w:r w:rsidRPr="00C63BB7">
        <w:rPr>
          <w:rFonts w:ascii="Times New Roman" w:hAnsi="Times New Roman"/>
          <w:sz w:val="24"/>
          <w:szCs w:val="24"/>
          <w:lang w:val="uk-UA"/>
        </w:rPr>
        <w:t>сфокусувати увагу (на проблемі, темі, явищі, досліді, схемі);</w:t>
      </w:r>
    </w:p>
    <w:p w:rsidR="00F20A71" w:rsidRPr="00C63BB7" w:rsidRDefault="00F20A71" w:rsidP="0039760F">
      <w:pPr>
        <w:pStyle w:val="a3"/>
        <w:numPr>
          <w:ilvl w:val="0"/>
          <w:numId w:val="6"/>
        </w:numPr>
        <w:spacing w:line="276" w:lineRule="auto"/>
        <w:jc w:val="both"/>
        <w:rPr>
          <w:rFonts w:ascii="Times New Roman" w:hAnsi="Times New Roman"/>
          <w:sz w:val="24"/>
          <w:szCs w:val="24"/>
          <w:lang w:val="uk-UA"/>
        </w:rPr>
      </w:pPr>
      <w:r w:rsidRPr="00C63BB7">
        <w:rPr>
          <w:rFonts w:ascii="Times New Roman" w:hAnsi="Times New Roman"/>
          <w:sz w:val="24"/>
          <w:szCs w:val="24"/>
          <w:lang w:val="uk-UA"/>
        </w:rPr>
        <w:t>представити тему й очікувані результати.</w:t>
      </w:r>
    </w:p>
    <w:p w:rsidR="00EB7157" w:rsidRPr="00C63BB7" w:rsidRDefault="004A4D72" w:rsidP="0039760F">
      <w:pPr>
        <w:pStyle w:val="a3"/>
        <w:numPr>
          <w:ilvl w:val="0"/>
          <w:numId w:val="13"/>
        </w:numPr>
        <w:spacing w:line="276" w:lineRule="auto"/>
        <w:ind w:left="0" w:firstLine="708"/>
        <w:jc w:val="both"/>
        <w:rPr>
          <w:rFonts w:ascii="Times New Roman" w:hAnsi="Times New Roman"/>
          <w:strike/>
          <w:sz w:val="24"/>
          <w:szCs w:val="24"/>
          <w:lang w:val="uk-UA"/>
        </w:rPr>
      </w:pPr>
      <w:r w:rsidRPr="00C63BB7">
        <w:rPr>
          <w:rFonts w:ascii="Times New Roman" w:hAnsi="Times New Roman"/>
          <w:sz w:val="24"/>
          <w:szCs w:val="24"/>
          <w:u w:val="single"/>
          <w:lang w:val="uk-UA"/>
        </w:rPr>
        <w:t>Е</w:t>
      </w:r>
      <w:r w:rsidR="00A50DFF" w:rsidRPr="00C63BB7">
        <w:rPr>
          <w:rFonts w:ascii="Times New Roman" w:hAnsi="Times New Roman"/>
          <w:sz w:val="24"/>
          <w:szCs w:val="24"/>
          <w:u w:val="single"/>
          <w:lang w:val="uk-UA"/>
        </w:rPr>
        <w:t>тап ф</w:t>
      </w:r>
      <w:r w:rsidR="009B03DD" w:rsidRPr="00C63BB7">
        <w:rPr>
          <w:rFonts w:ascii="Times New Roman" w:hAnsi="Times New Roman"/>
          <w:sz w:val="24"/>
          <w:szCs w:val="24"/>
          <w:u w:val="single"/>
          <w:lang w:val="uk-UA"/>
        </w:rPr>
        <w:t>ормування нових знань і вмінь</w:t>
      </w:r>
      <w:r w:rsidR="00EB7157" w:rsidRPr="00C63BB7">
        <w:rPr>
          <w:rFonts w:ascii="Times New Roman" w:hAnsi="Times New Roman"/>
          <w:sz w:val="24"/>
          <w:szCs w:val="24"/>
          <w:u w:val="single"/>
          <w:lang w:val="uk-UA"/>
        </w:rPr>
        <w:t>.</w:t>
      </w:r>
      <w:r w:rsidR="00EB7157" w:rsidRPr="00C63BB7">
        <w:rPr>
          <w:rFonts w:ascii="Times New Roman" w:hAnsi="Times New Roman"/>
          <w:sz w:val="24"/>
          <w:szCs w:val="24"/>
          <w:lang w:val="uk-UA"/>
        </w:rPr>
        <w:t xml:space="preserve"> </w:t>
      </w:r>
    </w:p>
    <w:p w:rsidR="004D517A" w:rsidRPr="00C63BB7" w:rsidRDefault="009B03DD" w:rsidP="0039760F">
      <w:pPr>
        <w:pStyle w:val="a3"/>
        <w:spacing w:line="276" w:lineRule="auto"/>
        <w:ind w:firstLine="708"/>
        <w:jc w:val="both"/>
        <w:rPr>
          <w:rFonts w:ascii="Times New Roman" w:hAnsi="Times New Roman"/>
          <w:strike/>
          <w:sz w:val="24"/>
          <w:szCs w:val="24"/>
          <w:lang w:val="uk-UA"/>
        </w:rPr>
      </w:pPr>
      <w:r w:rsidRPr="00C63BB7">
        <w:rPr>
          <w:rFonts w:ascii="Times New Roman" w:hAnsi="Times New Roman"/>
          <w:sz w:val="24"/>
          <w:szCs w:val="24"/>
          <w:lang w:val="uk-UA"/>
        </w:rPr>
        <w:t>Пояснення й демонстрація ніколи не дадуть справжніх стійких знань.</w:t>
      </w:r>
      <w:r w:rsidR="00E977F1" w:rsidRPr="00C63BB7">
        <w:rPr>
          <w:rFonts w:ascii="Times New Roman" w:hAnsi="Times New Roman"/>
          <w:sz w:val="24"/>
          <w:szCs w:val="24"/>
          <w:lang w:val="uk-UA"/>
        </w:rPr>
        <w:t xml:space="preserve"> </w:t>
      </w:r>
      <w:r w:rsidR="004D517A" w:rsidRPr="00C63BB7">
        <w:rPr>
          <w:rFonts w:ascii="Times New Roman" w:hAnsi="Times New Roman"/>
          <w:sz w:val="24"/>
          <w:szCs w:val="24"/>
          <w:lang w:val="uk-UA"/>
        </w:rPr>
        <w:t>самостійно вчитися тобто  Д</w:t>
      </w:r>
      <w:r w:rsidRPr="00C63BB7">
        <w:rPr>
          <w:rFonts w:ascii="Times New Roman" w:hAnsi="Times New Roman"/>
          <w:sz w:val="24"/>
          <w:szCs w:val="24"/>
          <w:lang w:val="uk-UA"/>
        </w:rPr>
        <w:t>умати, розуміти суть речей, осмислювати і вже на основі цього вміти шукати потрібну інформацію, практикувати її та застосовувати в конкретних умовах, формулювати та відстоювати конкретну думку</w:t>
      </w:r>
      <w:r w:rsidR="004D517A" w:rsidRPr="00C63BB7">
        <w:rPr>
          <w:rFonts w:ascii="Times New Roman" w:hAnsi="Times New Roman"/>
          <w:sz w:val="24"/>
          <w:szCs w:val="24"/>
          <w:lang w:val="uk-UA"/>
        </w:rPr>
        <w:t xml:space="preserve">. </w:t>
      </w:r>
      <w:r w:rsidR="00E977F1" w:rsidRPr="00C63BB7">
        <w:rPr>
          <w:rFonts w:ascii="Times New Roman" w:hAnsi="Times New Roman"/>
          <w:sz w:val="24"/>
          <w:szCs w:val="24"/>
          <w:lang w:val="uk-UA"/>
        </w:rPr>
        <w:t xml:space="preserve"> </w:t>
      </w:r>
      <w:r w:rsidR="004D517A" w:rsidRPr="00C63BB7">
        <w:rPr>
          <w:rFonts w:ascii="Times New Roman" w:hAnsi="Times New Roman"/>
          <w:sz w:val="24"/>
          <w:szCs w:val="24"/>
          <w:lang w:val="uk-UA"/>
        </w:rPr>
        <w:t>Це означає вироблення умінь:  аналізувати,</w:t>
      </w:r>
      <w:r w:rsidR="002D526D" w:rsidRPr="00C63BB7">
        <w:rPr>
          <w:rFonts w:ascii="Times New Roman" w:hAnsi="Times New Roman"/>
          <w:sz w:val="24"/>
          <w:szCs w:val="24"/>
          <w:lang w:val="uk-UA"/>
        </w:rPr>
        <w:t xml:space="preserve"> класифікувати, робити умо</w:t>
      </w:r>
      <w:r w:rsidR="004D517A" w:rsidRPr="00C63BB7">
        <w:rPr>
          <w:rFonts w:ascii="Times New Roman" w:hAnsi="Times New Roman"/>
          <w:sz w:val="24"/>
          <w:szCs w:val="24"/>
          <w:lang w:val="uk-UA"/>
        </w:rPr>
        <w:t>в</w:t>
      </w:r>
      <w:r w:rsidR="002D526D" w:rsidRPr="00C63BB7">
        <w:rPr>
          <w:rFonts w:ascii="Times New Roman" w:hAnsi="Times New Roman"/>
          <w:sz w:val="24"/>
          <w:szCs w:val="24"/>
          <w:lang w:val="uk-UA"/>
        </w:rPr>
        <w:t>ив</w:t>
      </w:r>
      <w:r w:rsidR="004D517A" w:rsidRPr="00C63BB7">
        <w:rPr>
          <w:rFonts w:ascii="Times New Roman" w:hAnsi="Times New Roman"/>
          <w:sz w:val="24"/>
          <w:szCs w:val="24"/>
          <w:lang w:val="uk-UA"/>
        </w:rPr>
        <w:t xml:space="preserve">оди за аналогією, діставати наслідки з даних передумов шляхом несуперечливих міркувань тощо. </w:t>
      </w:r>
    </w:p>
    <w:p w:rsidR="004020D4" w:rsidRPr="00C63BB7" w:rsidRDefault="004A4D72" w:rsidP="0039760F">
      <w:pPr>
        <w:pStyle w:val="a3"/>
        <w:spacing w:line="276" w:lineRule="auto"/>
        <w:ind w:firstLine="708"/>
        <w:jc w:val="both"/>
        <w:rPr>
          <w:rFonts w:ascii="Times New Roman" w:hAnsi="Times New Roman"/>
          <w:sz w:val="24"/>
          <w:szCs w:val="24"/>
          <w:shd w:val="clear" w:color="auto" w:fill="FFFFFF"/>
          <w:lang w:val="uk-UA"/>
        </w:rPr>
      </w:pPr>
      <w:r w:rsidRPr="00C63BB7">
        <w:rPr>
          <w:rFonts w:ascii="Times New Roman" w:hAnsi="Times New Roman"/>
          <w:sz w:val="24"/>
          <w:szCs w:val="24"/>
          <w:lang w:val="uk-UA"/>
        </w:rPr>
        <w:t xml:space="preserve">Так, </w:t>
      </w:r>
      <w:r w:rsidR="00EB3BFE" w:rsidRPr="00C63BB7">
        <w:rPr>
          <w:rFonts w:ascii="Times New Roman" w:hAnsi="Times New Roman"/>
          <w:sz w:val="24"/>
          <w:szCs w:val="24"/>
          <w:lang w:val="uk-UA"/>
        </w:rPr>
        <w:t xml:space="preserve">поставлені дітям (дітьми) </w:t>
      </w:r>
      <w:r w:rsidR="004020D4" w:rsidRPr="00C63BB7">
        <w:rPr>
          <w:rFonts w:ascii="Times New Roman" w:hAnsi="Times New Roman"/>
          <w:b/>
          <w:sz w:val="24"/>
          <w:szCs w:val="24"/>
          <w:lang w:val="uk-UA"/>
        </w:rPr>
        <w:t>питання</w:t>
      </w:r>
      <w:r w:rsidRPr="00C63BB7">
        <w:rPr>
          <w:rFonts w:ascii="Times New Roman" w:hAnsi="Times New Roman"/>
          <w:b/>
          <w:sz w:val="24"/>
          <w:szCs w:val="24"/>
          <w:lang w:val="uk-UA"/>
        </w:rPr>
        <w:t>,</w:t>
      </w:r>
      <w:r w:rsidR="004020D4" w:rsidRPr="00C63BB7">
        <w:rPr>
          <w:rFonts w:ascii="Times New Roman" w:hAnsi="Times New Roman"/>
          <w:sz w:val="24"/>
          <w:szCs w:val="24"/>
          <w:lang w:val="uk-UA"/>
        </w:rPr>
        <w:t xml:space="preserve"> </w:t>
      </w:r>
      <w:r w:rsidRPr="00C63BB7">
        <w:rPr>
          <w:rFonts w:ascii="Times New Roman" w:hAnsi="Times New Roman"/>
          <w:sz w:val="24"/>
          <w:szCs w:val="24"/>
          <w:lang w:val="uk-UA"/>
        </w:rPr>
        <w:t xml:space="preserve">створюючи умови для розвитку розумових вмінь  дитини, </w:t>
      </w:r>
      <w:r w:rsidR="004020D4" w:rsidRPr="00C63BB7">
        <w:rPr>
          <w:rFonts w:ascii="Times New Roman" w:hAnsi="Times New Roman"/>
          <w:sz w:val="24"/>
          <w:szCs w:val="24"/>
          <w:lang w:val="uk-UA"/>
        </w:rPr>
        <w:t xml:space="preserve">можуть </w:t>
      </w:r>
      <w:r w:rsidRPr="00C63BB7">
        <w:rPr>
          <w:rFonts w:ascii="Times New Roman" w:hAnsi="Times New Roman"/>
          <w:sz w:val="24"/>
          <w:szCs w:val="24"/>
          <w:lang w:val="uk-UA"/>
        </w:rPr>
        <w:t xml:space="preserve">стати найважливішим способом взаємодії педагога і вихованця, ядром інтерактивного навчання. </w:t>
      </w:r>
      <w:r w:rsidRPr="00C63BB7">
        <w:rPr>
          <w:rFonts w:ascii="Times New Roman" w:hAnsi="Times New Roman"/>
          <w:b/>
          <w:sz w:val="24"/>
          <w:szCs w:val="24"/>
          <w:lang w:val="uk-UA"/>
        </w:rPr>
        <w:t>Відкриті питання</w:t>
      </w:r>
      <w:r w:rsidRPr="00C63BB7">
        <w:rPr>
          <w:rFonts w:ascii="Times New Roman" w:hAnsi="Times New Roman"/>
          <w:sz w:val="24"/>
          <w:szCs w:val="24"/>
          <w:lang w:val="uk-UA"/>
        </w:rPr>
        <w:t xml:space="preserve"> </w:t>
      </w:r>
      <w:r w:rsidR="004020D4" w:rsidRPr="00C63BB7">
        <w:rPr>
          <w:rFonts w:ascii="Times New Roman" w:hAnsi="Times New Roman"/>
          <w:sz w:val="24"/>
          <w:szCs w:val="24"/>
          <w:lang w:val="uk-UA"/>
        </w:rPr>
        <w:t xml:space="preserve">(на які неможливо дати однозначну правильну відповідь, або на них можна дати кілька «правильних» відповідей) найкраще сприяють розвитку мислення й інших пізнавальних здібностей вихованців. Крім того діти набувають досвіду впевнено і спокійно шукати відповіді на будь-які найскладніші відкриті питання (а більшість питань, з якими люди стикаються в реальному житті, є саме такими!), знаходити те чи інше рішення або свідомо робити вибір серед декількох рівноцінних позицій. Тому постановка та обговорення відкритих питань стимулює використання дітьми мисленнєвих операцій аналізу, синтезу, оцінки, сприяє розвитку </w:t>
      </w:r>
      <w:r w:rsidR="004020D4" w:rsidRPr="00C63BB7">
        <w:rPr>
          <w:rFonts w:ascii="Times New Roman" w:hAnsi="Times New Roman"/>
          <w:sz w:val="24"/>
          <w:szCs w:val="24"/>
          <w:lang w:val="uk-UA"/>
        </w:rPr>
        <w:lastRenderedPageBreak/>
        <w:t>не тільки мислення (зокрема, логічного, критичного, нестандартного), а й соціальних компетенцій:</w:t>
      </w:r>
      <w:r w:rsidR="004020D4" w:rsidRPr="00C63BB7">
        <w:rPr>
          <w:rFonts w:ascii="Times New Roman" w:hAnsi="Times New Roman"/>
          <w:color w:val="3C3E3E"/>
          <w:sz w:val="24"/>
          <w:szCs w:val="24"/>
          <w:shd w:val="clear" w:color="auto" w:fill="FFFFFF"/>
          <w:lang w:val="uk-UA"/>
        </w:rPr>
        <w:t xml:space="preserve"> </w:t>
      </w:r>
      <w:r w:rsidR="004020D4" w:rsidRPr="00C63BB7">
        <w:rPr>
          <w:rFonts w:ascii="Times New Roman" w:hAnsi="Times New Roman"/>
          <w:sz w:val="24"/>
          <w:szCs w:val="24"/>
          <w:shd w:val="clear" w:color="auto" w:fill="FFFFFF"/>
          <w:lang w:val="uk-UA"/>
        </w:rPr>
        <w:t>активності, групової взаємодії у виконанні завдань різного рів</w:t>
      </w:r>
      <w:r w:rsidR="004020D4" w:rsidRPr="00C63BB7">
        <w:rPr>
          <w:rFonts w:ascii="Times New Roman" w:hAnsi="Times New Roman"/>
          <w:sz w:val="24"/>
          <w:szCs w:val="24"/>
          <w:shd w:val="clear" w:color="auto" w:fill="FFFFFF"/>
          <w:lang w:val="uk-UA"/>
        </w:rPr>
        <w:softHyphen/>
        <w:t>ня складності; формуванню активної життєвої позиції; самореалізації та</w:t>
      </w:r>
      <w:r w:rsidR="00354D8E" w:rsidRPr="00C63BB7">
        <w:rPr>
          <w:rFonts w:ascii="Times New Roman" w:hAnsi="Times New Roman"/>
          <w:sz w:val="24"/>
          <w:szCs w:val="24"/>
          <w:shd w:val="clear" w:color="auto" w:fill="FFFFFF"/>
          <w:lang w:val="uk-UA"/>
        </w:rPr>
        <w:t> </w:t>
      </w:r>
      <w:r w:rsidR="004020D4" w:rsidRPr="00C63BB7">
        <w:rPr>
          <w:rFonts w:ascii="Times New Roman" w:hAnsi="Times New Roman"/>
          <w:sz w:val="24"/>
          <w:szCs w:val="24"/>
          <w:shd w:val="clear" w:color="auto" w:fill="FFFFFF"/>
          <w:lang w:val="uk-UA"/>
        </w:rPr>
        <w:t>самовираженню особистості.</w:t>
      </w:r>
    </w:p>
    <w:p w:rsidR="004020D4" w:rsidRPr="00C63BB7" w:rsidRDefault="004020D4" w:rsidP="0039760F">
      <w:pPr>
        <w:pStyle w:val="a3"/>
        <w:spacing w:line="276" w:lineRule="auto"/>
        <w:ind w:firstLine="708"/>
        <w:jc w:val="both"/>
        <w:rPr>
          <w:rFonts w:ascii="Times New Roman" w:hAnsi="Times New Roman"/>
          <w:sz w:val="24"/>
          <w:szCs w:val="24"/>
          <w:lang w:val="uk-UA"/>
        </w:rPr>
      </w:pPr>
      <w:r w:rsidRPr="00C63BB7">
        <w:rPr>
          <w:rFonts w:ascii="Times New Roman" w:hAnsi="Times New Roman"/>
          <w:sz w:val="24"/>
          <w:szCs w:val="24"/>
          <w:lang w:val="uk-UA"/>
        </w:rPr>
        <w:t xml:space="preserve">За допомогою питань можна </w:t>
      </w:r>
      <w:r w:rsidR="00443924" w:rsidRPr="00C63BB7">
        <w:rPr>
          <w:rFonts w:ascii="Times New Roman" w:hAnsi="Times New Roman"/>
          <w:sz w:val="24"/>
          <w:szCs w:val="24"/>
          <w:lang w:val="uk-UA"/>
        </w:rPr>
        <w:t>досягти таких результатів як:</w:t>
      </w:r>
    </w:p>
    <w:p w:rsidR="004020D4" w:rsidRPr="00C63BB7" w:rsidRDefault="004A4D72" w:rsidP="0039760F">
      <w:pPr>
        <w:pStyle w:val="a3"/>
        <w:numPr>
          <w:ilvl w:val="0"/>
          <w:numId w:val="7"/>
        </w:numPr>
        <w:spacing w:line="276" w:lineRule="auto"/>
        <w:ind w:left="0" w:firstLine="709"/>
        <w:jc w:val="both"/>
        <w:rPr>
          <w:rFonts w:ascii="Times New Roman" w:hAnsi="Times New Roman"/>
          <w:sz w:val="24"/>
          <w:szCs w:val="24"/>
          <w:u w:val="single"/>
          <w:lang w:val="uk-UA"/>
        </w:rPr>
      </w:pPr>
      <w:r w:rsidRPr="00C63BB7">
        <w:rPr>
          <w:rFonts w:ascii="Times New Roman" w:hAnsi="Times New Roman"/>
          <w:sz w:val="24"/>
          <w:szCs w:val="24"/>
          <w:u w:val="single"/>
          <w:lang w:val="uk-UA"/>
        </w:rPr>
        <w:t>формування нових знань</w:t>
      </w:r>
      <w:r w:rsidR="004020D4" w:rsidRPr="00C63BB7">
        <w:rPr>
          <w:rFonts w:ascii="Times New Roman" w:hAnsi="Times New Roman"/>
          <w:sz w:val="24"/>
          <w:szCs w:val="24"/>
          <w:u w:val="single"/>
          <w:lang w:val="uk-UA"/>
        </w:rPr>
        <w:t xml:space="preserve">: </w:t>
      </w:r>
    </w:p>
    <w:p w:rsidR="004020D4" w:rsidRPr="00C63BB7" w:rsidRDefault="004020D4" w:rsidP="0039760F">
      <w:pPr>
        <w:pStyle w:val="a3"/>
        <w:numPr>
          <w:ilvl w:val="0"/>
          <w:numId w:val="6"/>
        </w:numPr>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визначень </w:t>
      </w:r>
      <w:r w:rsidRPr="00C63BB7">
        <w:rPr>
          <w:rFonts w:ascii="Times New Roman" w:hAnsi="Times New Roman"/>
          <w:i/>
          <w:sz w:val="24"/>
          <w:szCs w:val="24"/>
          <w:lang w:val="uk-UA"/>
        </w:rPr>
        <w:t>(«геосинкліналь», «землетруси», «вулканізм», «</w:t>
      </w:r>
      <w:r w:rsidR="00443924" w:rsidRPr="00C63BB7">
        <w:rPr>
          <w:rFonts w:ascii="Times New Roman" w:hAnsi="Times New Roman"/>
          <w:i/>
          <w:sz w:val="24"/>
          <w:szCs w:val="24"/>
          <w:lang w:val="uk-UA"/>
        </w:rPr>
        <w:t xml:space="preserve">геологічна </w:t>
      </w:r>
      <w:r w:rsidRPr="00C63BB7">
        <w:rPr>
          <w:rFonts w:ascii="Times New Roman" w:hAnsi="Times New Roman"/>
          <w:i/>
          <w:sz w:val="24"/>
          <w:szCs w:val="24"/>
          <w:lang w:val="uk-UA"/>
        </w:rPr>
        <w:t>платформа»)</w:t>
      </w:r>
      <w:r w:rsidRPr="00C63BB7">
        <w:rPr>
          <w:rFonts w:ascii="Times New Roman" w:hAnsi="Times New Roman"/>
          <w:sz w:val="24"/>
          <w:szCs w:val="24"/>
          <w:lang w:val="uk-UA"/>
        </w:rPr>
        <w:t xml:space="preserve">; </w:t>
      </w:r>
    </w:p>
    <w:p w:rsidR="004020D4" w:rsidRPr="00C63BB7" w:rsidRDefault="004020D4" w:rsidP="0039760F">
      <w:pPr>
        <w:pStyle w:val="a3"/>
        <w:numPr>
          <w:ilvl w:val="0"/>
          <w:numId w:val="6"/>
        </w:numPr>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принципів </w:t>
      </w:r>
      <w:r w:rsidRPr="00C63BB7">
        <w:rPr>
          <w:rFonts w:ascii="Times New Roman" w:hAnsi="Times New Roman"/>
          <w:i/>
          <w:sz w:val="24"/>
          <w:szCs w:val="24"/>
          <w:lang w:val="uk-UA"/>
        </w:rPr>
        <w:t>(«екзогенна й ендогенна діяльність»)</w:t>
      </w:r>
      <w:r w:rsidRPr="00C63BB7">
        <w:rPr>
          <w:rFonts w:ascii="Times New Roman" w:hAnsi="Times New Roman"/>
          <w:sz w:val="24"/>
          <w:szCs w:val="24"/>
          <w:lang w:val="uk-UA"/>
        </w:rPr>
        <w:t xml:space="preserve">, </w:t>
      </w:r>
    </w:p>
    <w:p w:rsidR="004020D4" w:rsidRPr="00C63BB7" w:rsidRDefault="004020D4" w:rsidP="0039760F">
      <w:pPr>
        <w:pStyle w:val="a3"/>
        <w:numPr>
          <w:ilvl w:val="0"/>
          <w:numId w:val="6"/>
        </w:numPr>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ознак </w:t>
      </w:r>
      <w:r w:rsidRPr="00C63BB7">
        <w:rPr>
          <w:rFonts w:ascii="Times New Roman" w:hAnsi="Times New Roman"/>
          <w:i/>
          <w:sz w:val="24"/>
          <w:szCs w:val="24"/>
          <w:lang w:val="uk-UA"/>
        </w:rPr>
        <w:t>(«метаморфічні», «осадові», «магматичні» породи)</w:t>
      </w:r>
      <w:r w:rsidRPr="00C63BB7">
        <w:rPr>
          <w:rFonts w:ascii="Times New Roman" w:hAnsi="Times New Roman"/>
          <w:sz w:val="24"/>
          <w:szCs w:val="24"/>
          <w:lang w:val="uk-UA"/>
        </w:rPr>
        <w:t xml:space="preserve">;  </w:t>
      </w:r>
    </w:p>
    <w:p w:rsidR="004020D4" w:rsidRPr="00C63BB7" w:rsidRDefault="004020D4" w:rsidP="0039760F">
      <w:pPr>
        <w:pStyle w:val="a3"/>
        <w:numPr>
          <w:ilvl w:val="0"/>
          <w:numId w:val="6"/>
        </w:numPr>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фактів </w:t>
      </w:r>
      <w:r w:rsidRPr="00C63BB7">
        <w:rPr>
          <w:rFonts w:ascii="Times New Roman" w:hAnsi="Times New Roman"/>
          <w:i/>
          <w:sz w:val="24"/>
          <w:szCs w:val="24"/>
          <w:lang w:val="uk-UA"/>
        </w:rPr>
        <w:t>(наприклад, перелік та опис головних геологічних структур України, головних родовищ корисних копалин)</w:t>
      </w:r>
      <w:r w:rsidRPr="00C63BB7">
        <w:rPr>
          <w:rFonts w:ascii="Times New Roman" w:hAnsi="Times New Roman"/>
          <w:sz w:val="24"/>
          <w:szCs w:val="24"/>
          <w:lang w:val="uk-UA"/>
        </w:rPr>
        <w:t>;</w:t>
      </w:r>
    </w:p>
    <w:p w:rsidR="004020D4" w:rsidRPr="00C63BB7" w:rsidRDefault="004020D4" w:rsidP="0039760F">
      <w:pPr>
        <w:pStyle w:val="a3"/>
        <w:numPr>
          <w:ilvl w:val="0"/>
          <w:numId w:val="7"/>
        </w:numPr>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u w:val="single"/>
          <w:lang w:val="uk-UA"/>
        </w:rPr>
        <w:t>розуміння матеріалу:</w:t>
      </w:r>
      <w:r w:rsidRPr="00C63BB7">
        <w:rPr>
          <w:rFonts w:ascii="Times New Roman" w:hAnsi="Times New Roman"/>
          <w:sz w:val="24"/>
          <w:szCs w:val="24"/>
          <w:lang w:val="uk-UA"/>
        </w:rPr>
        <w:t xml:space="preserve"> </w:t>
      </w:r>
      <w:r w:rsidRPr="00C63BB7">
        <w:rPr>
          <w:rFonts w:ascii="Times New Roman" w:hAnsi="Times New Roman"/>
          <w:i/>
          <w:sz w:val="24"/>
          <w:szCs w:val="24"/>
          <w:lang w:val="uk-UA"/>
        </w:rPr>
        <w:t>(«Поясніть на прикладах, що означає поняття…»</w:t>
      </w:r>
      <w:r w:rsidRPr="00C63BB7">
        <w:rPr>
          <w:rFonts w:ascii="Times New Roman" w:hAnsi="Times New Roman"/>
          <w:sz w:val="24"/>
          <w:szCs w:val="24"/>
          <w:lang w:val="uk-UA"/>
        </w:rPr>
        <w:t>)</w:t>
      </w:r>
    </w:p>
    <w:p w:rsidR="004020D4" w:rsidRPr="00C63BB7" w:rsidRDefault="004020D4" w:rsidP="0039760F">
      <w:pPr>
        <w:pStyle w:val="a3"/>
        <w:numPr>
          <w:ilvl w:val="0"/>
          <w:numId w:val="7"/>
        </w:numPr>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u w:val="single"/>
          <w:lang w:val="uk-UA"/>
        </w:rPr>
        <w:t>застосування знань:</w:t>
      </w:r>
      <w:r w:rsidRPr="00C63BB7">
        <w:rPr>
          <w:rFonts w:ascii="Times New Roman" w:hAnsi="Times New Roman"/>
          <w:sz w:val="24"/>
          <w:szCs w:val="24"/>
          <w:lang w:val="uk-UA"/>
        </w:rPr>
        <w:t xml:space="preserve"> використання інформації в новому контексті для вирішення проблеми (</w:t>
      </w:r>
      <w:r w:rsidRPr="00C63BB7">
        <w:rPr>
          <w:rFonts w:ascii="Times New Roman" w:hAnsi="Times New Roman"/>
          <w:i/>
          <w:sz w:val="24"/>
          <w:szCs w:val="24"/>
          <w:lang w:val="uk-UA"/>
        </w:rPr>
        <w:t>знання законів з уроку фізики під час виконання вправи «Утвори планету Земля»</w:t>
      </w:r>
      <w:r w:rsidRPr="00C63BB7">
        <w:rPr>
          <w:rFonts w:ascii="Times New Roman" w:hAnsi="Times New Roman"/>
          <w:sz w:val="24"/>
          <w:szCs w:val="24"/>
          <w:lang w:val="uk-UA"/>
        </w:rPr>
        <w:t>);</w:t>
      </w:r>
    </w:p>
    <w:p w:rsidR="004020D4" w:rsidRPr="00C63BB7" w:rsidRDefault="004020D4" w:rsidP="0039760F">
      <w:pPr>
        <w:pStyle w:val="a3"/>
        <w:numPr>
          <w:ilvl w:val="0"/>
          <w:numId w:val="7"/>
        </w:numPr>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u w:val="single"/>
          <w:lang w:val="uk-UA"/>
        </w:rPr>
        <w:t>вико</w:t>
      </w:r>
      <w:r w:rsidR="006253B7" w:rsidRPr="00C63BB7">
        <w:rPr>
          <w:rFonts w:ascii="Times New Roman" w:hAnsi="Times New Roman"/>
          <w:sz w:val="24"/>
          <w:szCs w:val="24"/>
          <w:u w:val="single"/>
          <w:lang w:val="uk-UA"/>
        </w:rPr>
        <w:t>ристання дітьми основних мислен</w:t>
      </w:r>
      <w:r w:rsidRPr="00C63BB7">
        <w:rPr>
          <w:rFonts w:ascii="Times New Roman" w:hAnsi="Times New Roman"/>
          <w:sz w:val="24"/>
          <w:szCs w:val="24"/>
          <w:u w:val="single"/>
          <w:lang w:val="uk-UA"/>
        </w:rPr>
        <w:t>євих операцій</w:t>
      </w:r>
      <w:r w:rsidRPr="00C63BB7">
        <w:rPr>
          <w:rFonts w:ascii="Times New Roman" w:hAnsi="Times New Roman"/>
          <w:sz w:val="24"/>
          <w:szCs w:val="24"/>
          <w:lang w:val="uk-UA"/>
        </w:rPr>
        <w:t>:</w:t>
      </w:r>
    </w:p>
    <w:p w:rsidR="004020D4" w:rsidRPr="00C63BB7" w:rsidRDefault="004020D4" w:rsidP="0039760F">
      <w:pPr>
        <w:pStyle w:val="a3"/>
        <w:numPr>
          <w:ilvl w:val="0"/>
          <w:numId w:val="6"/>
        </w:numPr>
        <w:spacing w:line="276" w:lineRule="auto"/>
        <w:ind w:left="0" w:firstLine="709"/>
        <w:jc w:val="both"/>
        <w:rPr>
          <w:rFonts w:ascii="Times New Roman" w:hAnsi="Times New Roman"/>
          <w:sz w:val="24"/>
          <w:szCs w:val="24"/>
          <w:lang w:val="uk-UA"/>
        </w:rPr>
      </w:pPr>
      <w:r w:rsidRPr="00C63BB7">
        <w:rPr>
          <w:rFonts w:ascii="Times New Roman" w:hAnsi="Times New Roman"/>
          <w:i/>
          <w:sz w:val="24"/>
          <w:szCs w:val="24"/>
          <w:lang w:val="uk-UA"/>
        </w:rPr>
        <w:t>аналізу:</w:t>
      </w:r>
      <w:r w:rsidRPr="00C63BB7">
        <w:rPr>
          <w:rFonts w:ascii="Times New Roman" w:hAnsi="Times New Roman"/>
          <w:sz w:val="24"/>
          <w:szCs w:val="24"/>
          <w:lang w:val="uk-UA"/>
        </w:rPr>
        <w:t xml:space="preserve"> відділення основного від другорядного</w:t>
      </w:r>
      <w:r w:rsidR="00BE1FDB" w:rsidRPr="00C63BB7">
        <w:rPr>
          <w:rFonts w:ascii="Times New Roman" w:hAnsi="Times New Roman"/>
          <w:sz w:val="24"/>
          <w:szCs w:val="24"/>
          <w:lang w:val="uk-UA"/>
        </w:rPr>
        <w:t xml:space="preserve"> </w:t>
      </w:r>
      <w:r w:rsidR="00BE1FDB" w:rsidRPr="00C63BB7">
        <w:rPr>
          <w:rFonts w:ascii="Times New Roman" w:hAnsi="Times New Roman"/>
          <w:i/>
          <w:sz w:val="24"/>
          <w:szCs w:val="24"/>
          <w:lang w:val="uk-UA"/>
        </w:rPr>
        <w:t xml:space="preserve">(на які ознаки вулканізму </w:t>
      </w:r>
      <w:r w:rsidRPr="00C63BB7">
        <w:rPr>
          <w:rFonts w:ascii="Times New Roman" w:hAnsi="Times New Roman"/>
          <w:i/>
          <w:sz w:val="24"/>
          <w:szCs w:val="24"/>
          <w:lang w:val="uk-UA"/>
        </w:rPr>
        <w:t xml:space="preserve"> </w:t>
      </w:r>
      <w:r w:rsidR="00152918" w:rsidRPr="00C63BB7">
        <w:rPr>
          <w:rFonts w:ascii="Times New Roman" w:hAnsi="Times New Roman"/>
          <w:i/>
          <w:sz w:val="24"/>
          <w:szCs w:val="24"/>
          <w:lang w:val="uk-UA"/>
        </w:rPr>
        <w:t>спи</w:t>
      </w:r>
      <w:r w:rsidR="002D526D" w:rsidRPr="00C63BB7">
        <w:rPr>
          <w:rFonts w:ascii="Times New Roman" w:hAnsi="Times New Roman"/>
          <w:i/>
          <w:sz w:val="24"/>
          <w:szCs w:val="24"/>
          <w:lang w:val="uk-UA"/>
        </w:rPr>
        <w:t>рались автори повідомлення про з</w:t>
      </w:r>
      <w:r w:rsidR="00152918" w:rsidRPr="00C63BB7">
        <w:rPr>
          <w:rFonts w:ascii="Times New Roman" w:hAnsi="Times New Roman"/>
          <w:i/>
          <w:sz w:val="24"/>
          <w:szCs w:val="24"/>
          <w:lang w:val="uk-UA"/>
        </w:rPr>
        <w:t>гаслий вулкан на Смілянщині і ви, роблячи свою висновки? Які ознаки є головними?);</w:t>
      </w:r>
    </w:p>
    <w:p w:rsidR="004020D4" w:rsidRPr="00C63BB7" w:rsidRDefault="004020D4" w:rsidP="0039760F">
      <w:pPr>
        <w:pStyle w:val="a3"/>
        <w:numPr>
          <w:ilvl w:val="0"/>
          <w:numId w:val="6"/>
        </w:numPr>
        <w:spacing w:line="276" w:lineRule="auto"/>
        <w:ind w:left="0" w:firstLine="709"/>
        <w:jc w:val="both"/>
        <w:rPr>
          <w:rFonts w:ascii="Times New Roman" w:hAnsi="Times New Roman"/>
          <w:i/>
          <w:sz w:val="24"/>
          <w:szCs w:val="24"/>
          <w:lang w:val="uk-UA"/>
        </w:rPr>
      </w:pPr>
      <w:r w:rsidRPr="00C63BB7">
        <w:rPr>
          <w:rFonts w:ascii="Times New Roman" w:hAnsi="Times New Roman"/>
          <w:i/>
          <w:sz w:val="24"/>
          <w:szCs w:val="24"/>
          <w:lang w:val="uk-UA"/>
        </w:rPr>
        <w:t>синтезу</w:t>
      </w:r>
      <w:r w:rsidRPr="00C63BB7">
        <w:rPr>
          <w:rFonts w:ascii="Times New Roman" w:hAnsi="Times New Roman"/>
          <w:sz w:val="24"/>
          <w:szCs w:val="24"/>
          <w:lang w:val="uk-UA"/>
        </w:rPr>
        <w:t xml:space="preserve">: поєднання елементів для створення нового цілого; вирішення проблеми, яка вимагає творчого та неординарного підходу </w:t>
      </w:r>
      <w:r w:rsidRPr="00C63BB7">
        <w:rPr>
          <w:rFonts w:ascii="Times New Roman" w:hAnsi="Times New Roman"/>
          <w:i/>
          <w:sz w:val="24"/>
          <w:szCs w:val="24"/>
          <w:lang w:val="uk-UA"/>
        </w:rPr>
        <w:t xml:space="preserve">(«Які, на вашу думку, документи </w:t>
      </w:r>
      <w:r w:rsidRPr="00C63BB7">
        <w:rPr>
          <w:rFonts w:ascii="Times New Roman" w:hAnsi="Times New Roman"/>
          <w:i/>
          <w:sz w:val="24"/>
          <w:szCs w:val="24"/>
          <w:lang w:val="uk-UA"/>
        </w:rPr>
        <w:lastRenderedPageBreak/>
        <w:t>потрібно прийняти в державі для охорони навколишнього середовища для безпечної експлуатації відкритих родовищ корисних копалин?»)</w:t>
      </w:r>
    </w:p>
    <w:p w:rsidR="004020D4" w:rsidRPr="00C63BB7" w:rsidRDefault="004020D4" w:rsidP="0039760F">
      <w:pPr>
        <w:pStyle w:val="a3"/>
        <w:numPr>
          <w:ilvl w:val="0"/>
          <w:numId w:val="6"/>
        </w:numPr>
        <w:spacing w:line="276" w:lineRule="auto"/>
        <w:ind w:left="0" w:firstLine="709"/>
        <w:jc w:val="both"/>
        <w:rPr>
          <w:rFonts w:ascii="Times New Roman" w:hAnsi="Times New Roman"/>
          <w:sz w:val="24"/>
          <w:szCs w:val="24"/>
          <w:lang w:val="uk-UA"/>
        </w:rPr>
      </w:pPr>
      <w:r w:rsidRPr="00C63BB7">
        <w:rPr>
          <w:rFonts w:ascii="Times New Roman" w:hAnsi="Times New Roman"/>
          <w:i/>
          <w:sz w:val="24"/>
          <w:szCs w:val="24"/>
          <w:lang w:val="uk-UA"/>
        </w:rPr>
        <w:t>оцінки</w:t>
      </w:r>
      <w:r w:rsidR="00D45DF1" w:rsidRPr="00C63BB7">
        <w:rPr>
          <w:rFonts w:ascii="Times New Roman" w:hAnsi="Times New Roman"/>
          <w:i/>
          <w:sz w:val="24"/>
          <w:szCs w:val="24"/>
          <w:lang w:val="uk-UA"/>
        </w:rPr>
        <w:t xml:space="preserve">: </w:t>
      </w:r>
      <w:r w:rsidRPr="00C63BB7">
        <w:rPr>
          <w:rFonts w:ascii="Times New Roman" w:hAnsi="Times New Roman"/>
          <w:i/>
          <w:sz w:val="24"/>
          <w:szCs w:val="24"/>
          <w:lang w:val="uk-UA"/>
        </w:rPr>
        <w:t>«Як</w:t>
      </w:r>
      <w:r w:rsidR="00D45DF1" w:rsidRPr="00C63BB7">
        <w:rPr>
          <w:rFonts w:ascii="Times New Roman" w:hAnsi="Times New Roman"/>
          <w:i/>
          <w:sz w:val="24"/>
          <w:szCs w:val="24"/>
          <w:lang w:val="uk-UA"/>
        </w:rPr>
        <w:t>і можливості і проблеми в</w:t>
      </w:r>
      <w:r w:rsidR="006F0991" w:rsidRPr="00C63BB7">
        <w:rPr>
          <w:rFonts w:ascii="Times New Roman" w:hAnsi="Times New Roman"/>
          <w:i/>
          <w:sz w:val="24"/>
          <w:szCs w:val="24"/>
          <w:lang w:val="uk-UA"/>
        </w:rPr>
        <w:t>ідкриваються в ре</w:t>
      </w:r>
      <w:r w:rsidR="00D45DF1" w:rsidRPr="00C63BB7">
        <w:rPr>
          <w:rFonts w:ascii="Times New Roman" w:hAnsi="Times New Roman"/>
          <w:i/>
          <w:sz w:val="24"/>
          <w:szCs w:val="24"/>
          <w:lang w:val="uk-UA"/>
        </w:rPr>
        <w:t>гіоні при розробці покладів корисних копалин?</w:t>
      </w:r>
      <w:r w:rsidRPr="00C63BB7">
        <w:rPr>
          <w:rFonts w:ascii="Times New Roman" w:hAnsi="Times New Roman"/>
          <w:i/>
          <w:sz w:val="24"/>
          <w:szCs w:val="24"/>
          <w:lang w:val="uk-UA"/>
        </w:rPr>
        <w:t>»</w:t>
      </w:r>
      <w:r w:rsidR="00D45DF1" w:rsidRPr="00C63BB7">
        <w:rPr>
          <w:rFonts w:ascii="Times New Roman" w:hAnsi="Times New Roman"/>
          <w:i/>
          <w:sz w:val="24"/>
          <w:szCs w:val="24"/>
          <w:lang w:val="uk-UA"/>
        </w:rPr>
        <w:t>.</w:t>
      </w:r>
    </w:p>
    <w:p w:rsidR="004020D4" w:rsidRPr="00C63BB7" w:rsidRDefault="004020D4" w:rsidP="0039760F">
      <w:pPr>
        <w:pStyle w:val="a3"/>
        <w:spacing w:line="276" w:lineRule="auto"/>
        <w:ind w:firstLine="709"/>
        <w:jc w:val="both"/>
        <w:rPr>
          <w:rFonts w:ascii="Times New Roman" w:hAnsi="Times New Roman"/>
          <w:sz w:val="24"/>
          <w:szCs w:val="24"/>
          <w:lang w:val="uk-UA"/>
        </w:rPr>
      </w:pPr>
      <w:r w:rsidRPr="00C63BB7">
        <w:rPr>
          <w:rFonts w:ascii="Times New Roman" w:hAnsi="Times New Roman"/>
          <w:sz w:val="24"/>
          <w:szCs w:val="24"/>
          <w:lang w:val="uk-UA"/>
        </w:rPr>
        <w:t>Важливо ставити перед дітьми такі питання, які вимагають п</w:t>
      </w:r>
      <w:r w:rsidRPr="00C63BB7">
        <w:rPr>
          <w:rFonts w:ascii="Times New Roman" w:hAnsi="Times New Roman"/>
          <w:sz w:val="24"/>
          <w:szCs w:val="24"/>
          <w:shd w:val="clear" w:color="auto" w:fill="FFFFFF"/>
          <w:lang w:val="uk-UA"/>
        </w:rPr>
        <w:t>рактичного застосування стратегій критичного мислення:</w:t>
      </w:r>
    </w:p>
    <w:p w:rsidR="004020D4" w:rsidRPr="00C63BB7" w:rsidRDefault="004020D4" w:rsidP="0039760F">
      <w:pPr>
        <w:pStyle w:val="a3"/>
        <w:spacing w:line="276" w:lineRule="auto"/>
        <w:ind w:firstLine="709"/>
        <w:jc w:val="both"/>
        <w:rPr>
          <w:rFonts w:ascii="Times New Roman" w:hAnsi="Times New Roman"/>
          <w:i/>
          <w:sz w:val="24"/>
          <w:szCs w:val="24"/>
          <w:lang w:val="uk-UA"/>
        </w:rPr>
      </w:pPr>
      <w:r w:rsidRPr="00C63BB7">
        <w:rPr>
          <w:rFonts w:ascii="Times New Roman" w:hAnsi="Times New Roman"/>
          <w:sz w:val="24"/>
          <w:szCs w:val="24"/>
          <w:lang w:val="uk-UA"/>
        </w:rPr>
        <w:t xml:space="preserve">а) додаткових доказів, аргументації, наприклад: </w:t>
      </w:r>
      <w:r w:rsidRPr="00C63BB7">
        <w:rPr>
          <w:rFonts w:ascii="Times New Roman" w:hAnsi="Times New Roman"/>
          <w:i/>
          <w:sz w:val="24"/>
          <w:szCs w:val="24"/>
          <w:lang w:val="uk-UA"/>
        </w:rPr>
        <w:t>«Звідки ви це знаєте?», «Що з того, що ви знаєте, підтверджує ваш аргумент?», «Хто поділяє цю думку? Чому?», «Хто не поділяє цієї думки? Чому?»;</w:t>
      </w:r>
    </w:p>
    <w:p w:rsidR="004020D4" w:rsidRPr="00C63BB7" w:rsidRDefault="004020D4" w:rsidP="0039760F">
      <w:pPr>
        <w:pStyle w:val="a3"/>
        <w:spacing w:line="276" w:lineRule="auto"/>
        <w:ind w:firstLine="709"/>
        <w:jc w:val="both"/>
        <w:rPr>
          <w:rFonts w:ascii="Times New Roman" w:hAnsi="Times New Roman"/>
          <w:i/>
          <w:sz w:val="24"/>
          <w:szCs w:val="24"/>
          <w:lang w:val="uk-UA"/>
        </w:rPr>
      </w:pPr>
      <w:r w:rsidRPr="00C63BB7">
        <w:rPr>
          <w:rFonts w:ascii="Times New Roman" w:hAnsi="Times New Roman"/>
          <w:sz w:val="24"/>
          <w:szCs w:val="24"/>
          <w:lang w:val="uk-UA"/>
        </w:rPr>
        <w:t>б) встановлення зв’язку: «</w:t>
      </w:r>
      <w:r w:rsidRPr="00C63BB7">
        <w:rPr>
          <w:rFonts w:ascii="Times New Roman" w:hAnsi="Times New Roman"/>
          <w:i/>
          <w:sz w:val="24"/>
          <w:szCs w:val="24"/>
          <w:lang w:val="uk-UA"/>
        </w:rPr>
        <w:t>Чи є зв'язок між наведеними фактами (поняттями)?», «Що можна ще додати до наведених фактів?»</w:t>
      </w:r>
    </w:p>
    <w:p w:rsidR="004020D4" w:rsidRPr="00C63BB7" w:rsidRDefault="004020D4" w:rsidP="0039760F">
      <w:pPr>
        <w:pStyle w:val="a3"/>
        <w:spacing w:line="276" w:lineRule="auto"/>
        <w:ind w:firstLine="720"/>
        <w:jc w:val="both"/>
        <w:rPr>
          <w:rFonts w:ascii="Times New Roman" w:hAnsi="Times New Roman"/>
          <w:b/>
          <w:i/>
          <w:sz w:val="24"/>
          <w:szCs w:val="24"/>
          <w:lang w:val="uk-UA"/>
        </w:rPr>
      </w:pPr>
      <w:r w:rsidRPr="00C63BB7">
        <w:rPr>
          <w:rFonts w:ascii="Times New Roman" w:hAnsi="Times New Roman"/>
          <w:sz w:val="24"/>
          <w:szCs w:val="24"/>
          <w:lang w:val="uk-UA"/>
        </w:rPr>
        <w:t>в) використання припущень, встановлення причинно-наслідкових зв’язків, спроби узагальнень</w:t>
      </w:r>
      <w:r w:rsidR="00D7021A" w:rsidRPr="00C63BB7">
        <w:rPr>
          <w:rFonts w:ascii="Times New Roman" w:hAnsi="Times New Roman"/>
          <w:sz w:val="24"/>
          <w:szCs w:val="24"/>
          <w:lang w:val="uk-UA"/>
        </w:rPr>
        <w:t xml:space="preserve"> </w:t>
      </w:r>
      <w:r w:rsidR="00D176A7" w:rsidRPr="00C63BB7">
        <w:rPr>
          <w:rFonts w:ascii="Times New Roman" w:hAnsi="Times New Roman"/>
          <w:sz w:val="24"/>
          <w:szCs w:val="24"/>
          <w:lang w:val="uk-UA"/>
        </w:rPr>
        <w:t xml:space="preserve"> </w:t>
      </w:r>
      <w:r w:rsidR="00D176A7" w:rsidRPr="00C63BB7">
        <w:rPr>
          <w:rFonts w:ascii="Times New Roman" w:hAnsi="Times New Roman"/>
          <w:b/>
          <w:i/>
          <w:sz w:val="24"/>
          <w:szCs w:val="24"/>
          <w:lang w:val="uk-UA"/>
        </w:rPr>
        <w:t>(вправи «Своя опора», «Рідня»)</w:t>
      </w:r>
      <w:r w:rsidR="009F3F54" w:rsidRPr="00C63BB7">
        <w:rPr>
          <w:rFonts w:ascii="Times New Roman" w:hAnsi="Times New Roman"/>
          <w:b/>
          <w:i/>
          <w:sz w:val="24"/>
          <w:szCs w:val="24"/>
          <w:lang w:val="uk-UA"/>
        </w:rPr>
        <w:t xml:space="preserve">: </w:t>
      </w:r>
    </w:p>
    <w:p w:rsidR="004020D4" w:rsidRPr="00C63BB7" w:rsidRDefault="004020D4" w:rsidP="0039760F">
      <w:pPr>
        <w:pStyle w:val="a3"/>
        <w:spacing w:line="276" w:lineRule="auto"/>
        <w:ind w:firstLine="708"/>
        <w:jc w:val="both"/>
        <w:rPr>
          <w:rFonts w:ascii="Times New Roman" w:hAnsi="Times New Roman"/>
          <w:sz w:val="24"/>
          <w:szCs w:val="24"/>
          <w:lang w:val="uk-UA"/>
        </w:rPr>
      </w:pPr>
      <w:r w:rsidRPr="00C63BB7">
        <w:rPr>
          <w:rFonts w:ascii="Times New Roman" w:hAnsi="Times New Roman"/>
          <w:sz w:val="24"/>
          <w:szCs w:val="24"/>
          <w:lang w:val="uk-UA"/>
        </w:rPr>
        <w:t>Поставивши запитання, «тримаємо паузу» - вона спонукає до</w:t>
      </w:r>
      <w:r w:rsidR="00354D8E" w:rsidRPr="00C63BB7">
        <w:rPr>
          <w:rFonts w:ascii="Times New Roman" w:hAnsi="Times New Roman"/>
          <w:sz w:val="24"/>
          <w:szCs w:val="24"/>
          <w:lang w:val="uk-UA"/>
        </w:rPr>
        <w:t> </w:t>
      </w:r>
      <w:r w:rsidRPr="00C63BB7">
        <w:rPr>
          <w:rFonts w:ascii="Times New Roman" w:hAnsi="Times New Roman"/>
          <w:sz w:val="24"/>
          <w:szCs w:val="24"/>
          <w:lang w:val="uk-UA"/>
        </w:rPr>
        <w:t xml:space="preserve">самостійного пошуку відповіді на поставлене питання. </w:t>
      </w:r>
    </w:p>
    <w:p w:rsidR="004020D4" w:rsidRPr="00C63BB7" w:rsidRDefault="004020D4" w:rsidP="0039760F">
      <w:pPr>
        <w:spacing w:after="0"/>
        <w:ind w:firstLine="708"/>
        <w:jc w:val="both"/>
        <w:rPr>
          <w:rFonts w:ascii="Times New Roman" w:hAnsi="Times New Roman"/>
          <w:sz w:val="24"/>
          <w:szCs w:val="24"/>
          <w:lang w:val="uk-UA"/>
        </w:rPr>
      </w:pPr>
      <w:r w:rsidRPr="00C63BB7">
        <w:rPr>
          <w:rFonts w:ascii="Times New Roman" w:hAnsi="Times New Roman"/>
          <w:sz w:val="24"/>
          <w:szCs w:val="24"/>
          <w:lang w:val="uk-UA"/>
        </w:rPr>
        <w:t xml:space="preserve"> «Щоб істина поставала перед ними (дітьми) не як готовий висновок, поданий педагогом, а як яскрава картина навколишнього світу, яку вони пережили з хвилюючим биттям серця. Якщо відкриття схвилювало дитину, істина стає особистим переконанням, яким людина дорожить усе життя» (В.О. Сухомлинський).</w:t>
      </w:r>
      <w:r w:rsidR="00A620C7" w:rsidRPr="00C63BB7">
        <w:rPr>
          <w:rFonts w:ascii="Times New Roman" w:hAnsi="Times New Roman"/>
          <w:sz w:val="24"/>
          <w:szCs w:val="24"/>
          <w:lang w:val="uk-UA"/>
        </w:rPr>
        <w:t xml:space="preserve"> Таким чином, обов’язковою психологічною умовою активізації пізнавальної діяльності дітей є </w:t>
      </w:r>
      <w:r w:rsidR="008A39B6" w:rsidRPr="00C63BB7">
        <w:rPr>
          <w:rFonts w:ascii="Times New Roman" w:hAnsi="Times New Roman"/>
          <w:sz w:val="24"/>
          <w:szCs w:val="24"/>
          <w:lang w:val="uk-UA"/>
        </w:rPr>
        <w:t>розв’язання відповідно поставлених задач, створених педагогом проблемних ситуацій:</w:t>
      </w:r>
    </w:p>
    <w:p w:rsidR="00245D87" w:rsidRPr="00C63BB7" w:rsidRDefault="006E751E" w:rsidP="0039760F">
      <w:pPr>
        <w:pStyle w:val="a3"/>
        <w:numPr>
          <w:ilvl w:val="0"/>
          <w:numId w:val="15"/>
        </w:numPr>
        <w:spacing w:line="276" w:lineRule="auto"/>
        <w:jc w:val="both"/>
        <w:rPr>
          <w:rFonts w:ascii="Times New Roman" w:hAnsi="Times New Roman"/>
          <w:b/>
          <w:i/>
          <w:sz w:val="24"/>
          <w:szCs w:val="24"/>
          <w:lang w:val="uk-UA"/>
        </w:rPr>
      </w:pPr>
      <w:r w:rsidRPr="00C63BB7">
        <w:rPr>
          <w:rFonts w:ascii="Times New Roman" w:hAnsi="Times New Roman"/>
          <w:b/>
          <w:i/>
          <w:sz w:val="24"/>
          <w:szCs w:val="24"/>
          <w:lang w:val="uk-UA"/>
        </w:rPr>
        <w:lastRenderedPageBreak/>
        <w:t xml:space="preserve">проблемне питання: </w:t>
      </w:r>
    </w:p>
    <w:p w:rsidR="00C77522" w:rsidRPr="00C63BB7" w:rsidRDefault="006E751E" w:rsidP="0039760F">
      <w:pPr>
        <w:pStyle w:val="a3"/>
        <w:numPr>
          <w:ilvl w:val="0"/>
          <w:numId w:val="6"/>
        </w:numPr>
        <w:spacing w:line="276" w:lineRule="auto"/>
        <w:jc w:val="both"/>
        <w:rPr>
          <w:rFonts w:ascii="Times New Roman" w:hAnsi="Times New Roman"/>
          <w:i/>
          <w:sz w:val="24"/>
          <w:szCs w:val="24"/>
          <w:lang w:val="uk-UA"/>
        </w:rPr>
      </w:pPr>
      <w:r w:rsidRPr="00C63BB7">
        <w:rPr>
          <w:rFonts w:ascii="Times New Roman" w:hAnsi="Times New Roman"/>
          <w:i/>
          <w:sz w:val="24"/>
          <w:szCs w:val="24"/>
          <w:lang w:val="uk-UA"/>
        </w:rPr>
        <w:t>як у надрах України опинився «міся</w:t>
      </w:r>
      <w:r w:rsidR="002D526D" w:rsidRPr="00C63BB7">
        <w:rPr>
          <w:rFonts w:ascii="Times New Roman" w:hAnsi="Times New Roman"/>
          <w:i/>
          <w:sz w:val="24"/>
          <w:szCs w:val="24"/>
          <w:lang w:val="uk-UA"/>
        </w:rPr>
        <w:t>ч</w:t>
      </w:r>
      <w:r w:rsidRPr="00C63BB7">
        <w:rPr>
          <w:rFonts w:ascii="Times New Roman" w:hAnsi="Times New Roman"/>
          <w:i/>
          <w:sz w:val="24"/>
          <w:szCs w:val="24"/>
          <w:lang w:val="uk-UA"/>
        </w:rPr>
        <w:t xml:space="preserve">ний камінь»? </w:t>
      </w:r>
    </w:p>
    <w:p w:rsidR="00245D87" w:rsidRPr="00C63BB7" w:rsidRDefault="00245D87" w:rsidP="0039760F">
      <w:pPr>
        <w:pStyle w:val="a3"/>
        <w:numPr>
          <w:ilvl w:val="0"/>
          <w:numId w:val="6"/>
        </w:numPr>
        <w:spacing w:line="276" w:lineRule="auto"/>
        <w:jc w:val="both"/>
        <w:rPr>
          <w:rFonts w:ascii="Times New Roman" w:hAnsi="Times New Roman"/>
          <w:i/>
          <w:sz w:val="24"/>
          <w:szCs w:val="24"/>
          <w:lang w:val="uk-UA"/>
        </w:rPr>
      </w:pPr>
      <w:r w:rsidRPr="00C63BB7">
        <w:rPr>
          <w:rFonts w:ascii="Times New Roman" w:hAnsi="Times New Roman"/>
          <w:i/>
          <w:sz w:val="24"/>
          <w:szCs w:val="24"/>
          <w:lang w:val="uk-UA"/>
        </w:rPr>
        <w:t>як основні теорії походження Землі пояснюють її форму?</w:t>
      </w:r>
    </w:p>
    <w:p w:rsidR="006E751E" w:rsidRPr="00C63BB7" w:rsidRDefault="006E751E" w:rsidP="0039760F">
      <w:pPr>
        <w:pStyle w:val="a3"/>
        <w:numPr>
          <w:ilvl w:val="0"/>
          <w:numId w:val="15"/>
        </w:numPr>
        <w:spacing w:line="276" w:lineRule="auto"/>
        <w:ind w:left="0" w:firstLine="993"/>
        <w:jc w:val="both"/>
        <w:rPr>
          <w:rFonts w:ascii="Times New Roman" w:hAnsi="Times New Roman"/>
          <w:i/>
          <w:strike/>
          <w:color w:val="FF0000"/>
          <w:sz w:val="24"/>
          <w:szCs w:val="24"/>
          <w:lang w:val="uk-UA"/>
        </w:rPr>
      </w:pPr>
      <w:r w:rsidRPr="00C63BB7">
        <w:rPr>
          <w:rFonts w:ascii="Times New Roman" w:hAnsi="Times New Roman"/>
          <w:b/>
          <w:i/>
          <w:sz w:val="24"/>
          <w:szCs w:val="24"/>
          <w:lang w:val="uk-UA"/>
        </w:rPr>
        <w:t>питання-парадокс:</w:t>
      </w:r>
      <w:r w:rsidRPr="00C63BB7">
        <w:rPr>
          <w:rFonts w:ascii="Times New Roman" w:hAnsi="Times New Roman"/>
          <w:sz w:val="24"/>
          <w:szCs w:val="24"/>
          <w:lang w:val="uk-UA"/>
        </w:rPr>
        <w:t xml:space="preserve"> </w:t>
      </w:r>
      <w:r w:rsidRPr="00C63BB7">
        <w:rPr>
          <w:rFonts w:ascii="Times New Roman" w:hAnsi="Times New Roman"/>
          <w:i/>
          <w:sz w:val="24"/>
          <w:szCs w:val="24"/>
          <w:lang w:val="uk-UA"/>
        </w:rPr>
        <w:t>вулкан на Смілянщині: чи можливо</w:t>
      </w:r>
      <w:r w:rsidR="00EB3BFE" w:rsidRPr="00C63BB7">
        <w:rPr>
          <w:rFonts w:ascii="Times New Roman" w:hAnsi="Times New Roman"/>
          <w:i/>
          <w:sz w:val="24"/>
          <w:szCs w:val="24"/>
          <w:lang w:val="uk-UA"/>
        </w:rPr>
        <w:t> </w:t>
      </w:r>
      <w:r w:rsidRPr="00C63BB7">
        <w:rPr>
          <w:rFonts w:ascii="Times New Roman" w:hAnsi="Times New Roman"/>
          <w:i/>
          <w:sz w:val="24"/>
          <w:szCs w:val="24"/>
          <w:lang w:val="uk-UA"/>
        </w:rPr>
        <w:t>це?</w:t>
      </w:r>
    </w:p>
    <w:p w:rsidR="00245D87" w:rsidRPr="00C63BB7" w:rsidRDefault="00322073" w:rsidP="0039760F">
      <w:pPr>
        <w:pStyle w:val="a3"/>
        <w:numPr>
          <w:ilvl w:val="0"/>
          <w:numId w:val="15"/>
        </w:numPr>
        <w:spacing w:line="276" w:lineRule="auto"/>
        <w:jc w:val="both"/>
        <w:rPr>
          <w:rFonts w:ascii="Times New Roman" w:hAnsi="Times New Roman"/>
          <w:b/>
          <w:i/>
          <w:sz w:val="24"/>
          <w:szCs w:val="24"/>
          <w:lang w:val="uk-UA"/>
        </w:rPr>
      </w:pPr>
      <w:r w:rsidRPr="00C63BB7">
        <w:rPr>
          <w:rFonts w:ascii="Times New Roman" w:hAnsi="Times New Roman"/>
          <w:b/>
          <w:i/>
          <w:sz w:val="24"/>
          <w:szCs w:val="24"/>
          <w:lang w:val="uk-UA"/>
        </w:rPr>
        <w:t>завдан</w:t>
      </w:r>
      <w:r w:rsidR="001238BB" w:rsidRPr="00C63BB7">
        <w:rPr>
          <w:rFonts w:ascii="Times New Roman" w:hAnsi="Times New Roman"/>
          <w:b/>
          <w:i/>
          <w:sz w:val="24"/>
          <w:szCs w:val="24"/>
          <w:lang w:val="uk-UA"/>
        </w:rPr>
        <w:t>ня</w:t>
      </w:r>
      <w:r w:rsidRPr="00C63BB7">
        <w:rPr>
          <w:rFonts w:ascii="Times New Roman" w:hAnsi="Times New Roman"/>
          <w:b/>
          <w:i/>
          <w:sz w:val="24"/>
          <w:szCs w:val="24"/>
          <w:lang w:val="uk-UA"/>
        </w:rPr>
        <w:t xml:space="preserve"> проблемно</w:t>
      </w:r>
      <w:r w:rsidR="00245D87" w:rsidRPr="00C63BB7">
        <w:rPr>
          <w:rFonts w:ascii="Times New Roman" w:hAnsi="Times New Roman"/>
          <w:b/>
          <w:i/>
          <w:sz w:val="24"/>
          <w:szCs w:val="24"/>
          <w:lang w:val="uk-UA"/>
        </w:rPr>
        <w:t>г</w:t>
      </w:r>
      <w:r w:rsidRPr="00C63BB7">
        <w:rPr>
          <w:rFonts w:ascii="Times New Roman" w:hAnsi="Times New Roman"/>
          <w:b/>
          <w:i/>
          <w:sz w:val="24"/>
          <w:szCs w:val="24"/>
          <w:lang w:val="uk-UA"/>
        </w:rPr>
        <w:t>о характер</w:t>
      </w:r>
      <w:r w:rsidR="001238BB" w:rsidRPr="00C63BB7">
        <w:rPr>
          <w:rFonts w:ascii="Times New Roman" w:hAnsi="Times New Roman"/>
          <w:b/>
          <w:i/>
          <w:sz w:val="24"/>
          <w:szCs w:val="24"/>
          <w:lang w:val="uk-UA"/>
        </w:rPr>
        <w:t>у:</w:t>
      </w:r>
      <w:r w:rsidR="00245D87" w:rsidRPr="00C63BB7">
        <w:rPr>
          <w:rFonts w:ascii="Times New Roman" w:hAnsi="Times New Roman"/>
          <w:b/>
          <w:i/>
          <w:sz w:val="24"/>
          <w:szCs w:val="24"/>
          <w:lang w:val="uk-UA"/>
        </w:rPr>
        <w:t xml:space="preserve"> </w:t>
      </w:r>
    </w:p>
    <w:p w:rsidR="00322073" w:rsidRPr="00C63BB7" w:rsidRDefault="00245D87" w:rsidP="0039760F">
      <w:pPr>
        <w:pStyle w:val="a3"/>
        <w:numPr>
          <w:ilvl w:val="0"/>
          <w:numId w:val="6"/>
        </w:numPr>
        <w:spacing w:line="276" w:lineRule="auto"/>
        <w:ind w:left="0" w:firstLine="709"/>
        <w:jc w:val="both"/>
        <w:rPr>
          <w:rFonts w:ascii="Times New Roman" w:hAnsi="Times New Roman"/>
          <w:i/>
          <w:sz w:val="24"/>
          <w:szCs w:val="24"/>
          <w:lang w:val="uk-UA"/>
        </w:rPr>
      </w:pPr>
      <w:r w:rsidRPr="00C63BB7">
        <w:rPr>
          <w:rFonts w:ascii="Times New Roman" w:hAnsi="Times New Roman"/>
          <w:i/>
          <w:sz w:val="24"/>
          <w:szCs w:val="24"/>
          <w:lang w:val="uk-UA"/>
        </w:rPr>
        <w:t xml:space="preserve">Чи можна за допомогою звичайних </w:t>
      </w:r>
      <w:r w:rsidR="006F0991" w:rsidRPr="00C63BB7">
        <w:rPr>
          <w:rFonts w:ascii="Times New Roman" w:hAnsi="Times New Roman"/>
          <w:i/>
          <w:sz w:val="24"/>
          <w:szCs w:val="24"/>
          <w:lang w:val="uk-UA"/>
        </w:rPr>
        <w:t xml:space="preserve">предметів </w:t>
      </w:r>
      <w:r w:rsidRPr="00C63BB7">
        <w:rPr>
          <w:rFonts w:ascii="Times New Roman" w:hAnsi="Times New Roman"/>
          <w:i/>
          <w:sz w:val="24"/>
          <w:szCs w:val="24"/>
          <w:lang w:val="uk-UA"/>
        </w:rPr>
        <w:t>створити певну модель космосу?</w:t>
      </w:r>
    </w:p>
    <w:p w:rsidR="00245D87" w:rsidRPr="00C63BB7" w:rsidRDefault="00245D87" w:rsidP="0039760F">
      <w:pPr>
        <w:pStyle w:val="a3"/>
        <w:numPr>
          <w:ilvl w:val="0"/>
          <w:numId w:val="6"/>
        </w:numPr>
        <w:spacing w:line="276" w:lineRule="auto"/>
        <w:ind w:left="0" w:firstLine="709"/>
        <w:jc w:val="both"/>
        <w:rPr>
          <w:rFonts w:ascii="Times New Roman" w:hAnsi="Times New Roman"/>
          <w:i/>
          <w:sz w:val="24"/>
          <w:szCs w:val="24"/>
          <w:lang w:val="uk-UA"/>
        </w:rPr>
      </w:pPr>
      <w:r w:rsidRPr="00C63BB7">
        <w:rPr>
          <w:rFonts w:ascii="Times New Roman" w:hAnsi="Times New Roman"/>
          <w:i/>
          <w:sz w:val="24"/>
          <w:szCs w:val="24"/>
          <w:lang w:val="uk-UA"/>
        </w:rPr>
        <w:t>Оберіть цікавий для дослідження район на земній кулі, де ваша команда дослідників бажає здійснити наукову мандрівку до земних глибин?</w:t>
      </w:r>
    </w:p>
    <w:p w:rsidR="00EB3BFE" w:rsidRPr="00C63BB7" w:rsidRDefault="00EB3BFE" w:rsidP="0039760F">
      <w:pPr>
        <w:pStyle w:val="a3"/>
        <w:spacing w:line="276" w:lineRule="auto"/>
        <w:ind w:firstLine="708"/>
        <w:rPr>
          <w:rFonts w:ascii="Times New Roman" w:hAnsi="Times New Roman"/>
          <w:sz w:val="24"/>
          <w:szCs w:val="24"/>
          <w:lang w:val="uk-UA"/>
        </w:rPr>
      </w:pPr>
      <w:r w:rsidRPr="00C63BB7">
        <w:rPr>
          <w:rFonts w:ascii="Times New Roman" w:hAnsi="Times New Roman"/>
          <w:sz w:val="24"/>
          <w:szCs w:val="24"/>
          <w:lang w:val="uk-UA"/>
        </w:rPr>
        <w:t>Неможливо обійтись без звернення до активних та інтерактивних</w:t>
      </w:r>
      <w:r w:rsidR="002D526D" w:rsidRPr="00C63BB7">
        <w:rPr>
          <w:rFonts w:ascii="Times New Roman" w:hAnsi="Times New Roman"/>
          <w:sz w:val="24"/>
          <w:szCs w:val="24"/>
          <w:lang w:val="uk-UA"/>
        </w:rPr>
        <w:t xml:space="preserve"> </w:t>
      </w:r>
      <w:r w:rsidRPr="00C63BB7">
        <w:rPr>
          <w:rFonts w:ascii="Times New Roman" w:hAnsi="Times New Roman"/>
          <w:sz w:val="24"/>
          <w:szCs w:val="24"/>
          <w:lang w:val="uk-UA"/>
        </w:rPr>
        <w:t xml:space="preserve">форм, методів і прийомів навчання: </w:t>
      </w:r>
    </w:p>
    <w:p w:rsidR="00EB3BFE" w:rsidRPr="00C63BB7" w:rsidRDefault="002D526D" w:rsidP="0039760F">
      <w:pPr>
        <w:pStyle w:val="a3"/>
        <w:numPr>
          <w:ilvl w:val="0"/>
          <w:numId w:val="5"/>
        </w:numPr>
        <w:spacing w:line="276" w:lineRule="auto"/>
        <w:ind w:left="0" w:firstLine="709"/>
        <w:rPr>
          <w:rFonts w:ascii="Times New Roman" w:hAnsi="Times New Roman"/>
          <w:sz w:val="24"/>
          <w:szCs w:val="24"/>
          <w:lang w:val="uk-UA"/>
        </w:rPr>
      </w:pPr>
      <w:r w:rsidRPr="00C63BB7">
        <w:rPr>
          <w:rFonts w:ascii="Times New Roman" w:hAnsi="Times New Roman"/>
          <w:sz w:val="24"/>
          <w:szCs w:val="24"/>
          <w:lang w:val="uk-UA"/>
        </w:rPr>
        <w:t>р</w:t>
      </w:r>
      <w:r w:rsidR="00EB3BFE" w:rsidRPr="00C63BB7">
        <w:rPr>
          <w:rFonts w:ascii="Times New Roman" w:hAnsi="Times New Roman"/>
          <w:sz w:val="24"/>
          <w:szCs w:val="24"/>
          <w:lang w:val="uk-UA"/>
        </w:rPr>
        <w:t>обота</w:t>
      </w:r>
      <w:r w:rsidRPr="00C63BB7">
        <w:rPr>
          <w:rFonts w:ascii="Times New Roman" w:hAnsi="Times New Roman"/>
          <w:sz w:val="24"/>
          <w:szCs w:val="24"/>
          <w:lang w:val="uk-UA"/>
        </w:rPr>
        <w:t xml:space="preserve"> </w:t>
      </w:r>
      <w:r w:rsidR="00C63BB7">
        <w:rPr>
          <w:rFonts w:ascii="Times New Roman" w:hAnsi="Times New Roman"/>
          <w:sz w:val="24"/>
          <w:szCs w:val="24"/>
          <w:lang w:val="uk-UA"/>
        </w:rPr>
        <w:t xml:space="preserve"> у парах, малих гру</w:t>
      </w:r>
      <w:r w:rsidR="00EB3BFE" w:rsidRPr="00C63BB7">
        <w:rPr>
          <w:rFonts w:ascii="Times New Roman" w:hAnsi="Times New Roman"/>
          <w:sz w:val="24"/>
          <w:szCs w:val="24"/>
          <w:lang w:val="uk-UA"/>
        </w:rPr>
        <w:t>пах;</w:t>
      </w:r>
    </w:p>
    <w:p w:rsidR="00EB3BFE" w:rsidRPr="00C63BB7" w:rsidRDefault="00EB3BFE" w:rsidP="0039760F">
      <w:pPr>
        <w:pStyle w:val="a3"/>
        <w:numPr>
          <w:ilvl w:val="0"/>
          <w:numId w:val="5"/>
        </w:numPr>
        <w:spacing w:line="276" w:lineRule="auto"/>
        <w:ind w:left="0" w:firstLine="709"/>
        <w:rPr>
          <w:rFonts w:ascii="Times New Roman" w:hAnsi="Times New Roman"/>
          <w:sz w:val="24"/>
          <w:szCs w:val="24"/>
          <w:lang w:val="uk-UA"/>
        </w:rPr>
      </w:pPr>
      <w:r w:rsidRPr="00C63BB7">
        <w:rPr>
          <w:rFonts w:ascii="Times New Roman" w:hAnsi="Times New Roman"/>
          <w:sz w:val="24"/>
          <w:szCs w:val="24"/>
          <w:lang w:val="uk-UA"/>
        </w:rPr>
        <w:t>використання інтерактивних прийомів «Коло ідей», «Асоціація», «Мікрофон», «Мозковий штурм», «Незавершені речення», «Генерація ідей»</w:t>
      </w:r>
    </w:p>
    <w:p w:rsidR="00EB3BFE" w:rsidRPr="00C63BB7" w:rsidRDefault="00EB3BFE" w:rsidP="0039760F">
      <w:pPr>
        <w:pStyle w:val="a3"/>
        <w:numPr>
          <w:ilvl w:val="0"/>
          <w:numId w:val="5"/>
        </w:numPr>
        <w:spacing w:line="276" w:lineRule="auto"/>
        <w:ind w:left="0" w:firstLine="708"/>
        <w:rPr>
          <w:rFonts w:ascii="Times New Roman" w:hAnsi="Times New Roman"/>
          <w:sz w:val="24"/>
          <w:szCs w:val="24"/>
          <w:lang w:val="uk-UA"/>
        </w:rPr>
      </w:pPr>
      <w:r w:rsidRPr="00C63BB7">
        <w:rPr>
          <w:rFonts w:ascii="Times New Roman" w:hAnsi="Times New Roman"/>
          <w:sz w:val="24"/>
          <w:szCs w:val="24"/>
          <w:lang w:val="uk-UA"/>
        </w:rPr>
        <w:t>елементи навчання в дискусії.</w:t>
      </w:r>
    </w:p>
    <w:p w:rsidR="007F2B10" w:rsidRPr="00C63BB7" w:rsidRDefault="007F2B10" w:rsidP="0039760F">
      <w:pPr>
        <w:pStyle w:val="a3"/>
        <w:spacing w:line="276" w:lineRule="auto"/>
        <w:ind w:firstLine="708"/>
        <w:jc w:val="both"/>
        <w:rPr>
          <w:rFonts w:ascii="Times New Roman" w:hAnsi="Times New Roman"/>
          <w:sz w:val="24"/>
          <w:szCs w:val="24"/>
          <w:lang w:val="uk-UA"/>
        </w:rPr>
      </w:pPr>
      <w:r w:rsidRPr="00C63BB7">
        <w:rPr>
          <w:rFonts w:ascii="Times New Roman" w:hAnsi="Times New Roman"/>
          <w:sz w:val="24"/>
          <w:szCs w:val="24"/>
          <w:lang w:val="uk-UA"/>
        </w:rPr>
        <w:t xml:space="preserve">Обов’язок дотримуватись наукової коректності змісту навчання, відповідності пропонованої інформації положенням сучасної науки не виключає використання </w:t>
      </w:r>
      <w:r w:rsidRPr="00C63BB7">
        <w:rPr>
          <w:rFonts w:ascii="Times New Roman" w:hAnsi="Times New Roman"/>
          <w:b/>
          <w:i/>
          <w:sz w:val="24"/>
          <w:szCs w:val="24"/>
          <w:lang w:val="uk-UA"/>
        </w:rPr>
        <w:t>ігрових форм і технологій роботи</w:t>
      </w:r>
      <w:r w:rsidRPr="00C63BB7">
        <w:rPr>
          <w:rFonts w:ascii="Times New Roman" w:hAnsi="Times New Roman"/>
          <w:sz w:val="24"/>
          <w:szCs w:val="24"/>
          <w:lang w:val="uk-UA"/>
        </w:rPr>
        <w:t xml:space="preserve">, </w:t>
      </w:r>
      <w:r w:rsidRPr="00C63BB7">
        <w:rPr>
          <w:rFonts w:ascii="Times New Roman" w:hAnsi="Times New Roman"/>
          <w:b/>
          <w:i/>
          <w:sz w:val="24"/>
          <w:szCs w:val="24"/>
          <w:lang w:val="uk-UA"/>
        </w:rPr>
        <w:t>парадоксів,</w:t>
      </w:r>
      <w:r w:rsidRPr="00C63BB7">
        <w:rPr>
          <w:rFonts w:ascii="Times New Roman" w:hAnsi="Times New Roman"/>
          <w:sz w:val="24"/>
          <w:szCs w:val="24"/>
          <w:lang w:val="uk-UA"/>
        </w:rPr>
        <w:t xml:space="preserve"> нетрадиційних інтерпретацій, для активізації процесів пізнання, виявлення як інформаційного, так і емоційно-ціннісного компоненту змісту навчального матеріалу </w:t>
      </w:r>
      <w:r w:rsidRPr="00C63BB7">
        <w:rPr>
          <w:rFonts w:ascii="Times New Roman" w:hAnsi="Times New Roman"/>
          <w:i/>
          <w:sz w:val="24"/>
          <w:szCs w:val="24"/>
          <w:lang w:val="uk-UA"/>
        </w:rPr>
        <w:t>(</w:t>
      </w:r>
      <w:r w:rsidR="00354D8E" w:rsidRPr="00C63BB7">
        <w:rPr>
          <w:rFonts w:ascii="Times New Roman" w:hAnsi="Times New Roman"/>
          <w:b/>
          <w:i/>
          <w:sz w:val="24"/>
          <w:szCs w:val="24"/>
          <w:lang w:val="uk-UA"/>
        </w:rPr>
        <w:t>«Естафета знайок», «LG-Еврика», «Геологічний крокодил»</w:t>
      </w:r>
      <w:r w:rsidR="00354D8E" w:rsidRPr="00C63BB7">
        <w:rPr>
          <w:rFonts w:ascii="Times New Roman" w:hAnsi="Times New Roman"/>
          <w:b/>
          <w:sz w:val="24"/>
          <w:szCs w:val="24"/>
          <w:lang w:val="uk-UA"/>
        </w:rPr>
        <w:t xml:space="preserve"> </w:t>
      </w:r>
      <w:r w:rsidR="00354D8E" w:rsidRPr="00C63BB7">
        <w:rPr>
          <w:rFonts w:ascii="Times New Roman" w:hAnsi="Times New Roman"/>
          <w:sz w:val="24"/>
          <w:szCs w:val="24"/>
          <w:lang w:val="uk-UA"/>
        </w:rPr>
        <w:t>тощо</w:t>
      </w:r>
      <w:r w:rsidRPr="00C63BB7">
        <w:rPr>
          <w:rFonts w:ascii="Times New Roman" w:hAnsi="Times New Roman"/>
          <w:sz w:val="24"/>
          <w:szCs w:val="24"/>
          <w:lang w:val="uk-UA"/>
        </w:rPr>
        <w:t>).</w:t>
      </w:r>
    </w:p>
    <w:p w:rsidR="006274BD" w:rsidRPr="00C63BB7" w:rsidRDefault="007F2B10" w:rsidP="0039760F">
      <w:pPr>
        <w:pStyle w:val="a3"/>
        <w:spacing w:line="276" w:lineRule="auto"/>
        <w:ind w:firstLine="708"/>
        <w:jc w:val="both"/>
        <w:rPr>
          <w:rFonts w:ascii="Times New Roman" w:hAnsi="Times New Roman"/>
          <w:sz w:val="24"/>
          <w:szCs w:val="24"/>
          <w:lang w:val="uk-UA"/>
        </w:rPr>
      </w:pPr>
      <w:r w:rsidRPr="00C63BB7">
        <w:rPr>
          <w:rFonts w:ascii="Times New Roman" w:hAnsi="Times New Roman"/>
          <w:sz w:val="24"/>
          <w:szCs w:val="24"/>
          <w:lang w:val="uk-UA"/>
        </w:rPr>
        <w:t>Здійснення вихованцями</w:t>
      </w:r>
      <w:r w:rsidRPr="00C63BB7">
        <w:rPr>
          <w:rFonts w:ascii="Times New Roman" w:hAnsi="Times New Roman"/>
          <w:i/>
          <w:sz w:val="24"/>
          <w:szCs w:val="24"/>
          <w:lang w:val="uk-UA"/>
        </w:rPr>
        <w:t xml:space="preserve"> </w:t>
      </w:r>
      <w:r w:rsidRPr="00C63BB7">
        <w:rPr>
          <w:rFonts w:ascii="Times New Roman" w:hAnsi="Times New Roman"/>
          <w:b/>
          <w:i/>
          <w:sz w:val="24"/>
          <w:szCs w:val="24"/>
          <w:lang w:val="uk-UA"/>
        </w:rPr>
        <w:t>самостійної навчальної діяльності</w:t>
      </w:r>
      <w:r w:rsidRPr="00C63BB7">
        <w:rPr>
          <w:rFonts w:ascii="Times New Roman" w:hAnsi="Times New Roman"/>
          <w:i/>
          <w:sz w:val="24"/>
          <w:szCs w:val="24"/>
          <w:lang w:val="uk-UA"/>
        </w:rPr>
        <w:t xml:space="preserve"> </w:t>
      </w:r>
      <w:r w:rsidR="00594F78" w:rsidRPr="00C63BB7">
        <w:rPr>
          <w:rFonts w:ascii="Times New Roman" w:hAnsi="Times New Roman"/>
          <w:sz w:val="24"/>
          <w:szCs w:val="24"/>
          <w:lang w:val="uk-UA"/>
        </w:rPr>
        <w:t>сприяє формуванню їх творчої активності</w:t>
      </w:r>
      <w:r w:rsidR="00AF5768" w:rsidRPr="00C63BB7">
        <w:rPr>
          <w:rFonts w:ascii="Times New Roman" w:hAnsi="Times New Roman"/>
          <w:sz w:val="24"/>
          <w:szCs w:val="24"/>
          <w:lang w:val="uk-UA"/>
        </w:rPr>
        <w:t xml:space="preserve"> </w:t>
      </w:r>
      <w:r w:rsidR="00AF5768" w:rsidRPr="00C63BB7">
        <w:rPr>
          <w:rFonts w:ascii="Times New Roman" w:hAnsi="Times New Roman"/>
          <w:i/>
          <w:sz w:val="24"/>
          <w:szCs w:val="24"/>
          <w:lang w:val="uk-UA"/>
        </w:rPr>
        <w:t>(</w:t>
      </w:r>
      <w:r w:rsidR="002D526D" w:rsidRPr="00C63BB7">
        <w:rPr>
          <w:rFonts w:ascii="Times New Roman" w:hAnsi="Times New Roman"/>
          <w:i/>
          <w:sz w:val="24"/>
          <w:szCs w:val="24"/>
          <w:lang w:val="uk-UA"/>
        </w:rPr>
        <w:t>розроблення міні</w:t>
      </w:r>
      <w:r w:rsidR="00C63BB7">
        <w:rPr>
          <w:rFonts w:ascii="Times New Roman" w:hAnsi="Times New Roman"/>
          <w:i/>
          <w:sz w:val="24"/>
          <w:szCs w:val="24"/>
          <w:lang w:val="uk-UA"/>
        </w:rPr>
        <w:t>-</w:t>
      </w:r>
      <w:r w:rsidR="002D526D" w:rsidRPr="00C63BB7">
        <w:rPr>
          <w:rFonts w:ascii="Times New Roman" w:hAnsi="Times New Roman"/>
          <w:i/>
          <w:sz w:val="24"/>
          <w:szCs w:val="24"/>
          <w:lang w:val="uk-UA"/>
        </w:rPr>
        <w:t>прое</w:t>
      </w:r>
      <w:r w:rsidR="00594F78" w:rsidRPr="00C63BB7">
        <w:rPr>
          <w:rFonts w:ascii="Times New Roman" w:hAnsi="Times New Roman"/>
          <w:i/>
          <w:sz w:val="24"/>
          <w:szCs w:val="24"/>
          <w:lang w:val="uk-UA"/>
        </w:rPr>
        <w:t xml:space="preserve">ктів, </w:t>
      </w:r>
      <w:r w:rsidR="00D176A7" w:rsidRPr="00C63BB7">
        <w:rPr>
          <w:rFonts w:ascii="Times New Roman" w:hAnsi="Times New Roman"/>
          <w:i/>
          <w:sz w:val="24"/>
          <w:szCs w:val="24"/>
          <w:lang w:val="uk-UA"/>
        </w:rPr>
        <w:t xml:space="preserve">повідомлень, </w:t>
      </w:r>
      <w:r w:rsidR="00594F78" w:rsidRPr="00C63BB7">
        <w:rPr>
          <w:rFonts w:ascii="Times New Roman" w:hAnsi="Times New Roman"/>
          <w:i/>
          <w:sz w:val="24"/>
          <w:szCs w:val="24"/>
          <w:lang w:val="uk-UA"/>
        </w:rPr>
        <w:t>«екскурсій для друзів»</w:t>
      </w:r>
      <w:r w:rsidR="00AF5768" w:rsidRPr="00C63BB7">
        <w:rPr>
          <w:rFonts w:ascii="Times New Roman" w:hAnsi="Times New Roman"/>
          <w:i/>
          <w:sz w:val="24"/>
          <w:szCs w:val="24"/>
          <w:lang w:val="uk-UA"/>
        </w:rPr>
        <w:t>)</w:t>
      </w:r>
      <w:r w:rsidR="00594F78" w:rsidRPr="00C63BB7">
        <w:rPr>
          <w:rFonts w:ascii="Times New Roman" w:hAnsi="Times New Roman"/>
          <w:i/>
          <w:sz w:val="24"/>
          <w:szCs w:val="24"/>
          <w:lang w:val="uk-UA"/>
        </w:rPr>
        <w:t>.</w:t>
      </w:r>
      <w:r w:rsidR="00AF5768" w:rsidRPr="00C63BB7">
        <w:rPr>
          <w:rFonts w:ascii="Times New Roman" w:hAnsi="Times New Roman"/>
          <w:sz w:val="24"/>
          <w:szCs w:val="24"/>
          <w:lang w:val="uk-UA"/>
        </w:rPr>
        <w:t xml:space="preserve"> </w:t>
      </w:r>
      <w:r w:rsidR="006274BD" w:rsidRPr="00C63BB7">
        <w:rPr>
          <w:rFonts w:ascii="Times New Roman" w:hAnsi="Times New Roman"/>
          <w:sz w:val="24"/>
          <w:szCs w:val="24"/>
          <w:lang w:val="uk-UA"/>
        </w:rPr>
        <w:t xml:space="preserve">Спільна діяльність гуртківців у процесі пізнання, освоєння навчального матеріалу означає, що кожний вносить свій </w:t>
      </w:r>
      <w:r w:rsidR="006274BD" w:rsidRPr="00C63BB7">
        <w:rPr>
          <w:rFonts w:ascii="Times New Roman" w:hAnsi="Times New Roman"/>
          <w:sz w:val="24"/>
          <w:szCs w:val="24"/>
          <w:lang w:val="uk-UA"/>
        </w:rPr>
        <w:lastRenderedPageBreak/>
        <w:t>особливий індивідуальний внесок в обмін знаннями, ідеями, способами діяльності.</w:t>
      </w:r>
    </w:p>
    <w:p w:rsidR="004020D4" w:rsidRPr="00C63BB7" w:rsidRDefault="00A620C7" w:rsidP="0039760F">
      <w:pPr>
        <w:spacing w:after="0"/>
        <w:ind w:firstLine="708"/>
        <w:jc w:val="both"/>
        <w:rPr>
          <w:rFonts w:ascii="Times New Roman" w:hAnsi="Times New Roman"/>
          <w:i/>
          <w:sz w:val="24"/>
          <w:szCs w:val="24"/>
          <w:lang w:val="uk-UA"/>
        </w:rPr>
      </w:pPr>
      <w:r w:rsidRPr="00C63BB7">
        <w:rPr>
          <w:rFonts w:ascii="Times New Roman" w:hAnsi="Times New Roman"/>
          <w:sz w:val="24"/>
          <w:szCs w:val="24"/>
          <w:lang w:val="uk-UA"/>
        </w:rPr>
        <w:t xml:space="preserve">Природно, що процес оволодіння прийомами розумової діяльності відбувається водночас із засвоєнням змісту навчального матеріалу, </w:t>
      </w:r>
      <w:r w:rsidR="00354D8E" w:rsidRPr="00C63BB7">
        <w:rPr>
          <w:rFonts w:ascii="Times New Roman" w:hAnsi="Times New Roman"/>
          <w:sz w:val="24"/>
          <w:szCs w:val="24"/>
          <w:lang w:val="uk-UA"/>
        </w:rPr>
        <w:t>й </w:t>
      </w:r>
      <w:r w:rsidRPr="00C63BB7">
        <w:rPr>
          <w:rFonts w:ascii="Times New Roman" w:hAnsi="Times New Roman"/>
          <w:sz w:val="24"/>
          <w:szCs w:val="24"/>
          <w:lang w:val="uk-UA"/>
        </w:rPr>
        <w:t xml:space="preserve">успішність цього залежить від методу навчання. педагог має ставити спеціальне навчальне завдання, що потребує оволодіти способом дії відносно змісту, який треба засвоїти </w:t>
      </w:r>
      <w:r w:rsidRPr="00C63BB7">
        <w:rPr>
          <w:rFonts w:ascii="Times New Roman" w:hAnsi="Times New Roman"/>
          <w:i/>
          <w:sz w:val="24"/>
          <w:szCs w:val="24"/>
          <w:lang w:val="uk-UA"/>
        </w:rPr>
        <w:t>(навчання ціл</w:t>
      </w:r>
      <w:r w:rsidR="00303F53" w:rsidRPr="00C63BB7">
        <w:rPr>
          <w:rFonts w:ascii="Times New Roman" w:hAnsi="Times New Roman"/>
          <w:i/>
          <w:sz w:val="24"/>
          <w:szCs w:val="24"/>
          <w:lang w:val="uk-UA"/>
        </w:rPr>
        <w:t>е-</w:t>
      </w:r>
      <w:r w:rsidRPr="00C63BB7">
        <w:rPr>
          <w:rFonts w:ascii="Times New Roman" w:hAnsi="Times New Roman"/>
          <w:i/>
          <w:sz w:val="24"/>
          <w:szCs w:val="24"/>
          <w:lang w:val="uk-UA"/>
        </w:rPr>
        <w:t>покладанню, формулюванню гіпотез, висловлення припущень про очікуваний результат, перевірка припущень, формулювання висновків).</w:t>
      </w:r>
    </w:p>
    <w:p w:rsidR="00157369" w:rsidRPr="00C63BB7" w:rsidRDefault="004020D4" w:rsidP="0039760F">
      <w:pPr>
        <w:spacing w:after="0"/>
        <w:ind w:firstLine="708"/>
        <w:jc w:val="both"/>
        <w:rPr>
          <w:rFonts w:ascii="Times New Roman" w:hAnsi="Times New Roman"/>
          <w:b/>
          <w:sz w:val="24"/>
          <w:szCs w:val="24"/>
          <w:lang w:val="uk-UA"/>
        </w:rPr>
      </w:pPr>
      <w:r w:rsidRPr="00C63BB7">
        <w:rPr>
          <w:rFonts w:ascii="Times New Roman" w:hAnsi="Times New Roman"/>
          <w:sz w:val="24"/>
          <w:szCs w:val="24"/>
          <w:lang w:val="uk-UA"/>
        </w:rPr>
        <w:t>Н</w:t>
      </w:r>
      <w:r w:rsidR="00C57F2F" w:rsidRPr="00C63BB7">
        <w:rPr>
          <w:rFonts w:ascii="Times New Roman" w:hAnsi="Times New Roman"/>
          <w:sz w:val="24"/>
          <w:szCs w:val="24"/>
          <w:lang w:val="uk-UA"/>
        </w:rPr>
        <w:t xml:space="preserve">аслідком </w:t>
      </w:r>
      <w:r w:rsidR="00396E14" w:rsidRPr="00C63BB7">
        <w:rPr>
          <w:rFonts w:ascii="Times New Roman" w:hAnsi="Times New Roman"/>
          <w:sz w:val="24"/>
          <w:szCs w:val="24"/>
          <w:lang w:val="uk-UA"/>
        </w:rPr>
        <w:t xml:space="preserve">опанування </w:t>
      </w:r>
      <w:r w:rsidR="00C57F2F" w:rsidRPr="00C63BB7">
        <w:rPr>
          <w:rFonts w:ascii="Times New Roman" w:hAnsi="Times New Roman"/>
          <w:sz w:val="24"/>
          <w:szCs w:val="24"/>
          <w:lang w:val="uk-UA"/>
        </w:rPr>
        <w:t>прийом</w:t>
      </w:r>
      <w:r w:rsidR="00396E14" w:rsidRPr="00C63BB7">
        <w:rPr>
          <w:rFonts w:ascii="Times New Roman" w:hAnsi="Times New Roman"/>
          <w:sz w:val="24"/>
          <w:szCs w:val="24"/>
          <w:lang w:val="uk-UA"/>
        </w:rPr>
        <w:t>ами</w:t>
      </w:r>
      <w:r w:rsidR="00C57F2F" w:rsidRPr="00C63BB7">
        <w:rPr>
          <w:rFonts w:ascii="Times New Roman" w:hAnsi="Times New Roman"/>
          <w:sz w:val="24"/>
          <w:szCs w:val="24"/>
          <w:lang w:val="uk-UA"/>
        </w:rPr>
        <w:t xml:space="preserve"> мисли</w:t>
      </w:r>
      <w:r w:rsidR="00C63BB7">
        <w:rPr>
          <w:rFonts w:ascii="Times New Roman" w:hAnsi="Times New Roman"/>
          <w:sz w:val="24"/>
          <w:szCs w:val="24"/>
          <w:lang w:val="uk-UA"/>
        </w:rPr>
        <w:t>ннєв</w:t>
      </w:r>
      <w:r w:rsidR="00C57F2F" w:rsidRPr="00C63BB7">
        <w:rPr>
          <w:rFonts w:ascii="Times New Roman" w:hAnsi="Times New Roman"/>
          <w:sz w:val="24"/>
          <w:szCs w:val="24"/>
          <w:lang w:val="uk-UA"/>
        </w:rPr>
        <w:t xml:space="preserve">ої діяльності </w:t>
      </w:r>
      <w:r w:rsidR="00AB5F51" w:rsidRPr="00C63BB7">
        <w:rPr>
          <w:rFonts w:ascii="Times New Roman" w:hAnsi="Times New Roman"/>
          <w:sz w:val="24"/>
          <w:szCs w:val="24"/>
          <w:lang w:val="uk-UA"/>
        </w:rPr>
        <w:t>стає</w:t>
      </w:r>
      <w:r w:rsidR="00157369" w:rsidRPr="00C63BB7">
        <w:rPr>
          <w:rFonts w:ascii="Times New Roman" w:hAnsi="Times New Roman"/>
          <w:b/>
          <w:sz w:val="24"/>
          <w:szCs w:val="24"/>
          <w:lang w:val="uk-UA"/>
        </w:rPr>
        <w:t>:</w:t>
      </w:r>
    </w:p>
    <w:p w:rsidR="00437A04" w:rsidRPr="00C63BB7" w:rsidRDefault="00C57F2F" w:rsidP="0039760F">
      <w:pPr>
        <w:pStyle w:val="a5"/>
        <w:numPr>
          <w:ilvl w:val="0"/>
          <w:numId w:val="3"/>
        </w:numPr>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підвищення інтересу до «операційних» прийомів </w:t>
      </w:r>
      <w:r w:rsidR="00C63BB7" w:rsidRPr="00C63BB7">
        <w:rPr>
          <w:rFonts w:ascii="Times New Roman" w:hAnsi="Times New Roman"/>
          <w:sz w:val="24"/>
          <w:szCs w:val="24"/>
          <w:lang w:val="uk-UA"/>
        </w:rPr>
        <w:t>мисли</w:t>
      </w:r>
      <w:r w:rsidR="00C63BB7">
        <w:rPr>
          <w:rFonts w:ascii="Times New Roman" w:hAnsi="Times New Roman"/>
          <w:sz w:val="24"/>
          <w:szCs w:val="24"/>
          <w:lang w:val="uk-UA"/>
        </w:rPr>
        <w:t>ннєв</w:t>
      </w:r>
      <w:r w:rsidR="00C63BB7" w:rsidRPr="00C63BB7">
        <w:rPr>
          <w:rFonts w:ascii="Times New Roman" w:hAnsi="Times New Roman"/>
          <w:sz w:val="24"/>
          <w:szCs w:val="24"/>
          <w:lang w:val="uk-UA"/>
        </w:rPr>
        <w:t>ої</w:t>
      </w:r>
      <w:r w:rsidR="00437A04" w:rsidRPr="00C63BB7">
        <w:rPr>
          <w:rFonts w:ascii="Times New Roman" w:hAnsi="Times New Roman"/>
          <w:sz w:val="24"/>
          <w:szCs w:val="24"/>
          <w:lang w:val="uk-UA"/>
        </w:rPr>
        <w:t xml:space="preserve"> діяльності </w:t>
      </w:r>
      <w:r w:rsidRPr="00C63BB7">
        <w:rPr>
          <w:rFonts w:ascii="Times New Roman" w:hAnsi="Times New Roman"/>
          <w:sz w:val="24"/>
          <w:szCs w:val="24"/>
          <w:lang w:val="uk-UA"/>
        </w:rPr>
        <w:t xml:space="preserve">як </w:t>
      </w:r>
      <w:r w:rsidR="00437A04" w:rsidRPr="00C63BB7">
        <w:rPr>
          <w:rFonts w:ascii="Times New Roman" w:hAnsi="Times New Roman"/>
          <w:sz w:val="24"/>
          <w:szCs w:val="24"/>
          <w:lang w:val="uk-UA"/>
        </w:rPr>
        <w:t xml:space="preserve">до </w:t>
      </w:r>
      <w:r w:rsidRPr="00C63BB7">
        <w:rPr>
          <w:rFonts w:ascii="Times New Roman" w:hAnsi="Times New Roman"/>
          <w:sz w:val="24"/>
          <w:szCs w:val="24"/>
          <w:lang w:val="uk-UA"/>
        </w:rPr>
        <w:t>знарядь пізнання</w:t>
      </w:r>
      <w:r w:rsidR="00437A04" w:rsidRPr="00C63BB7">
        <w:rPr>
          <w:rFonts w:ascii="Times New Roman" w:hAnsi="Times New Roman"/>
          <w:sz w:val="24"/>
          <w:szCs w:val="24"/>
          <w:lang w:val="uk-UA"/>
        </w:rPr>
        <w:t>;</w:t>
      </w:r>
      <w:r w:rsidR="00B925FD" w:rsidRPr="00C63BB7">
        <w:rPr>
          <w:rFonts w:ascii="Times New Roman" w:hAnsi="Times New Roman"/>
          <w:sz w:val="24"/>
          <w:szCs w:val="24"/>
          <w:lang w:val="uk-UA"/>
        </w:rPr>
        <w:t xml:space="preserve"> </w:t>
      </w:r>
    </w:p>
    <w:p w:rsidR="00C57F2F" w:rsidRPr="00C63BB7" w:rsidRDefault="00437A04" w:rsidP="0039760F">
      <w:pPr>
        <w:pStyle w:val="a5"/>
        <w:numPr>
          <w:ilvl w:val="0"/>
          <w:numId w:val="3"/>
        </w:numPr>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перенос інтересу на </w:t>
      </w:r>
      <w:r w:rsidR="00C57F2F" w:rsidRPr="00C63BB7">
        <w:rPr>
          <w:rFonts w:ascii="Times New Roman" w:hAnsi="Times New Roman"/>
          <w:sz w:val="24"/>
          <w:szCs w:val="24"/>
          <w:lang w:val="uk-UA"/>
        </w:rPr>
        <w:t>зміст навчально</w:t>
      </w:r>
      <w:r w:rsidRPr="00C63BB7">
        <w:rPr>
          <w:rFonts w:ascii="Times New Roman" w:hAnsi="Times New Roman"/>
          <w:sz w:val="24"/>
          <w:szCs w:val="24"/>
          <w:lang w:val="uk-UA"/>
        </w:rPr>
        <w:t>го матеріалу</w:t>
      </w:r>
      <w:r w:rsidR="004020D4" w:rsidRPr="00C63BB7">
        <w:rPr>
          <w:rFonts w:ascii="Times New Roman" w:hAnsi="Times New Roman"/>
          <w:sz w:val="24"/>
          <w:szCs w:val="24"/>
          <w:lang w:val="uk-UA"/>
        </w:rPr>
        <w:t>;</w:t>
      </w:r>
    </w:p>
    <w:p w:rsidR="00157369" w:rsidRPr="00C63BB7" w:rsidRDefault="00157369" w:rsidP="0039760F">
      <w:pPr>
        <w:pStyle w:val="a5"/>
        <w:numPr>
          <w:ilvl w:val="0"/>
          <w:numId w:val="3"/>
        </w:numPr>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активність</w:t>
      </w:r>
      <w:r w:rsidR="004020D4" w:rsidRPr="00C63BB7">
        <w:rPr>
          <w:rFonts w:ascii="Times New Roman" w:hAnsi="Times New Roman"/>
          <w:sz w:val="24"/>
          <w:szCs w:val="24"/>
          <w:lang w:val="uk-UA"/>
        </w:rPr>
        <w:t xml:space="preserve"> </w:t>
      </w:r>
      <w:r w:rsidRPr="00C63BB7">
        <w:rPr>
          <w:rFonts w:ascii="Times New Roman" w:hAnsi="Times New Roman"/>
          <w:sz w:val="24"/>
          <w:szCs w:val="24"/>
          <w:lang w:val="uk-UA"/>
        </w:rPr>
        <w:t>пізнавальн</w:t>
      </w:r>
      <w:r w:rsidR="00274EA2" w:rsidRPr="00C63BB7">
        <w:rPr>
          <w:rFonts w:ascii="Times New Roman" w:hAnsi="Times New Roman"/>
          <w:sz w:val="24"/>
          <w:szCs w:val="24"/>
          <w:lang w:val="uk-UA"/>
        </w:rPr>
        <w:t>ої</w:t>
      </w:r>
      <w:r w:rsidRPr="00C63BB7">
        <w:rPr>
          <w:rFonts w:ascii="Times New Roman" w:hAnsi="Times New Roman"/>
          <w:sz w:val="24"/>
          <w:szCs w:val="24"/>
          <w:lang w:val="uk-UA"/>
        </w:rPr>
        <w:t xml:space="preserve"> та творч</w:t>
      </w:r>
      <w:r w:rsidR="00274EA2" w:rsidRPr="00C63BB7">
        <w:rPr>
          <w:rFonts w:ascii="Times New Roman" w:hAnsi="Times New Roman"/>
          <w:sz w:val="24"/>
          <w:szCs w:val="24"/>
          <w:lang w:val="uk-UA"/>
        </w:rPr>
        <w:t>ої</w:t>
      </w:r>
      <w:r w:rsidRPr="00C63BB7">
        <w:rPr>
          <w:rFonts w:ascii="Times New Roman" w:hAnsi="Times New Roman"/>
          <w:sz w:val="24"/>
          <w:szCs w:val="24"/>
          <w:lang w:val="uk-UA"/>
        </w:rPr>
        <w:t xml:space="preserve"> діяльності, вміння планувати</w:t>
      </w:r>
      <w:r w:rsidR="00274EA2" w:rsidRPr="00C63BB7">
        <w:rPr>
          <w:rFonts w:ascii="Times New Roman" w:hAnsi="Times New Roman"/>
          <w:sz w:val="24"/>
          <w:szCs w:val="24"/>
          <w:lang w:val="uk-UA"/>
        </w:rPr>
        <w:t xml:space="preserve"> освітній результат, цілі і стратегії досягнення</w:t>
      </w:r>
      <w:r w:rsidRPr="00C63BB7">
        <w:rPr>
          <w:rFonts w:ascii="Times New Roman" w:hAnsi="Times New Roman"/>
          <w:sz w:val="24"/>
          <w:szCs w:val="24"/>
          <w:lang w:val="uk-UA"/>
        </w:rPr>
        <w:t xml:space="preserve">; </w:t>
      </w:r>
    </w:p>
    <w:p w:rsidR="00157369" w:rsidRPr="00C63BB7" w:rsidRDefault="00B925FD" w:rsidP="0039760F">
      <w:pPr>
        <w:pStyle w:val="a5"/>
        <w:numPr>
          <w:ilvl w:val="0"/>
          <w:numId w:val="3"/>
        </w:numPr>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оволодіння методами наукового пізнання, </w:t>
      </w:r>
      <w:r w:rsidR="006253B7" w:rsidRPr="00C63BB7">
        <w:rPr>
          <w:rFonts w:ascii="Times New Roman" w:hAnsi="Times New Roman"/>
          <w:sz w:val="24"/>
          <w:szCs w:val="24"/>
          <w:lang w:val="uk-UA"/>
        </w:rPr>
        <w:t xml:space="preserve">формування задатків </w:t>
      </w:r>
      <w:r w:rsidR="006F0991" w:rsidRPr="00C63BB7">
        <w:rPr>
          <w:rFonts w:ascii="Times New Roman" w:hAnsi="Times New Roman"/>
          <w:sz w:val="24"/>
          <w:szCs w:val="24"/>
          <w:lang w:val="uk-UA"/>
        </w:rPr>
        <w:t xml:space="preserve">індивідуального стилю творчої  навчальної </w:t>
      </w:r>
      <w:r w:rsidR="00157369" w:rsidRPr="00C63BB7">
        <w:rPr>
          <w:rFonts w:ascii="Times New Roman" w:hAnsi="Times New Roman"/>
          <w:sz w:val="24"/>
          <w:szCs w:val="24"/>
          <w:lang w:val="uk-UA"/>
        </w:rPr>
        <w:t xml:space="preserve"> поведінки</w:t>
      </w:r>
      <w:r w:rsidR="00437A04" w:rsidRPr="00C63BB7">
        <w:rPr>
          <w:rFonts w:ascii="Times New Roman" w:hAnsi="Times New Roman"/>
          <w:sz w:val="24"/>
          <w:szCs w:val="24"/>
          <w:lang w:val="uk-UA"/>
        </w:rPr>
        <w:t>;</w:t>
      </w:r>
    </w:p>
    <w:p w:rsidR="00274EA2" w:rsidRPr="00C63BB7" w:rsidRDefault="00274EA2" w:rsidP="0039760F">
      <w:pPr>
        <w:pStyle w:val="a5"/>
        <w:numPr>
          <w:ilvl w:val="0"/>
          <w:numId w:val="3"/>
        </w:numPr>
        <w:spacing w:after="0"/>
        <w:ind w:left="0" w:firstLine="708"/>
        <w:jc w:val="both"/>
        <w:rPr>
          <w:rFonts w:ascii="Times New Roman" w:hAnsi="Times New Roman"/>
          <w:sz w:val="24"/>
          <w:szCs w:val="24"/>
          <w:lang w:val="uk-UA"/>
        </w:rPr>
      </w:pPr>
      <w:r w:rsidRPr="00C63BB7">
        <w:rPr>
          <w:rFonts w:ascii="Times New Roman" w:hAnsi="Times New Roman"/>
          <w:sz w:val="24"/>
          <w:szCs w:val="24"/>
          <w:lang w:val="uk-UA"/>
        </w:rPr>
        <w:t>здатність до використання здобутих знань у навчальних і</w:t>
      </w:r>
      <w:r w:rsidR="00354D8E" w:rsidRPr="00C63BB7">
        <w:rPr>
          <w:rFonts w:ascii="Times New Roman" w:hAnsi="Times New Roman"/>
          <w:sz w:val="24"/>
          <w:szCs w:val="24"/>
          <w:lang w:val="uk-UA"/>
        </w:rPr>
        <w:t> </w:t>
      </w:r>
      <w:r w:rsidRPr="00C63BB7">
        <w:rPr>
          <w:rFonts w:ascii="Times New Roman" w:hAnsi="Times New Roman"/>
          <w:sz w:val="24"/>
          <w:szCs w:val="24"/>
          <w:lang w:val="uk-UA"/>
        </w:rPr>
        <w:t xml:space="preserve">життєвих ситуаціях для вирішення різноманітних практичних проблем </w:t>
      </w:r>
    </w:p>
    <w:p w:rsidR="00274EA2" w:rsidRPr="00C63BB7" w:rsidRDefault="00274EA2" w:rsidP="0039760F">
      <w:pPr>
        <w:pStyle w:val="a5"/>
        <w:numPr>
          <w:ilvl w:val="0"/>
          <w:numId w:val="3"/>
        </w:numPr>
        <w:spacing w:after="0"/>
        <w:ind w:left="0" w:firstLine="709"/>
        <w:jc w:val="both"/>
        <w:rPr>
          <w:rFonts w:ascii="Times New Roman" w:hAnsi="Times New Roman"/>
          <w:b/>
          <w:sz w:val="24"/>
          <w:szCs w:val="24"/>
          <w:lang w:val="uk-UA"/>
        </w:rPr>
      </w:pPr>
      <w:r w:rsidRPr="00C63BB7">
        <w:rPr>
          <w:rFonts w:ascii="Times New Roman" w:hAnsi="Times New Roman"/>
          <w:sz w:val="24"/>
          <w:szCs w:val="24"/>
          <w:lang w:val="uk-UA"/>
        </w:rPr>
        <w:t>сформоване особистісне сприйняття навчального матеріалу</w:t>
      </w:r>
      <w:r w:rsidRPr="00C63BB7">
        <w:rPr>
          <w:rFonts w:ascii="Times New Roman" w:hAnsi="Times New Roman"/>
          <w:sz w:val="24"/>
          <w:szCs w:val="24"/>
          <w:u w:val="single"/>
          <w:lang w:val="uk-UA"/>
        </w:rPr>
        <w:t>,</w:t>
      </w:r>
      <w:r w:rsidRPr="00C63BB7">
        <w:rPr>
          <w:rFonts w:ascii="Times New Roman" w:hAnsi="Times New Roman"/>
          <w:sz w:val="24"/>
          <w:szCs w:val="24"/>
          <w:lang w:val="uk-UA"/>
        </w:rPr>
        <w:t xml:space="preserve"> спроможність формулювати й обстоювати власну думку без зайвих узагальнень</w:t>
      </w:r>
    </w:p>
    <w:p w:rsidR="006274BD" w:rsidRPr="00C63BB7" w:rsidRDefault="006274BD" w:rsidP="0039760F">
      <w:pPr>
        <w:spacing w:after="0"/>
        <w:ind w:right="113" w:firstLine="708"/>
        <w:jc w:val="both"/>
        <w:rPr>
          <w:rFonts w:ascii="Times New Roman" w:hAnsi="Times New Roman"/>
          <w:i/>
          <w:sz w:val="24"/>
          <w:szCs w:val="24"/>
          <w:lang w:val="uk-UA"/>
        </w:rPr>
      </w:pPr>
      <w:r w:rsidRPr="00C63BB7">
        <w:rPr>
          <w:rFonts w:ascii="Times New Roman" w:hAnsi="Times New Roman"/>
          <w:sz w:val="24"/>
          <w:szCs w:val="24"/>
          <w:lang w:val="uk-UA"/>
        </w:rPr>
        <w:t>Практична спрямованість навчального матеріалу («Навчатись не для школи – для життя»), зв’язок його з життям полягає у формуванні у</w:t>
      </w:r>
      <w:r w:rsidR="00354D8E" w:rsidRPr="00C63BB7">
        <w:rPr>
          <w:rFonts w:ascii="Times New Roman" w:hAnsi="Times New Roman"/>
          <w:sz w:val="24"/>
          <w:szCs w:val="24"/>
          <w:lang w:val="uk-UA"/>
        </w:rPr>
        <w:t> </w:t>
      </w:r>
      <w:r w:rsidRPr="00C63BB7">
        <w:rPr>
          <w:rFonts w:ascii="Times New Roman" w:hAnsi="Times New Roman"/>
          <w:sz w:val="24"/>
          <w:szCs w:val="24"/>
          <w:lang w:val="uk-UA"/>
        </w:rPr>
        <w:t>вихованців на основі дослідницького підходу</w:t>
      </w:r>
      <w:r w:rsidRPr="00C63BB7">
        <w:rPr>
          <w:rFonts w:ascii="Times New Roman" w:hAnsi="Times New Roman"/>
          <w:i/>
          <w:sz w:val="24"/>
          <w:szCs w:val="24"/>
          <w:lang w:val="uk-UA"/>
        </w:rPr>
        <w:t xml:space="preserve"> </w:t>
      </w:r>
      <w:r w:rsidRPr="00C63BB7">
        <w:rPr>
          <w:rFonts w:ascii="Times New Roman" w:hAnsi="Times New Roman"/>
          <w:sz w:val="24"/>
          <w:szCs w:val="24"/>
          <w:lang w:val="uk-UA"/>
        </w:rPr>
        <w:t xml:space="preserve">здатності використовувати здобуті знання у навчальних і життєвих ситуаціях для вирішення різноманітних </w:t>
      </w:r>
      <w:r w:rsidRPr="00C63BB7">
        <w:rPr>
          <w:rFonts w:ascii="Times New Roman" w:hAnsi="Times New Roman"/>
          <w:sz w:val="24"/>
          <w:szCs w:val="24"/>
          <w:lang w:val="uk-UA"/>
        </w:rPr>
        <w:lastRenderedPageBreak/>
        <w:t xml:space="preserve">практичних проблем </w:t>
      </w:r>
      <w:r w:rsidRPr="00C63BB7">
        <w:rPr>
          <w:rFonts w:ascii="Times New Roman" w:hAnsi="Times New Roman"/>
          <w:i/>
          <w:sz w:val="24"/>
          <w:szCs w:val="24"/>
          <w:lang w:val="uk-UA"/>
        </w:rPr>
        <w:t>(</w:t>
      </w:r>
      <w:r w:rsidR="00D176A7" w:rsidRPr="00C63BB7">
        <w:rPr>
          <w:rFonts w:ascii="Times New Roman" w:hAnsi="Times New Roman"/>
          <w:i/>
          <w:sz w:val="24"/>
          <w:szCs w:val="24"/>
          <w:lang w:val="uk-UA"/>
        </w:rPr>
        <w:t>вправа «Чиста й прозора вода –  наша мета»</w:t>
      </w:r>
      <w:r w:rsidRPr="00C63BB7">
        <w:rPr>
          <w:rFonts w:ascii="Times New Roman" w:hAnsi="Times New Roman"/>
          <w:i/>
          <w:sz w:val="24"/>
          <w:szCs w:val="24"/>
          <w:lang w:val="uk-UA"/>
        </w:rPr>
        <w:t xml:space="preserve">). </w:t>
      </w:r>
    </w:p>
    <w:p w:rsidR="006274BD" w:rsidRPr="00C63BB7" w:rsidRDefault="006274BD" w:rsidP="0039760F">
      <w:pPr>
        <w:spacing w:after="0"/>
        <w:ind w:firstLine="708"/>
        <w:jc w:val="both"/>
        <w:rPr>
          <w:rFonts w:ascii="Times New Roman" w:hAnsi="Times New Roman"/>
          <w:sz w:val="24"/>
          <w:szCs w:val="24"/>
          <w:lang w:val="uk-UA"/>
        </w:rPr>
      </w:pPr>
      <w:r w:rsidRPr="00C63BB7">
        <w:rPr>
          <w:rFonts w:ascii="Times New Roman" w:hAnsi="Times New Roman"/>
          <w:sz w:val="24"/>
          <w:szCs w:val="24"/>
          <w:lang w:val="uk-UA"/>
        </w:rPr>
        <w:t xml:space="preserve">Використання у вправах і завданнях інформації про Україну, рідний край забезпечує національно-патріотичне виховання підлітків засобами геологічного краєзнавства, а саме: </w:t>
      </w:r>
      <w:r w:rsidR="00965DA6" w:rsidRPr="00C63BB7">
        <w:rPr>
          <w:rFonts w:ascii="Times New Roman" w:hAnsi="Times New Roman"/>
          <w:sz w:val="24"/>
          <w:szCs w:val="24"/>
          <w:lang w:val="uk-UA"/>
        </w:rPr>
        <w:t>розуміння ролі і значення геологічних ресурсів у розвитку економіки країни, формування почуття відповідальності за збереження та ощадливе застосування природних ресурсів світу, країни, регіону, досвіду  уча</w:t>
      </w:r>
      <w:r w:rsidR="002D526D" w:rsidRPr="00C63BB7">
        <w:rPr>
          <w:rFonts w:ascii="Times New Roman" w:hAnsi="Times New Roman"/>
          <w:sz w:val="24"/>
          <w:szCs w:val="24"/>
          <w:lang w:val="uk-UA"/>
        </w:rPr>
        <w:t>сті у  природозберігаючих</w:t>
      </w:r>
      <w:r w:rsidR="00965DA6" w:rsidRPr="00C63BB7">
        <w:rPr>
          <w:rFonts w:ascii="Times New Roman" w:hAnsi="Times New Roman"/>
          <w:sz w:val="24"/>
          <w:szCs w:val="24"/>
          <w:lang w:val="uk-UA"/>
        </w:rPr>
        <w:t xml:space="preserve"> та природоохоронних заходів, навичок ресурсозбереження (у контексті «освіти для сталого розвитку»),</w:t>
      </w:r>
    </w:p>
    <w:p w:rsidR="00586224" w:rsidRPr="00C63BB7" w:rsidRDefault="00586224" w:rsidP="0039760F">
      <w:pPr>
        <w:tabs>
          <w:tab w:val="num" w:pos="0"/>
          <w:tab w:val="left" w:pos="567"/>
        </w:tabs>
        <w:spacing w:after="0"/>
        <w:jc w:val="both"/>
        <w:rPr>
          <w:rFonts w:ascii="Times New Roman" w:hAnsi="Times New Roman"/>
          <w:sz w:val="24"/>
          <w:szCs w:val="24"/>
          <w:lang w:val="uk-UA"/>
        </w:rPr>
      </w:pPr>
      <w:r w:rsidRPr="00C63BB7">
        <w:rPr>
          <w:rFonts w:ascii="Times New Roman" w:hAnsi="Times New Roman"/>
          <w:sz w:val="24"/>
          <w:szCs w:val="24"/>
          <w:lang w:val="uk-UA"/>
        </w:rPr>
        <w:tab/>
        <w:t>Сформовані базові інтелектуальні (загально</w:t>
      </w:r>
      <w:r w:rsidR="00303F53" w:rsidRPr="00C63BB7">
        <w:rPr>
          <w:rFonts w:ascii="Times New Roman" w:hAnsi="Times New Roman"/>
          <w:sz w:val="24"/>
          <w:szCs w:val="24"/>
          <w:lang w:val="uk-UA"/>
        </w:rPr>
        <w:t>-</w:t>
      </w:r>
      <w:r w:rsidRPr="00C63BB7">
        <w:rPr>
          <w:rFonts w:ascii="Times New Roman" w:hAnsi="Times New Roman"/>
          <w:sz w:val="24"/>
          <w:szCs w:val="24"/>
          <w:lang w:val="uk-UA"/>
        </w:rPr>
        <w:t>навчальні) вміння як основні компоненти  пошуково-дослідницької життєвої позиції особистості забезпечують якісні зміни в рівні розвитку творчої активності вихованців у</w:t>
      </w:r>
      <w:r w:rsidR="00354D8E" w:rsidRPr="00C63BB7">
        <w:rPr>
          <w:rFonts w:ascii="Times New Roman" w:hAnsi="Times New Roman"/>
          <w:sz w:val="24"/>
          <w:szCs w:val="24"/>
          <w:lang w:val="uk-UA"/>
        </w:rPr>
        <w:t> </w:t>
      </w:r>
      <w:r w:rsidRPr="00C63BB7">
        <w:rPr>
          <w:rFonts w:ascii="Times New Roman" w:hAnsi="Times New Roman"/>
          <w:sz w:val="24"/>
          <w:szCs w:val="24"/>
          <w:lang w:val="uk-UA"/>
        </w:rPr>
        <w:t xml:space="preserve">різних сферах: </w:t>
      </w:r>
    </w:p>
    <w:p w:rsidR="00586224" w:rsidRPr="00C63BB7" w:rsidRDefault="00586224" w:rsidP="0039760F">
      <w:pPr>
        <w:numPr>
          <w:ilvl w:val="0"/>
          <w:numId w:val="11"/>
        </w:numPr>
        <w:tabs>
          <w:tab w:val="left" w:pos="0"/>
        </w:tabs>
        <w:spacing w:after="0"/>
        <w:ind w:left="0" w:firstLine="567"/>
        <w:jc w:val="both"/>
        <w:rPr>
          <w:rFonts w:ascii="Times New Roman" w:hAnsi="Times New Roman"/>
          <w:sz w:val="24"/>
          <w:szCs w:val="24"/>
          <w:lang w:val="uk-UA"/>
        </w:rPr>
      </w:pPr>
      <w:r w:rsidRPr="00C63BB7">
        <w:rPr>
          <w:rFonts w:ascii="Times New Roman" w:hAnsi="Times New Roman"/>
          <w:sz w:val="24"/>
          <w:szCs w:val="24"/>
          <w:lang w:val="uk-UA"/>
        </w:rPr>
        <w:t>у мотиваційно-вольовій – усвідомлення власних навчальних потреб, домінування позитивної мотивації навчальної, творчої діяльності, усвідомлення значення творчих потреб, мотивів, цілей як провідних у</w:t>
      </w:r>
      <w:r w:rsidR="00354D8E" w:rsidRPr="00C63BB7">
        <w:rPr>
          <w:rFonts w:ascii="Times New Roman" w:hAnsi="Times New Roman"/>
          <w:sz w:val="24"/>
          <w:szCs w:val="24"/>
          <w:lang w:val="uk-UA"/>
        </w:rPr>
        <w:t> </w:t>
      </w:r>
      <w:r w:rsidRPr="00C63BB7">
        <w:rPr>
          <w:rFonts w:ascii="Times New Roman" w:hAnsi="Times New Roman"/>
          <w:sz w:val="24"/>
          <w:szCs w:val="24"/>
          <w:lang w:val="uk-UA"/>
        </w:rPr>
        <w:t>розвитку та життєдіяльності, формування позитивних вольових рис творчої особистості (цілеспрямованість, організованість, самостійність, рішучість) та</w:t>
      </w:r>
      <w:r w:rsidR="00354D8E" w:rsidRPr="00C63BB7">
        <w:rPr>
          <w:rFonts w:ascii="Times New Roman" w:hAnsi="Times New Roman"/>
          <w:sz w:val="24"/>
          <w:szCs w:val="24"/>
          <w:lang w:val="uk-UA"/>
        </w:rPr>
        <w:t> </w:t>
      </w:r>
      <w:r w:rsidRPr="00C63BB7">
        <w:rPr>
          <w:rFonts w:ascii="Times New Roman" w:hAnsi="Times New Roman"/>
          <w:sz w:val="24"/>
          <w:szCs w:val="24"/>
          <w:lang w:val="uk-UA"/>
        </w:rPr>
        <w:t xml:space="preserve">розуміння можливих способів їх удосконалення; </w:t>
      </w:r>
    </w:p>
    <w:p w:rsidR="00586224" w:rsidRPr="00C63BB7" w:rsidRDefault="00586224" w:rsidP="0039760F">
      <w:pPr>
        <w:numPr>
          <w:ilvl w:val="0"/>
          <w:numId w:val="11"/>
        </w:numPr>
        <w:spacing w:after="0"/>
        <w:ind w:left="0" w:firstLine="567"/>
        <w:jc w:val="both"/>
        <w:rPr>
          <w:rFonts w:ascii="Times New Roman" w:hAnsi="Times New Roman"/>
          <w:sz w:val="24"/>
          <w:szCs w:val="24"/>
          <w:lang w:val="uk-UA"/>
        </w:rPr>
      </w:pPr>
      <w:r w:rsidRPr="00C63BB7">
        <w:rPr>
          <w:rFonts w:ascii="Times New Roman" w:hAnsi="Times New Roman"/>
          <w:sz w:val="24"/>
          <w:szCs w:val="24"/>
          <w:lang w:val="uk-UA"/>
        </w:rPr>
        <w:t xml:space="preserve">у пізнавально-діяльнісній сфері – активність в оволодінні знаннями, уміннями, розвиток творчих (пізнавальних, інтелектуальних) сил та активну спрямованість на інші види пізнавальної та творчої діяльності; </w:t>
      </w:r>
    </w:p>
    <w:p w:rsidR="00586224" w:rsidRPr="00C63BB7" w:rsidRDefault="00586224" w:rsidP="0039760F">
      <w:pPr>
        <w:tabs>
          <w:tab w:val="num" w:pos="360"/>
        </w:tabs>
        <w:spacing w:after="0"/>
        <w:ind w:firstLine="709"/>
        <w:jc w:val="both"/>
        <w:rPr>
          <w:rFonts w:ascii="Times New Roman" w:hAnsi="Times New Roman"/>
          <w:sz w:val="24"/>
          <w:szCs w:val="24"/>
          <w:lang w:val="uk-UA"/>
        </w:rPr>
      </w:pPr>
      <w:r w:rsidRPr="00C63BB7">
        <w:rPr>
          <w:rFonts w:ascii="Times New Roman" w:hAnsi="Times New Roman"/>
          <w:sz w:val="24"/>
          <w:szCs w:val="24"/>
          <w:lang w:val="uk-UA"/>
        </w:rPr>
        <w:t xml:space="preserve"> - у змістовно-операційній – розвиток творчих якостей інтелекту: логічного, діалектичного та цілісного сприйняття дійсності, </w:t>
      </w:r>
    </w:p>
    <w:p w:rsidR="00586224" w:rsidRPr="00C63BB7" w:rsidRDefault="00586224" w:rsidP="0039760F">
      <w:pPr>
        <w:tabs>
          <w:tab w:val="num" w:pos="360"/>
        </w:tabs>
        <w:spacing w:after="0"/>
        <w:ind w:firstLine="709"/>
        <w:jc w:val="both"/>
        <w:rPr>
          <w:rFonts w:ascii="Times New Roman" w:hAnsi="Times New Roman"/>
          <w:sz w:val="24"/>
          <w:szCs w:val="24"/>
          <w:lang w:val="uk-UA"/>
        </w:rPr>
      </w:pPr>
      <w:r w:rsidRPr="00C63BB7">
        <w:rPr>
          <w:rFonts w:ascii="Times New Roman" w:hAnsi="Times New Roman"/>
          <w:sz w:val="24"/>
          <w:szCs w:val="24"/>
          <w:lang w:val="uk-UA"/>
        </w:rPr>
        <w:t>- в емоційній – позитивне сприйняття оточуючої дійсності, формування творчої поведінки;</w:t>
      </w:r>
    </w:p>
    <w:p w:rsidR="00586224" w:rsidRPr="00C63BB7" w:rsidRDefault="00586224" w:rsidP="0039760F">
      <w:pPr>
        <w:tabs>
          <w:tab w:val="num" w:pos="360"/>
        </w:tabs>
        <w:spacing w:after="0"/>
        <w:ind w:firstLine="567"/>
        <w:jc w:val="both"/>
        <w:rPr>
          <w:rFonts w:ascii="Times New Roman" w:hAnsi="Times New Roman"/>
          <w:sz w:val="24"/>
          <w:szCs w:val="24"/>
          <w:lang w:val="uk-UA"/>
        </w:rPr>
      </w:pPr>
      <w:r w:rsidRPr="00C63BB7">
        <w:rPr>
          <w:rFonts w:ascii="Times New Roman" w:hAnsi="Times New Roman"/>
          <w:sz w:val="24"/>
          <w:szCs w:val="24"/>
          <w:lang w:val="uk-UA"/>
        </w:rPr>
        <w:lastRenderedPageBreak/>
        <w:t>- в особистісній – розвиток творчих рис характеру (цілеспрямованості, ініціативності, допитливості, самостійності, вимогливості, наполегливості, винахідливості, оригінальності, організованості, працелюбності), зростання творчого потенціалу; бажання систематично здобувати нові знання, набувати вміння, навички, творчо їх використовувати, досліджувати, експериментувати; активно-перетворювальне ставлення особистості до</w:t>
      </w:r>
      <w:r w:rsidR="00354D8E" w:rsidRPr="00C63BB7">
        <w:rPr>
          <w:rFonts w:ascii="Times New Roman" w:hAnsi="Times New Roman"/>
          <w:sz w:val="24"/>
          <w:szCs w:val="24"/>
          <w:lang w:val="uk-UA"/>
        </w:rPr>
        <w:t> </w:t>
      </w:r>
      <w:r w:rsidRPr="00C63BB7">
        <w:rPr>
          <w:rFonts w:ascii="Times New Roman" w:hAnsi="Times New Roman"/>
          <w:sz w:val="24"/>
          <w:szCs w:val="24"/>
          <w:lang w:val="uk-UA"/>
        </w:rPr>
        <w:t>дійсності та власної діяльності; творча самосвідомість, що виявляється у</w:t>
      </w:r>
      <w:r w:rsidR="00354D8E" w:rsidRPr="00C63BB7">
        <w:rPr>
          <w:rFonts w:ascii="Times New Roman" w:hAnsi="Times New Roman"/>
          <w:sz w:val="24"/>
          <w:szCs w:val="24"/>
          <w:lang w:val="uk-UA"/>
        </w:rPr>
        <w:t> </w:t>
      </w:r>
      <w:r w:rsidRPr="00C63BB7">
        <w:rPr>
          <w:rFonts w:ascii="Times New Roman" w:hAnsi="Times New Roman"/>
          <w:sz w:val="24"/>
          <w:szCs w:val="24"/>
          <w:lang w:val="uk-UA"/>
        </w:rPr>
        <w:t>самопізнанні, самооцінці, самоорганізації, прагненні до самореалізації та</w:t>
      </w:r>
      <w:r w:rsidR="00354D8E" w:rsidRPr="00C63BB7">
        <w:rPr>
          <w:rFonts w:ascii="Times New Roman" w:hAnsi="Times New Roman"/>
          <w:sz w:val="24"/>
          <w:szCs w:val="24"/>
          <w:lang w:val="uk-UA"/>
        </w:rPr>
        <w:t> </w:t>
      </w:r>
      <w:r w:rsidRPr="00C63BB7">
        <w:rPr>
          <w:rFonts w:ascii="Times New Roman" w:hAnsi="Times New Roman"/>
          <w:sz w:val="24"/>
          <w:szCs w:val="24"/>
          <w:lang w:val="uk-UA"/>
        </w:rPr>
        <w:t>самовдосконалення;</w:t>
      </w:r>
    </w:p>
    <w:p w:rsidR="00586224" w:rsidRPr="00C63BB7" w:rsidRDefault="00586224" w:rsidP="0039760F">
      <w:pPr>
        <w:tabs>
          <w:tab w:val="num" w:pos="360"/>
        </w:tabs>
        <w:spacing w:after="0"/>
        <w:ind w:firstLine="567"/>
        <w:jc w:val="both"/>
        <w:rPr>
          <w:rFonts w:ascii="Times New Roman" w:hAnsi="Times New Roman"/>
          <w:sz w:val="24"/>
          <w:szCs w:val="24"/>
          <w:lang w:val="uk-UA"/>
        </w:rPr>
      </w:pPr>
      <w:r w:rsidRPr="00C63BB7">
        <w:rPr>
          <w:rFonts w:ascii="Times New Roman" w:hAnsi="Times New Roman"/>
          <w:sz w:val="24"/>
          <w:szCs w:val="24"/>
          <w:lang w:val="uk-UA"/>
        </w:rPr>
        <w:t xml:space="preserve">- у творчій – досвід розв’язання життєвих завдань, розроблення творчих (дослідницьких) проектів.  </w:t>
      </w:r>
    </w:p>
    <w:p w:rsidR="00586224" w:rsidRPr="00C63BB7" w:rsidRDefault="00586224" w:rsidP="0039760F">
      <w:pPr>
        <w:pStyle w:val="Style3"/>
        <w:widowControl/>
        <w:tabs>
          <w:tab w:val="left" w:pos="0"/>
        </w:tabs>
        <w:spacing w:line="276" w:lineRule="auto"/>
        <w:jc w:val="both"/>
        <w:rPr>
          <w:lang w:val="uk-UA"/>
        </w:rPr>
      </w:pPr>
      <w:r w:rsidRPr="00C63BB7">
        <w:rPr>
          <w:rStyle w:val="FontStyle11"/>
          <w:b w:val="0"/>
          <w:bCs w:val="0"/>
          <w:sz w:val="24"/>
          <w:szCs w:val="24"/>
          <w:lang w:val="uk-UA"/>
        </w:rPr>
        <w:tab/>
      </w:r>
      <w:r w:rsidRPr="00C63BB7">
        <w:rPr>
          <w:lang w:val="uk-UA"/>
        </w:rPr>
        <w:t xml:space="preserve">Таким чином, </w:t>
      </w:r>
      <w:r w:rsidR="0000288C" w:rsidRPr="00C63BB7">
        <w:rPr>
          <w:lang w:val="uk-UA"/>
        </w:rPr>
        <w:t>можна з</w:t>
      </w:r>
      <w:r w:rsidR="006274BD" w:rsidRPr="00C63BB7">
        <w:rPr>
          <w:lang w:val="uk-UA"/>
        </w:rPr>
        <w:t>роби</w:t>
      </w:r>
      <w:r w:rsidR="0000288C" w:rsidRPr="00C63BB7">
        <w:rPr>
          <w:lang w:val="uk-UA"/>
        </w:rPr>
        <w:t>ти</w:t>
      </w:r>
      <w:r w:rsidR="006274BD" w:rsidRPr="00C63BB7">
        <w:rPr>
          <w:lang w:val="uk-UA"/>
        </w:rPr>
        <w:t xml:space="preserve"> </w:t>
      </w:r>
      <w:r w:rsidRPr="00C63BB7">
        <w:rPr>
          <w:b/>
          <w:lang w:val="uk-UA"/>
        </w:rPr>
        <w:t>висновок:</w:t>
      </w:r>
      <w:r w:rsidRPr="00C63BB7">
        <w:rPr>
          <w:lang w:val="uk-UA"/>
        </w:rPr>
        <w:t xml:space="preserve"> чим більше навчання забезпечує розвиток, тим вища якість цього навчання. Запропонована си</w:t>
      </w:r>
      <w:r w:rsidR="006253B7" w:rsidRPr="00C63BB7">
        <w:rPr>
          <w:lang w:val="uk-UA"/>
        </w:rPr>
        <w:t>с</w:t>
      </w:r>
      <w:r w:rsidRPr="00C63BB7">
        <w:rPr>
          <w:lang w:val="uk-UA"/>
        </w:rPr>
        <w:t>тема роботи ці завдання вирішує.</w:t>
      </w:r>
    </w:p>
    <w:p w:rsidR="00443924" w:rsidRPr="00C63BB7" w:rsidRDefault="00443924" w:rsidP="0039760F">
      <w:pPr>
        <w:ind w:firstLine="708"/>
        <w:rPr>
          <w:rFonts w:ascii="Times New Roman" w:hAnsi="Times New Roman"/>
          <w:sz w:val="24"/>
          <w:szCs w:val="24"/>
          <w:lang w:val="uk-UA"/>
        </w:rPr>
      </w:pPr>
    </w:p>
    <w:p w:rsidR="00964D82" w:rsidRPr="00C63BB7" w:rsidRDefault="00964D82" w:rsidP="0039760F">
      <w:pPr>
        <w:ind w:firstLine="708"/>
        <w:rPr>
          <w:rFonts w:ascii="Times New Roman" w:hAnsi="Times New Roman"/>
          <w:sz w:val="24"/>
          <w:szCs w:val="24"/>
          <w:lang w:val="uk-UA"/>
        </w:rPr>
      </w:pPr>
    </w:p>
    <w:p w:rsidR="00964D82" w:rsidRPr="00C63BB7" w:rsidRDefault="00964D82" w:rsidP="0039760F">
      <w:pPr>
        <w:ind w:firstLine="708"/>
        <w:rPr>
          <w:rFonts w:ascii="Times New Roman" w:hAnsi="Times New Roman"/>
          <w:sz w:val="24"/>
          <w:szCs w:val="24"/>
          <w:lang w:val="uk-UA"/>
        </w:rPr>
      </w:pPr>
    </w:p>
    <w:p w:rsidR="00964D82" w:rsidRPr="00C63BB7" w:rsidRDefault="00964D82" w:rsidP="0039760F">
      <w:pPr>
        <w:ind w:firstLine="708"/>
        <w:rPr>
          <w:rFonts w:ascii="Times New Roman" w:hAnsi="Times New Roman"/>
          <w:sz w:val="24"/>
          <w:szCs w:val="24"/>
          <w:lang w:val="uk-UA"/>
        </w:rPr>
      </w:pPr>
    </w:p>
    <w:p w:rsidR="00964D82" w:rsidRPr="00C63BB7" w:rsidRDefault="00964D82" w:rsidP="0039760F">
      <w:pPr>
        <w:ind w:firstLine="708"/>
        <w:rPr>
          <w:rFonts w:ascii="Times New Roman" w:hAnsi="Times New Roman"/>
          <w:sz w:val="24"/>
          <w:szCs w:val="24"/>
          <w:lang w:val="uk-UA"/>
        </w:rPr>
      </w:pPr>
    </w:p>
    <w:p w:rsidR="00964D82" w:rsidRPr="00C63BB7" w:rsidRDefault="00964D82" w:rsidP="0039760F">
      <w:pPr>
        <w:ind w:firstLine="708"/>
        <w:rPr>
          <w:rFonts w:ascii="Times New Roman" w:hAnsi="Times New Roman"/>
          <w:sz w:val="24"/>
          <w:szCs w:val="24"/>
          <w:lang w:val="uk-UA"/>
        </w:rPr>
      </w:pPr>
    </w:p>
    <w:p w:rsidR="00E2532C" w:rsidRPr="00C63BB7" w:rsidRDefault="00E2532C" w:rsidP="0039760F">
      <w:pPr>
        <w:ind w:firstLine="708"/>
        <w:rPr>
          <w:rFonts w:ascii="Times New Roman" w:hAnsi="Times New Roman"/>
          <w:sz w:val="24"/>
          <w:szCs w:val="24"/>
          <w:lang w:val="uk-UA"/>
        </w:rPr>
      </w:pPr>
    </w:p>
    <w:p w:rsidR="00E2532C" w:rsidRPr="00C63BB7" w:rsidRDefault="00E2532C" w:rsidP="0039760F">
      <w:pPr>
        <w:ind w:firstLine="708"/>
        <w:rPr>
          <w:rFonts w:ascii="Times New Roman" w:hAnsi="Times New Roman"/>
          <w:sz w:val="24"/>
          <w:szCs w:val="24"/>
          <w:lang w:val="uk-UA"/>
        </w:rPr>
      </w:pPr>
    </w:p>
    <w:p w:rsidR="00E2532C" w:rsidRPr="00C63BB7" w:rsidRDefault="00E2532C" w:rsidP="0039760F">
      <w:pPr>
        <w:ind w:firstLine="708"/>
        <w:rPr>
          <w:rFonts w:ascii="Times New Roman" w:hAnsi="Times New Roman"/>
          <w:sz w:val="24"/>
          <w:szCs w:val="24"/>
          <w:lang w:val="uk-UA"/>
        </w:rPr>
      </w:pPr>
    </w:p>
    <w:p w:rsidR="0000288C" w:rsidRPr="00C63BB7" w:rsidRDefault="0000288C" w:rsidP="0039760F">
      <w:pPr>
        <w:pStyle w:val="a3"/>
        <w:shd w:val="clear" w:color="auto" w:fill="FFFFFF"/>
        <w:spacing w:line="276" w:lineRule="auto"/>
        <w:jc w:val="both"/>
        <w:rPr>
          <w:rFonts w:ascii="Times New Roman" w:hAnsi="Times New Roman"/>
          <w:color w:val="0000FF"/>
          <w:sz w:val="24"/>
          <w:szCs w:val="24"/>
          <w:u w:val="single"/>
          <w:lang w:val="uk-UA"/>
        </w:rPr>
      </w:pPr>
    </w:p>
    <w:p w:rsidR="00A80147" w:rsidRPr="00C63BB7" w:rsidRDefault="00A80147" w:rsidP="0039760F">
      <w:pPr>
        <w:spacing w:after="0"/>
        <w:ind w:right="-2"/>
        <w:jc w:val="right"/>
        <w:rPr>
          <w:rFonts w:ascii="Times New Roman" w:hAnsi="Times New Roman"/>
          <w:i/>
          <w:sz w:val="24"/>
          <w:szCs w:val="24"/>
          <w:lang w:val="uk-UA"/>
        </w:rPr>
      </w:pPr>
      <w:r w:rsidRPr="00C63BB7">
        <w:rPr>
          <w:rFonts w:ascii="Times New Roman" w:hAnsi="Times New Roman"/>
          <w:i/>
          <w:sz w:val="24"/>
          <w:szCs w:val="24"/>
          <w:lang w:val="uk-UA"/>
        </w:rPr>
        <w:lastRenderedPageBreak/>
        <w:t>Додат</w:t>
      </w:r>
      <w:r w:rsidR="00C63BB7">
        <w:rPr>
          <w:rFonts w:ascii="Times New Roman" w:hAnsi="Times New Roman"/>
          <w:i/>
          <w:sz w:val="24"/>
          <w:szCs w:val="24"/>
          <w:lang w:val="uk-UA"/>
        </w:rPr>
        <w:t>ки</w:t>
      </w:r>
    </w:p>
    <w:p w:rsidR="0093188A" w:rsidRPr="00C63BB7" w:rsidRDefault="0093188A" w:rsidP="0039760F">
      <w:pPr>
        <w:spacing w:after="0"/>
        <w:ind w:right="565"/>
        <w:jc w:val="right"/>
        <w:rPr>
          <w:rFonts w:ascii="Times New Roman" w:hAnsi="Times New Roman"/>
          <w:i/>
          <w:sz w:val="24"/>
          <w:szCs w:val="24"/>
          <w:lang w:val="uk-UA"/>
        </w:rPr>
      </w:pPr>
    </w:p>
    <w:p w:rsidR="00A80147" w:rsidRPr="00C63BB7" w:rsidRDefault="00A80147" w:rsidP="0039760F">
      <w:pPr>
        <w:spacing w:after="0"/>
        <w:ind w:right="113"/>
        <w:jc w:val="center"/>
        <w:rPr>
          <w:rFonts w:ascii="Times New Roman" w:hAnsi="Times New Roman"/>
          <w:b/>
          <w:color w:val="0000FF"/>
          <w:sz w:val="24"/>
          <w:szCs w:val="24"/>
          <w:lang w:val="uk-UA"/>
        </w:rPr>
      </w:pPr>
      <w:r w:rsidRPr="00C63BB7">
        <w:rPr>
          <w:rFonts w:ascii="Times New Roman" w:hAnsi="Times New Roman"/>
          <w:b/>
          <w:color w:val="0000FF"/>
          <w:sz w:val="24"/>
          <w:szCs w:val="24"/>
          <w:lang w:val="uk-UA"/>
        </w:rPr>
        <w:t>ЗАВДАННЯ ТА ІНТЕРАКТИВНІ ВПРАВИ</w:t>
      </w:r>
    </w:p>
    <w:p w:rsidR="00A80147" w:rsidRPr="00C63BB7" w:rsidRDefault="00A80147" w:rsidP="0039760F">
      <w:pPr>
        <w:spacing w:after="0"/>
        <w:ind w:right="113"/>
        <w:jc w:val="center"/>
        <w:rPr>
          <w:rFonts w:ascii="Times New Roman" w:hAnsi="Times New Roman"/>
          <w:b/>
          <w:color w:val="0000FF"/>
          <w:sz w:val="24"/>
          <w:szCs w:val="24"/>
          <w:lang w:val="uk-UA"/>
        </w:rPr>
      </w:pPr>
      <w:r w:rsidRPr="00C63BB7">
        <w:rPr>
          <w:rFonts w:ascii="Times New Roman" w:hAnsi="Times New Roman"/>
          <w:b/>
          <w:color w:val="0000FF"/>
          <w:sz w:val="24"/>
          <w:szCs w:val="24"/>
          <w:lang w:val="uk-UA"/>
        </w:rPr>
        <w:t>З ГЕОЛОГІЧНОГО КРАЄЗНАВСТВА</w:t>
      </w:r>
    </w:p>
    <w:p w:rsidR="00A80147" w:rsidRPr="00C63BB7" w:rsidRDefault="00A80147" w:rsidP="0039760F">
      <w:pPr>
        <w:spacing w:after="0"/>
        <w:ind w:right="565"/>
        <w:jc w:val="center"/>
        <w:rPr>
          <w:rFonts w:ascii="Times New Roman" w:hAnsi="Times New Roman"/>
          <w:b/>
          <w:color w:val="0000FF"/>
          <w:sz w:val="24"/>
          <w:szCs w:val="24"/>
          <w:lang w:val="uk-UA"/>
        </w:rPr>
      </w:pPr>
    </w:p>
    <w:p w:rsidR="00A80147" w:rsidRPr="00C63BB7" w:rsidRDefault="00A80147" w:rsidP="0039760F">
      <w:pPr>
        <w:shd w:val="clear" w:color="auto" w:fill="FEFEFE"/>
        <w:ind w:firstLine="426"/>
        <w:jc w:val="both"/>
        <w:rPr>
          <w:rFonts w:ascii="Times New Roman" w:hAnsi="Times New Roman"/>
          <w:bCs/>
          <w:iCs/>
          <w:sz w:val="24"/>
          <w:szCs w:val="24"/>
          <w:shd w:val="clear" w:color="auto" w:fill="FFFFFF"/>
          <w:lang w:val="uk-UA"/>
        </w:rPr>
      </w:pPr>
      <w:r w:rsidRPr="00C63BB7">
        <w:rPr>
          <w:rFonts w:ascii="Times New Roman" w:hAnsi="Times New Roman"/>
          <w:bCs/>
          <w:iCs/>
          <w:sz w:val="24"/>
          <w:szCs w:val="24"/>
          <w:shd w:val="clear" w:color="auto" w:fill="FFFFFF"/>
          <w:lang w:val="uk-UA"/>
        </w:rPr>
        <w:t>Завдання розроблено до розділу «Краєзнавство» діючої програми гуртка «Геологічне краєзнавство» (о</w:t>
      </w:r>
      <w:r w:rsidRPr="00C63BB7">
        <w:rPr>
          <w:rFonts w:ascii="Times New Roman" w:hAnsi="Times New Roman"/>
          <w:sz w:val="24"/>
          <w:szCs w:val="24"/>
          <w:lang w:val="uk-UA"/>
        </w:rPr>
        <w:t>сновний рівень, перший рік навчання),</w:t>
      </w:r>
      <w:r w:rsidRPr="00C63BB7">
        <w:rPr>
          <w:rFonts w:ascii="Times New Roman" w:hAnsi="Times New Roman"/>
          <w:bCs/>
          <w:iCs/>
          <w:sz w:val="24"/>
          <w:szCs w:val="24"/>
          <w:shd w:val="clear" w:color="auto" w:fill="FFFFFF"/>
          <w:lang w:val="uk-UA"/>
        </w:rPr>
        <w:t xml:space="preserve"> схваленої Міністерством освіти, науки, молоді та спорту України (лист МОНМС України від 02.04.12 № 1/11 – 4293).</w:t>
      </w:r>
    </w:p>
    <w:p w:rsidR="00A80147" w:rsidRPr="00C63BB7" w:rsidRDefault="00A80147" w:rsidP="0039760F">
      <w:pPr>
        <w:spacing w:after="0"/>
        <w:jc w:val="center"/>
        <w:rPr>
          <w:rFonts w:ascii="Times New Roman" w:hAnsi="Times New Roman"/>
          <w:b/>
          <w:color w:val="0000FF"/>
          <w:sz w:val="24"/>
          <w:szCs w:val="24"/>
          <w:lang w:val="uk-UA"/>
        </w:rPr>
      </w:pPr>
      <w:r w:rsidRPr="00C63BB7">
        <w:rPr>
          <w:rFonts w:ascii="Times New Roman" w:hAnsi="Times New Roman"/>
          <w:b/>
          <w:color w:val="0000FF"/>
          <w:sz w:val="24"/>
          <w:szCs w:val="24"/>
          <w:lang w:val="uk-UA"/>
        </w:rPr>
        <w:t xml:space="preserve">ТЕМА «АКТУАЛІЗАЦІЯ ЗНАНЬ ВИХОВАНЦІВ З ОСНОВ ГЕОЛОГІЇ»  </w:t>
      </w:r>
    </w:p>
    <w:p w:rsidR="00A80147" w:rsidRPr="00C63BB7" w:rsidRDefault="00A80147" w:rsidP="0039760F">
      <w:pPr>
        <w:spacing w:after="0"/>
        <w:jc w:val="center"/>
        <w:rPr>
          <w:rFonts w:ascii="Times New Roman" w:hAnsi="Times New Roman"/>
          <w:b/>
          <w:sz w:val="24"/>
          <w:szCs w:val="24"/>
          <w:lang w:val="uk-UA"/>
        </w:rPr>
      </w:pPr>
    </w:p>
    <w:p w:rsidR="00A80147" w:rsidRPr="00C63BB7" w:rsidRDefault="00A80147" w:rsidP="0039760F">
      <w:pPr>
        <w:spacing w:after="0"/>
        <w:ind w:firstLine="709"/>
        <w:rPr>
          <w:rFonts w:ascii="Times New Roman" w:hAnsi="Times New Roman"/>
          <w:b/>
          <w:i/>
          <w:color w:val="0000FF"/>
          <w:sz w:val="24"/>
          <w:szCs w:val="24"/>
          <w:lang w:val="uk-UA"/>
        </w:rPr>
      </w:pPr>
      <w:r w:rsidRPr="00C63BB7">
        <w:rPr>
          <w:rFonts w:ascii="Times New Roman" w:hAnsi="Times New Roman"/>
          <w:b/>
          <w:i/>
          <w:color w:val="0000FF"/>
          <w:sz w:val="24"/>
          <w:szCs w:val="24"/>
          <w:lang w:val="uk-UA"/>
        </w:rPr>
        <w:t>Тема заняття: «Мій край»</w:t>
      </w:r>
    </w:p>
    <w:p w:rsidR="00A80147" w:rsidRPr="00C63BB7" w:rsidRDefault="00A80147" w:rsidP="0039760F">
      <w:pPr>
        <w:pStyle w:val="a5"/>
        <w:numPr>
          <w:ilvl w:val="0"/>
          <w:numId w:val="54"/>
        </w:numPr>
        <w:spacing w:after="0"/>
        <w:ind w:left="0" w:firstLine="709"/>
        <w:rPr>
          <w:rFonts w:ascii="Times New Roman" w:hAnsi="Times New Roman"/>
          <w:sz w:val="24"/>
          <w:szCs w:val="24"/>
          <w:u w:val="single"/>
          <w:lang w:val="uk-UA"/>
        </w:rPr>
      </w:pPr>
      <w:r w:rsidRPr="00C63BB7">
        <w:rPr>
          <w:rFonts w:ascii="Times New Roman" w:hAnsi="Times New Roman"/>
          <w:b/>
          <w:sz w:val="24"/>
          <w:szCs w:val="24"/>
          <w:u w:val="single"/>
          <w:lang w:val="uk-UA"/>
        </w:rPr>
        <w:t>Вправа «Естафета знайок»</w:t>
      </w:r>
    </w:p>
    <w:p w:rsidR="00A80147" w:rsidRPr="00C63BB7" w:rsidRDefault="00A80147" w:rsidP="0039760F">
      <w:pPr>
        <w:spacing w:after="0"/>
        <w:ind w:firstLine="709"/>
        <w:jc w:val="both"/>
        <w:rPr>
          <w:rFonts w:ascii="Times New Roman" w:hAnsi="Times New Roman"/>
          <w:sz w:val="24"/>
          <w:szCs w:val="24"/>
          <w:lang w:val="uk-UA"/>
        </w:rPr>
      </w:pP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актуалізувати та перевірити опорні знання з геологічного краєзнавств</w:t>
      </w:r>
      <w:r w:rsidR="00303F53" w:rsidRPr="00C63BB7">
        <w:rPr>
          <w:rFonts w:ascii="Times New Roman" w:hAnsi="Times New Roman"/>
          <w:sz w:val="24"/>
          <w:szCs w:val="24"/>
          <w:lang w:val="uk-UA"/>
        </w:rPr>
        <w:t>а</w:t>
      </w:r>
      <w:r w:rsidRPr="00C63BB7">
        <w:rPr>
          <w:rFonts w:ascii="Times New Roman" w:hAnsi="Times New Roman"/>
          <w:sz w:val="24"/>
          <w:szCs w:val="24"/>
          <w:lang w:val="uk-UA"/>
        </w:rPr>
        <w:t>, отримані на початковому рівні навчання в гуртку «Юні туристи-краєзнавці»; вдосконалювати вміння відбирати й аналізувати потрібні факти, обґрунтовувати власну думку.</w:t>
      </w:r>
    </w:p>
    <w:p w:rsidR="00A80147" w:rsidRPr="00C63BB7" w:rsidRDefault="00A80147" w:rsidP="0039760F">
      <w:pPr>
        <w:spacing w:after="0"/>
        <w:ind w:firstLine="708"/>
        <w:rPr>
          <w:rFonts w:ascii="Times New Roman" w:hAnsi="Times New Roman"/>
          <w:b/>
          <w:sz w:val="24"/>
          <w:szCs w:val="24"/>
          <w:lang w:val="uk-UA"/>
        </w:rPr>
      </w:pPr>
      <w:r w:rsidRPr="00C63BB7">
        <w:rPr>
          <w:rFonts w:ascii="Times New Roman" w:hAnsi="Times New Roman"/>
          <w:b/>
          <w:sz w:val="24"/>
          <w:szCs w:val="24"/>
          <w:lang w:val="uk-UA"/>
        </w:rPr>
        <w:t xml:space="preserve">Обладнання: </w:t>
      </w:r>
    </w:p>
    <w:p w:rsidR="00A80147" w:rsidRPr="00C63BB7" w:rsidRDefault="00A80147" w:rsidP="0039760F">
      <w:pPr>
        <w:numPr>
          <w:ilvl w:val="0"/>
          <w:numId w:val="26"/>
        </w:numPr>
        <w:spacing w:after="0"/>
        <w:rPr>
          <w:rFonts w:ascii="Times New Roman" w:hAnsi="Times New Roman"/>
          <w:sz w:val="24"/>
          <w:szCs w:val="24"/>
          <w:lang w:val="uk-UA"/>
        </w:rPr>
      </w:pPr>
      <w:r w:rsidRPr="00C63BB7">
        <w:rPr>
          <w:rFonts w:ascii="Times New Roman" w:hAnsi="Times New Roman"/>
          <w:sz w:val="24"/>
          <w:szCs w:val="24"/>
          <w:lang w:val="uk-UA"/>
        </w:rPr>
        <w:t>геологічна колекція гуртка;</w:t>
      </w:r>
    </w:p>
    <w:p w:rsidR="00A80147" w:rsidRPr="00C63BB7" w:rsidRDefault="00A80147" w:rsidP="0039760F">
      <w:pPr>
        <w:numPr>
          <w:ilvl w:val="0"/>
          <w:numId w:val="26"/>
        </w:numPr>
        <w:spacing w:after="0"/>
        <w:rPr>
          <w:rFonts w:ascii="Times New Roman" w:hAnsi="Times New Roman"/>
          <w:sz w:val="24"/>
          <w:szCs w:val="24"/>
          <w:lang w:val="uk-UA"/>
        </w:rPr>
      </w:pPr>
      <w:r w:rsidRPr="00C63BB7">
        <w:rPr>
          <w:rFonts w:ascii="Times New Roman" w:hAnsi="Times New Roman"/>
          <w:sz w:val="24"/>
          <w:szCs w:val="24"/>
          <w:lang w:val="uk-UA"/>
        </w:rPr>
        <w:t>атлас Черкаської області.</w:t>
      </w:r>
    </w:p>
    <w:p w:rsidR="00A80147" w:rsidRPr="00C63BB7" w:rsidRDefault="00A80147" w:rsidP="0039760F">
      <w:pPr>
        <w:spacing w:after="0"/>
        <w:ind w:firstLine="709"/>
        <w:rPr>
          <w:rFonts w:ascii="Times New Roman" w:hAnsi="Times New Roman"/>
          <w:b/>
          <w:sz w:val="24"/>
          <w:szCs w:val="24"/>
          <w:lang w:val="uk-UA"/>
        </w:rPr>
      </w:pPr>
      <w:r w:rsidRPr="00C63BB7">
        <w:rPr>
          <w:rFonts w:ascii="Times New Roman" w:hAnsi="Times New Roman"/>
          <w:b/>
          <w:sz w:val="24"/>
          <w:szCs w:val="24"/>
          <w:lang w:val="uk-UA"/>
        </w:rPr>
        <w:t>Хід вправи.</w:t>
      </w:r>
    </w:p>
    <w:p w:rsidR="00A80147" w:rsidRPr="00C63BB7" w:rsidRDefault="00A80147" w:rsidP="0039760F">
      <w:pPr>
        <w:spacing w:after="0"/>
        <w:ind w:firstLine="708"/>
        <w:jc w:val="both"/>
        <w:rPr>
          <w:rFonts w:ascii="Times New Roman" w:hAnsi="Times New Roman"/>
          <w:sz w:val="24"/>
          <w:szCs w:val="24"/>
          <w:lang w:val="uk-UA"/>
        </w:rPr>
      </w:pPr>
      <w:r w:rsidRPr="00C63BB7">
        <w:rPr>
          <w:rFonts w:ascii="Times New Roman" w:hAnsi="Times New Roman"/>
          <w:b/>
          <w:sz w:val="24"/>
          <w:szCs w:val="24"/>
          <w:lang w:val="uk-UA"/>
        </w:rPr>
        <w:t>Етап І.  «Тече річечка невеличечка…»</w:t>
      </w:r>
      <w:r w:rsidRPr="00C63BB7">
        <w:rPr>
          <w:rFonts w:ascii="Times New Roman" w:hAnsi="Times New Roman"/>
          <w:i/>
          <w:sz w:val="24"/>
          <w:szCs w:val="24"/>
          <w:lang w:val="uk-UA"/>
        </w:rPr>
        <w:t xml:space="preserve"> </w:t>
      </w:r>
      <w:r w:rsidRPr="00C63BB7">
        <w:rPr>
          <w:rFonts w:ascii="Times New Roman" w:hAnsi="Times New Roman"/>
          <w:sz w:val="24"/>
          <w:szCs w:val="24"/>
          <w:lang w:val="uk-UA"/>
        </w:rPr>
        <w:t xml:space="preserve">Які види водойм Смілянщини ви можете назвати? </w:t>
      </w:r>
      <w:r w:rsidRPr="00C63BB7">
        <w:rPr>
          <w:rFonts w:ascii="Times New Roman" w:hAnsi="Times New Roman"/>
          <w:i/>
          <w:sz w:val="24"/>
          <w:szCs w:val="24"/>
          <w:lang w:val="uk-UA"/>
        </w:rPr>
        <w:t xml:space="preserve">(Джерела, ручаї, річки, водосховище, озера, болота, стави).  </w:t>
      </w:r>
      <w:r w:rsidRPr="00C63BB7">
        <w:rPr>
          <w:rFonts w:ascii="Times New Roman" w:hAnsi="Times New Roman"/>
          <w:sz w:val="24"/>
          <w:szCs w:val="24"/>
          <w:lang w:val="uk-UA"/>
        </w:rPr>
        <w:t>Покажіть на карті відомі вам.</w:t>
      </w:r>
    </w:p>
    <w:p w:rsidR="00A80147" w:rsidRPr="00C63BB7" w:rsidRDefault="00A80147" w:rsidP="0039760F">
      <w:pPr>
        <w:spacing w:after="0"/>
        <w:ind w:firstLine="708"/>
        <w:jc w:val="both"/>
        <w:rPr>
          <w:rFonts w:ascii="Times New Roman" w:hAnsi="Times New Roman"/>
          <w:b/>
          <w:sz w:val="24"/>
          <w:szCs w:val="24"/>
          <w:lang w:val="uk-UA"/>
        </w:rPr>
      </w:pPr>
      <w:r w:rsidRPr="00C63BB7">
        <w:rPr>
          <w:rFonts w:ascii="Times New Roman" w:hAnsi="Times New Roman"/>
          <w:b/>
          <w:sz w:val="24"/>
          <w:szCs w:val="24"/>
          <w:lang w:val="uk-UA"/>
        </w:rPr>
        <w:t>Етап ІІ. «На поличках музею».</w:t>
      </w:r>
      <w:r w:rsidRPr="00C63BB7">
        <w:rPr>
          <w:rFonts w:ascii="Times New Roman" w:hAnsi="Times New Roman"/>
          <w:sz w:val="24"/>
          <w:szCs w:val="24"/>
          <w:lang w:val="uk-UA"/>
        </w:rPr>
        <w:t xml:space="preserve"> Знайдіть на поличках геологічної експозиції гуртка знайомі вам корисні копалини рідного краю. Назвіть їх.</w:t>
      </w:r>
      <w:r w:rsidRPr="00C63BB7">
        <w:rPr>
          <w:rFonts w:ascii="Times New Roman" w:hAnsi="Times New Roman"/>
          <w:b/>
          <w:sz w:val="24"/>
          <w:szCs w:val="24"/>
          <w:lang w:val="uk-UA"/>
        </w:rPr>
        <w:t xml:space="preserve"> </w:t>
      </w:r>
    </w:p>
    <w:p w:rsidR="00A80147" w:rsidRPr="00C63BB7" w:rsidRDefault="00A80147" w:rsidP="0039760F">
      <w:pPr>
        <w:spacing w:after="0"/>
        <w:ind w:firstLine="708"/>
        <w:jc w:val="both"/>
        <w:rPr>
          <w:rFonts w:ascii="Times New Roman" w:hAnsi="Times New Roman"/>
          <w:i/>
          <w:sz w:val="24"/>
          <w:szCs w:val="24"/>
          <w:lang w:val="uk-UA"/>
        </w:rPr>
      </w:pPr>
      <w:r w:rsidRPr="00C63BB7">
        <w:rPr>
          <w:rFonts w:ascii="Times New Roman" w:hAnsi="Times New Roman"/>
          <w:b/>
          <w:sz w:val="24"/>
          <w:szCs w:val="24"/>
          <w:lang w:val="uk-UA"/>
        </w:rPr>
        <w:lastRenderedPageBreak/>
        <w:t xml:space="preserve">Етап ІІІ. «Вражає!..» </w:t>
      </w:r>
      <w:r w:rsidRPr="00C63BB7">
        <w:rPr>
          <w:rFonts w:ascii="Times New Roman" w:hAnsi="Times New Roman"/>
          <w:sz w:val="24"/>
          <w:szCs w:val="24"/>
          <w:lang w:val="uk-UA"/>
        </w:rPr>
        <w:t xml:space="preserve">Назвіть відвідані вами геологічні об’єкти Смілянщини, які найбільше запам’яталися </w:t>
      </w:r>
      <w:r w:rsidRPr="00C63BB7">
        <w:rPr>
          <w:rFonts w:ascii="Times New Roman" w:hAnsi="Times New Roman"/>
          <w:i/>
          <w:sz w:val="24"/>
          <w:szCs w:val="24"/>
          <w:lang w:val="uk-UA"/>
        </w:rPr>
        <w:t xml:space="preserve">(Колишні </w:t>
      </w:r>
      <w:r w:rsidR="006A33C2" w:rsidRPr="00C63BB7">
        <w:rPr>
          <w:rFonts w:ascii="Times New Roman" w:hAnsi="Times New Roman"/>
          <w:i/>
          <w:sz w:val="24"/>
          <w:szCs w:val="24"/>
          <w:lang w:val="uk-UA"/>
        </w:rPr>
        <w:t xml:space="preserve">гранітні </w:t>
      </w:r>
      <w:r w:rsidRPr="00C63BB7">
        <w:rPr>
          <w:rFonts w:ascii="Times New Roman" w:hAnsi="Times New Roman"/>
          <w:i/>
          <w:sz w:val="24"/>
          <w:szCs w:val="24"/>
          <w:lang w:val="uk-UA"/>
        </w:rPr>
        <w:t>кар’єри Малосмілянський, Березняцький, Малобузуківський; Ірдинське болото);</w:t>
      </w:r>
    </w:p>
    <w:p w:rsidR="00A80147" w:rsidRPr="00C63BB7" w:rsidRDefault="00A80147" w:rsidP="0039760F">
      <w:pPr>
        <w:spacing w:after="0"/>
        <w:ind w:firstLine="708"/>
        <w:jc w:val="both"/>
        <w:rPr>
          <w:rFonts w:ascii="Times New Roman" w:hAnsi="Times New Roman"/>
          <w:sz w:val="24"/>
          <w:szCs w:val="24"/>
          <w:lang w:val="uk-UA"/>
        </w:rPr>
      </w:pPr>
      <w:r w:rsidRPr="00C63BB7">
        <w:rPr>
          <w:rFonts w:ascii="Times New Roman" w:hAnsi="Times New Roman"/>
          <w:b/>
          <w:sz w:val="24"/>
          <w:szCs w:val="24"/>
          <w:lang w:val="uk-UA"/>
        </w:rPr>
        <w:t xml:space="preserve">Етап IV. «Назва влучно промовляє». </w:t>
      </w:r>
      <w:r w:rsidRPr="00C63BB7">
        <w:rPr>
          <w:rFonts w:ascii="Times New Roman" w:hAnsi="Times New Roman"/>
          <w:sz w:val="24"/>
          <w:szCs w:val="24"/>
          <w:lang w:val="uk-UA"/>
        </w:rPr>
        <w:t xml:space="preserve">Назвіть мікротопоніми рідного краю, пов’язані з геологічними поняттями і покажіть названі об’єкти на карті Черкаської області </w:t>
      </w:r>
      <w:r w:rsidRPr="00C63BB7">
        <w:rPr>
          <w:rFonts w:ascii="Times New Roman" w:hAnsi="Times New Roman"/>
          <w:i/>
          <w:sz w:val="24"/>
          <w:szCs w:val="24"/>
          <w:lang w:val="uk-UA"/>
        </w:rPr>
        <w:t>(Сунки: можливо, відобразились зсуви глинистих грунтів; Залевки: заливні тераси річки Тясмин; Мошногір’я: сідловидна форма рельєфу; Гірський Тікич: протікає через виходи магматичних порід на поверхню Землі; місто Кам’янка: розташовано в місці виходу гранітів, лабрадоритів</w:t>
      </w:r>
      <w:r w:rsidRPr="00C63BB7">
        <w:rPr>
          <w:rFonts w:ascii="Times New Roman" w:hAnsi="Times New Roman"/>
          <w:sz w:val="24"/>
          <w:szCs w:val="24"/>
          <w:lang w:val="uk-UA"/>
        </w:rPr>
        <w:t xml:space="preserve"> </w:t>
      </w:r>
      <w:r w:rsidRPr="00C63BB7">
        <w:rPr>
          <w:rFonts w:ascii="Times New Roman" w:hAnsi="Times New Roman"/>
          <w:i/>
          <w:sz w:val="24"/>
          <w:szCs w:val="24"/>
          <w:lang w:val="uk-UA"/>
        </w:rPr>
        <w:t>тощо</w:t>
      </w:r>
      <w:r w:rsidRPr="00C63BB7">
        <w:rPr>
          <w:rFonts w:ascii="Times New Roman" w:hAnsi="Times New Roman"/>
          <w:sz w:val="24"/>
          <w:szCs w:val="24"/>
          <w:lang w:val="uk-UA"/>
        </w:rPr>
        <w:t xml:space="preserve"> </w:t>
      </w:r>
      <w:r w:rsidRPr="00C63BB7">
        <w:rPr>
          <w:rFonts w:ascii="Times New Roman" w:hAnsi="Times New Roman"/>
          <w:i/>
          <w:sz w:val="24"/>
          <w:szCs w:val="24"/>
          <w:lang w:val="uk-UA"/>
        </w:rPr>
        <w:t>на поверхню).</w:t>
      </w:r>
    </w:p>
    <w:p w:rsidR="00A80147" w:rsidRPr="00C63BB7" w:rsidRDefault="00A80147" w:rsidP="0039760F">
      <w:pPr>
        <w:spacing w:after="0"/>
        <w:ind w:firstLine="708"/>
        <w:jc w:val="both"/>
        <w:rPr>
          <w:rFonts w:ascii="Times New Roman" w:hAnsi="Times New Roman"/>
          <w:sz w:val="24"/>
          <w:szCs w:val="24"/>
          <w:lang w:val="uk-UA"/>
        </w:rPr>
      </w:pPr>
      <w:r w:rsidRPr="00C63BB7">
        <w:rPr>
          <w:rFonts w:ascii="Times New Roman" w:hAnsi="Times New Roman"/>
          <w:b/>
          <w:sz w:val="24"/>
          <w:szCs w:val="24"/>
          <w:lang w:val="uk-UA"/>
        </w:rPr>
        <w:t>Етап V. «Звіт про екскурсію».</w:t>
      </w:r>
      <w:r w:rsidRPr="00C63BB7">
        <w:rPr>
          <w:rFonts w:ascii="Times New Roman" w:hAnsi="Times New Roman"/>
          <w:sz w:val="24"/>
          <w:szCs w:val="24"/>
          <w:lang w:val="uk-UA"/>
        </w:rPr>
        <w:t xml:space="preserve"> Згадайте свої враження від інтерактивної карти господарчої діяльності на Черкащині геологічного музею ЗНЗ № 25 м.Черкаси, від колекції напівдорогоцінних та дорогоцінних мінералів. Висловіть свої міркування про значення геологічних колекцій і музейних експозицій для підготовки краєзнавця-геолога.</w:t>
      </w:r>
    </w:p>
    <w:p w:rsidR="00A80147" w:rsidRPr="00C63BB7" w:rsidRDefault="00A80147" w:rsidP="0039760F">
      <w:pPr>
        <w:spacing w:after="0"/>
        <w:jc w:val="center"/>
        <w:rPr>
          <w:rFonts w:ascii="Times New Roman" w:hAnsi="Times New Roman"/>
          <w:b/>
          <w:sz w:val="24"/>
          <w:szCs w:val="24"/>
          <w:lang w:val="uk-UA"/>
        </w:rPr>
      </w:pPr>
    </w:p>
    <w:p w:rsidR="00C63BB7" w:rsidRDefault="00C63BB7" w:rsidP="0039760F">
      <w:pPr>
        <w:spacing w:after="0"/>
        <w:jc w:val="center"/>
        <w:rPr>
          <w:rFonts w:ascii="Times New Roman" w:hAnsi="Times New Roman"/>
          <w:b/>
          <w:color w:val="0000FF"/>
          <w:sz w:val="24"/>
          <w:szCs w:val="24"/>
          <w:lang w:val="uk-UA"/>
        </w:rPr>
      </w:pPr>
    </w:p>
    <w:p w:rsidR="00A80147" w:rsidRPr="00C63BB7" w:rsidRDefault="00A80147" w:rsidP="0039760F">
      <w:pPr>
        <w:spacing w:after="0"/>
        <w:jc w:val="center"/>
        <w:rPr>
          <w:rFonts w:ascii="Times New Roman" w:hAnsi="Times New Roman"/>
          <w:b/>
          <w:color w:val="0000FF"/>
          <w:sz w:val="24"/>
          <w:szCs w:val="24"/>
          <w:highlight w:val="yellow"/>
          <w:lang w:val="uk-UA"/>
        </w:rPr>
      </w:pPr>
      <w:r w:rsidRPr="00C63BB7">
        <w:rPr>
          <w:rFonts w:ascii="Times New Roman" w:hAnsi="Times New Roman"/>
          <w:b/>
          <w:color w:val="0000FF"/>
          <w:sz w:val="24"/>
          <w:szCs w:val="24"/>
          <w:lang w:val="uk-UA"/>
        </w:rPr>
        <w:t>ТЕМА «ГЕОЛОГІЧНІ СКАРБИ УКРАЇНИ ТА ІСТОРІЯ ЇХ ВИВЧЕННЯ»</w:t>
      </w:r>
    </w:p>
    <w:p w:rsidR="00A80147" w:rsidRPr="00C63BB7" w:rsidRDefault="00A80147" w:rsidP="0039760F">
      <w:pPr>
        <w:tabs>
          <w:tab w:val="left" w:pos="567"/>
          <w:tab w:val="left" w:pos="916"/>
          <w:tab w:val="left" w:pos="6521"/>
        </w:tabs>
        <w:spacing w:after="0"/>
        <w:ind w:firstLine="709"/>
        <w:jc w:val="both"/>
        <w:rPr>
          <w:rFonts w:ascii="Times New Roman" w:hAnsi="Times New Roman"/>
          <w:b/>
          <w:color w:val="0000FF"/>
          <w:sz w:val="24"/>
          <w:szCs w:val="24"/>
          <w:lang w:val="uk-UA"/>
        </w:rPr>
      </w:pPr>
    </w:p>
    <w:p w:rsidR="00A80147" w:rsidRPr="00C63BB7" w:rsidRDefault="00A80147" w:rsidP="0039760F">
      <w:pPr>
        <w:tabs>
          <w:tab w:val="left" w:pos="567"/>
          <w:tab w:val="left" w:pos="916"/>
          <w:tab w:val="left" w:pos="6521"/>
        </w:tabs>
        <w:spacing w:after="0"/>
        <w:ind w:firstLine="709"/>
        <w:jc w:val="both"/>
        <w:rPr>
          <w:rFonts w:ascii="Times New Roman" w:hAnsi="Times New Roman"/>
          <w:b/>
          <w:i/>
          <w:color w:val="0000FF"/>
          <w:sz w:val="24"/>
          <w:szCs w:val="24"/>
          <w:lang w:val="uk-UA"/>
        </w:rPr>
      </w:pPr>
      <w:r w:rsidRPr="00C63BB7">
        <w:rPr>
          <w:rFonts w:ascii="Times New Roman" w:hAnsi="Times New Roman"/>
          <w:b/>
          <w:i/>
          <w:color w:val="0000FF"/>
          <w:sz w:val="24"/>
          <w:szCs w:val="24"/>
          <w:lang w:val="uk-UA"/>
        </w:rPr>
        <w:t xml:space="preserve">Тема заняття: «Геологічні скарби України та історія їх вивчення» </w:t>
      </w:r>
    </w:p>
    <w:p w:rsidR="00A80147" w:rsidRPr="00C63BB7" w:rsidRDefault="00A80147" w:rsidP="0039760F">
      <w:pPr>
        <w:pStyle w:val="a5"/>
        <w:numPr>
          <w:ilvl w:val="0"/>
          <w:numId w:val="53"/>
        </w:numPr>
        <w:tabs>
          <w:tab w:val="left" w:pos="0"/>
          <w:tab w:val="left" w:pos="709"/>
        </w:tabs>
        <w:spacing w:after="0"/>
        <w:ind w:left="0" w:firstLine="709"/>
        <w:jc w:val="both"/>
        <w:rPr>
          <w:rFonts w:ascii="Times New Roman" w:hAnsi="Times New Roman"/>
          <w:b/>
          <w:sz w:val="24"/>
          <w:szCs w:val="24"/>
          <w:u w:val="single"/>
          <w:lang w:val="uk-UA"/>
        </w:rPr>
      </w:pPr>
      <w:r w:rsidRPr="00C63BB7">
        <w:rPr>
          <w:rFonts w:ascii="Times New Roman" w:hAnsi="Times New Roman"/>
          <w:b/>
          <w:sz w:val="24"/>
          <w:szCs w:val="24"/>
          <w:u w:val="single"/>
          <w:lang w:val="uk-UA"/>
        </w:rPr>
        <w:t>Вправа «Геологія «най-най».</w:t>
      </w:r>
    </w:p>
    <w:p w:rsidR="00A80147" w:rsidRPr="00C63BB7" w:rsidRDefault="00A80147" w:rsidP="0039760F">
      <w:pPr>
        <w:tabs>
          <w:tab w:val="left" w:pos="-142"/>
          <w:tab w:val="left" w:pos="0"/>
          <w:tab w:val="left" w:pos="709"/>
        </w:tabs>
        <w:spacing w:after="0"/>
        <w:jc w:val="both"/>
        <w:rPr>
          <w:rFonts w:ascii="Times New Roman" w:hAnsi="Times New Roman"/>
          <w:sz w:val="24"/>
          <w:szCs w:val="24"/>
          <w:lang w:val="uk-UA"/>
        </w:rPr>
      </w:pPr>
      <w:r w:rsidRPr="00C63BB7">
        <w:rPr>
          <w:rFonts w:ascii="Times New Roman" w:hAnsi="Times New Roman"/>
          <w:sz w:val="24"/>
          <w:szCs w:val="24"/>
          <w:lang w:val="uk-UA"/>
        </w:rPr>
        <w:tab/>
      </w: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закріпити знання про природно-геологічні об’єкти України.</w:t>
      </w:r>
    </w:p>
    <w:p w:rsidR="00A80147" w:rsidRDefault="00A80147" w:rsidP="0039760F">
      <w:pPr>
        <w:tabs>
          <w:tab w:val="left" w:pos="0"/>
        </w:tabs>
        <w:spacing w:after="0"/>
        <w:jc w:val="both"/>
        <w:rPr>
          <w:rFonts w:ascii="Times New Roman" w:hAnsi="Times New Roman"/>
          <w:sz w:val="24"/>
          <w:szCs w:val="24"/>
          <w:lang w:val="uk-UA"/>
        </w:rPr>
      </w:pPr>
      <w:r w:rsidRPr="00C63BB7">
        <w:rPr>
          <w:rFonts w:ascii="Times New Roman" w:hAnsi="Times New Roman"/>
          <w:sz w:val="24"/>
          <w:szCs w:val="24"/>
          <w:lang w:val="uk-UA"/>
        </w:rPr>
        <w:tab/>
      </w:r>
      <w:r w:rsidRPr="00C63BB7">
        <w:rPr>
          <w:rFonts w:ascii="Times New Roman" w:hAnsi="Times New Roman"/>
          <w:b/>
          <w:sz w:val="24"/>
          <w:szCs w:val="24"/>
          <w:lang w:val="uk-UA"/>
        </w:rPr>
        <w:t>Завдання:</w:t>
      </w:r>
      <w:r w:rsidRPr="00C63BB7">
        <w:rPr>
          <w:rFonts w:ascii="Times New Roman" w:hAnsi="Times New Roman"/>
          <w:sz w:val="24"/>
          <w:szCs w:val="24"/>
          <w:lang w:val="uk-UA"/>
        </w:rPr>
        <w:t xml:space="preserve"> Позначте у тесті «Україна в географічних рекордах» правильну відповідь. </w:t>
      </w:r>
    </w:p>
    <w:p w:rsidR="00C63BB7" w:rsidRPr="00C63BB7" w:rsidRDefault="00C63BB7" w:rsidP="00C63BB7">
      <w:pPr>
        <w:tabs>
          <w:tab w:val="left" w:pos="0"/>
        </w:tabs>
        <w:spacing w:after="0"/>
        <w:jc w:val="right"/>
        <w:rPr>
          <w:rFonts w:ascii="Times New Roman" w:hAnsi="Times New Roman"/>
          <w:i/>
          <w:sz w:val="24"/>
          <w:szCs w:val="24"/>
          <w:lang w:val="uk-UA"/>
        </w:rPr>
      </w:pPr>
      <w:r w:rsidRPr="00C63BB7">
        <w:rPr>
          <w:rFonts w:ascii="Times New Roman" w:hAnsi="Times New Roman"/>
          <w:i/>
          <w:sz w:val="24"/>
          <w:szCs w:val="24"/>
          <w:lang w:val="uk-UA"/>
        </w:rPr>
        <w:lastRenderedPageBreak/>
        <w:t>Таблиця 1</w:t>
      </w:r>
    </w:p>
    <w:p w:rsidR="00A80147" w:rsidRPr="00C63BB7" w:rsidRDefault="00A80147" w:rsidP="0039760F">
      <w:pPr>
        <w:tabs>
          <w:tab w:val="left" w:pos="567"/>
          <w:tab w:val="left" w:pos="916"/>
          <w:tab w:val="left" w:pos="6521"/>
        </w:tabs>
        <w:spacing w:after="0"/>
        <w:jc w:val="center"/>
        <w:rPr>
          <w:rFonts w:ascii="Times New Roman" w:hAnsi="Times New Roman"/>
          <w:b/>
          <w:sz w:val="24"/>
          <w:szCs w:val="24"/>
          <w:lang w:val="uk-UA"/>
        </w:rPr>
      </w:pPr>
      <w:r w:rsidRPr="00C63BB7">
        <w:rPr>
          <w:rFonts w:ascii="Times New Roman" w:hAnsi="Times New Roman"/>
          <w:b/>
          <w:sz w:val="24"/>
          <w:szCs w:val="24"/>
          <w:lang w:val="uk-UA"/>
        </w:rPr>
        <w:t>Україна в географічних рекордах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2180"/>
        <w:gridCol w:w="2043"/>
        <w:gridCol w:w="35"/>
        <w:gridCol w:w="2151"/>
      </w:tblGrid>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numPr>
                <w:ilvl w:val="0"/>
                <w:numId w:val="40"/>
              </w:numPr>
              <w:tabs>
                <w:tab w:val="left" w:pos="567"/>
                <w:tab w:val="left" w:pos="916"/>
                <w:tab w:val="left" w:pos="6521"/>
              </w:tabs>
              <w:spacing w:after="0"/>
              <w:ind w:hanging="720"/>
              <w:jc w:val="both"/>
              <w:rPr>
                <w:rFonts w:ascii="Times New Roman" w:hAnsi="Times New Roman"/>
                <w:sz w:val="24"/>
                <w:szCs w:val="24"/>
                <w:lang w:val="uk-UA"/>
              </w:rPr>
            </w:pP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Найбільша гірська система України:</w:t>
            </w:r>
          </w:p>
        </w:tc>
      </w:tr>
      <w:tr w:rsidR="00A80147" w:rsidRPr="00C63BB7" w:rsidTr="00850373">
        <w:trPr>
          <w:trHeight w:val="339"/>
        </w:trPr>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Товтри</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ind w:left="-74" w:right="-109"/>
              <w:jc w:val="both"/>
              <w:rPr>
                <w:rFonts w:ascii="Times New Roman" w:hAnsi="Times New Roman"/>
                <w:sz w:val="24"/>
                <w:szCs w:val="24"/>
                <w:lang w:val="uk-UA"/>
              </w:rPr>
            </w:pPr>
            <w:r w:rsidRPr="00C63BB7">
              <w:rPr>
                <w:rFonts w:ascii="Times New Roman" w:hAnsi="Times New Roman"/>
                <w:b/>
                <w:sz w:val="24"/>
                <w:szCs w:val="24"/>
                <w:lang w:val="uk-UA"/>
              </w:rPr>
              <w:t xml:space="preserve">Українські Карпати  </w:t>
            </w:r>
            <w:r w:rsidRPr="00C63BB7">
              <w:rPr>
                <w:rFonts w:ascii="Times New Roman" w:hAnsi="Times New Roman"/>
                <w:sz w:val="24"/>
                <w:szCs w:val="24"/>
                <w:lang w:val="uk-UA"/>
              </w:rPr>
              <w:t>+</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Кримські гори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2.</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Найвища вершина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Говерла  +</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Роман Кош</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Петрос</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3.</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Найбільша затока, що омиває береги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Таганрозька</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Каламітська</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Каркінітська +</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4.</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Найбільший острів, що належить Україні:</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Джарилгач  +</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Бірючий</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Довгий</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5.</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Найбільше озеро України (за площею):</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Сасик</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Ялпуг   +</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Русанівське</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6.</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Найглибше озеро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Світязь   +</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Синевір</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Кагул</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7.</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Найвисокогірніше озеро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Несамовите</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Синевір</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Бребенескул. +</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8.</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Найбільший лиман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Молочний</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Дністровський</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Дніпровсько-Бузький +</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9.</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Найвищий водоспад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Джур-джур</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Учансу  +</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Шипот</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10.</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Найдовша карстова печера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Млинки</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Оптимістична +</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Кришталева</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11.</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Найдовший каньйон в Україні:</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Великий Кримський</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Дністровський +</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Збручанський</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12.</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Найбільша низовина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Причорноморська</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Поліська +</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Придніпровська</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13.</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Найвища точка рівнинної частини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г.Камула</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г.Берда  +</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г.Вапнярка</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14.</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Найвища точка Кримських гір:</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г. Роман-Кош  +</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г.Ай Петрі</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г.Зейтін-Кош</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15.</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Найбільша річка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Дністер</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Дніпро +</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Південний Буг</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16.</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Найбільший півострів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Керченський</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Кримський  +</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Тарханкутський</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17.</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Найбільше водосховище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Київське</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Канівське</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Кременчуцьке  +</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18.</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Яка форма рельєфу займає найбільшу частину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Височини</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Низовини  +</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Гори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19.</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Найглибший каньйон:</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Дністровський</w:t>
            </w:r>
          </w:p>
        </w:tc>
        <w:tc>
          <w:tcPr>
            <w:tcW w:w="3260"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ind w:left="-74" w:right="-109"/>
              <w:jc w:val="both"/>
              <w:rPr>
                <w:rFonts w:ascii="Times New Roman" w:hAnsi="Times New Roman"/>
                <w:b/>
                <w:sz w:val="24"/>
                <w:szCs w:val="24"/>
                <w:lang w:val="uk-UA"/>
              </w:rPr>
            </w:pPr>
            <w:r w:rsidRPr="00C63BB7">
              <w:rPr>
                <w:rFonts w:ascii="Times New Roman" w:hAnsi="Times New Roman"/>
                <w:b/>
                <w:sz w:val="24"/>
                <w:szCs w:val="24"/>
                <w:lang w:val="uk-UA"/>
              </w:rPr>
              <w:t>Великий Кримський  +</w:t>
            </w:r>
          </w:p>
        </w:tc>
        <w:tc>
          <w:tcPr>
            <w:tcW w:w="2942"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Чорноріченський</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20.</w:t>
            </w:r>
          </w:p>
        </w:tc>
        <w:tc>
          <w:tcPr>
            <w:tcW w:w="8895" w:type="dxa"/>
            <w:gridSpan w:val="4"/>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center"/>
              <w:rPr>
                <w:rFonts w:ascii="Times New Roman" w:hAnsi="Times New Roman"/>
                <w:sz w:val="24"/>
                <w:szCs w:val="24"/>
                <w:u w:val="single"/>
                <w:lang w:val="uk-UA"/>
              </w:rPr>
            </w:pPr>
            <w:r w:rsidRPr="00C63BB7">
              <w:rPr>
                <w:rFonts w:ascii="Times New Roman" w:hAnsi="Times New Roman"/>
                <w:sz w:val="24"/>
                <w:szCs w:val="24"/>
                <w:u w:val="single"/>
                <w:lang w:val="uk-UA"/>
              </w:rPr>
              <w:t>Найвологіше місце України:</w:t>
            </w:r>
          </w:p>
        </w:tc>
      </w:tr>
      <w:tr w:rsidR="00A80147" w:rsidRPr="00C63BB7" w:rsidTr="00850373">
        <w:tc>
          <w:tcPr>
            <w:tcW w:w="566"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м.Львів</w:t>
            </w:r>
          </w:p>
        </w:tc>
        <w:tc>
          <w:tcPr>
            <w:tcW w:w="3136" w:type="dxa"/>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г.Петрос</w:t>
            </w:r>
          </w:p>
        </w:tc>
        <w:tc>
          <w:tcPr>
            <w:tcW w:w="3066" w:type="dxa"/>
            <w:gridSpan w:val="2"/>
            <w:tcBorders>
              <w:top w:val="single" w:sz="4" w:space="0" w:color="auto"/>
              <w:left w:val="single" w:sz="4" w:space="0" w:color="auto"/>
              <w:bottom w:val="single" w:sz="4" w:space="0" w:color="auto"/>
              <w:right w:val="single" w:sz="4" w:space="0" w:color="auto"/>
            </w:tcBorders>
            <w:hideMark/>
          </w:tcPr>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Полонина Пожижевська+</w:t>
            </w:r>
          </w:p>
        </w:tc>
      </w:tr>
    </w:tbl>
    <w:p w:rsidR="00A80147" w:rsidRPr="00C63BB7" w:rsidRDefault="00A80147" w:rsidP="0039760F">
      <w:pPr>
        <w:tabs>
          <w:tab w:val="left" w:pos="567"/>
          <w:tab w:val="left" w:pos="916"/>
          <w:tab w:val="left" w:pos="6521"/>
        </w:tabs>
        <w:spacing w:after="0"/>
        <w:jc w:val="center"/>
        <w:rPr>
          <w:rFonts w:ascii="Times New Roman" w:hAnsi="Times New Roman"/>
          <w:sz w:val="24"/>
          <w:szCs w:val="24"/>
          <w:lang w:val="uk-UA"/>
        </w:rPr>
      </w:pPr>
    </w:p>
    <w:p w:rsidR="00C63BB7" w:rsidRDefault="00C63BB7" w:rsidP="0039760F">
      <w:pPr>
        <w:spacing w:after="0"/>
        <w:ind w:firstLine="709"/>
        <w:jc w:val="both"/>
        <w:rPr>
          <w:rFonts w:ascii="Times New Roman" w:hAnsi="Times New Roman"/>
          <w:b/>
          <w:i/>
          <w:color w:val="0000FF"/>
          <w:sz w:val="24"/>
          <w:szCs w:val="24"/>
          <w:lang w:val="uk-UA"/>
        </w:rPr>
      </w:pPr>
    </w:p>
    <w:p w:rsidR="00C63BB7" w:rsidRDefault="00A80147" w:rsidP="00C63BB7">
      <w:pPr>
        <w:spacing w:after="0"/>
        <w:ind w:firstLine="709"/>
        <w:jc w:val="both"/>
        <w:rPr>
          <w:rFonts w:ascii="Times New Roman" w:hAnsi="Times New Roman"/>
          <w:b/>
          <w:i/>
          <w:color w:val="0000FF"/>
          <w:sz w:val="24"/>
          <w:szCs w:val="24"/>
          <w:lang w:val="uk-UA"/>
        </w:rPr>
      </w:pPr>
      <w:r w:rsidRPr="00C63BB7">
        <w:rPr>
          <w:rFonts w:ascii="Times New Roman" w:hAnsi="Times New Roman"/>
          <w:b/>
          <w:i/>
          <w:color w:val="0000FF"/>
          <w:sz w:val="24"/>
          <w:szCs w:val="24"/>
          <w:lang w:val="uk-UA"/>
        </w:rPr>
        <w:t>Тема заняття: «Геологічні структури України та родовища корисних копалин»</w:t>
      </w:r>
    </w:p>
    <w:p w:rsidR="00C63BB7" w:rsidRPr="00C63BB7" w:rsidRDefault="00C63BB7" w:rsidP="0039760F">
      <w:pPr>
        <w:spacing w:after="0"/>
        <w:ind w:firstLine="709"/>
        <w:jc w:val="both"/>
        <w:rPr>
          <w:rFonts w:ascii="Times New Roman" w:hAnsi="Times New Roman"/>
          <w:b/>
          <w:i/>
          <w:color w:val="0000FF"/>
          <w:sz w:val="24"/>
          <w:szCs w:val="24"/>
          <w:lang w:val="uk-UA"/>
        </w:rPr>
      </w:pPr>
    </w:p>
    <w:p w:rsidR="00A80147" w:rsidRPr="00C63BB7" w:rsidRDefault="00A80147" w:rsidP="0039760F">
      <w:pPr>
        <w:pStyle w:val="a5"/>
        <w:numPr>
          <w:ilvl w:val="0"/>
          <w:numId w:val="52"/>
        </w:numPr>
        <w:tabs>
          <w:tab w:val="left" w:pos="0"/>
        </w:tabs>
        <w:spacing w:after="0"/>
        <w:ind w:left="0" w:firstLine="709"/>
        <w:rPr>
          <w:rFonts w:ascii="Times New Roman" w:hAnsi="Times New Roman"/>
          <w:b/>
          <w:sz w:val="24"/>
          <w:szCs w:val="24"/>
          <w:u w:val="single"/>
          <w:lang w:val="uk-UA"/>
        </w:rPr>
      </w:pPr>
      <w:r w:rsidRPr="00C63BB7">
        <w:rPr>
          <w:rFonts w:ascii="Times New Roman" w:hAnsi="Times New Roman"/>
          <w:b/>
          <w:sz w:val="24"/>
          <w:szCs w:val="24"/>
          <w:u w:val="single"/>
          <w:lang w:val="uk-UA"/>
        </w:rPr>
        <w:t>Вправа «Знати й розуміти»</w:t>
      </w:r>
    </w:p>
    <w:p w:rsidR="00A80147" w:rsidRPr="00C63BB7" w:rsidRDefault="00A80147" w:rsidP="0039760F">
      <w:pPr>
        <w:spacing w:after="0"/>
        <w:ind w:firstLine="708"/>
        <w:rPr>
          <w:rFonts w:ascii="Times New Roman" w:hAnsi="Times New Roman"/>
          <w:sz w:val="24"/>
          <w:szCs w:val="24"/>
          <w:lang w:val="uk-UA"/>
        </w:rPr>
      </w:pP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розвивати</w:t>
      </w:r>
      <w:r w:rsidR="003324D4" w:rsidRPr="00C63BB7">
        <w:rPr>
          <w:rFonts w:ascii="Times New Roman" w:hAnsi="Times New Roman"/>
          <w:sz w:val="24"/>
          <w:szCs w:val="24"/>
          <w:lang w:val="uk-UA"/>
        </w:rPr>
        <w:t xml:space="preserve"> </w:t>
      </w:r>
      <w:r w:rsidRPr="00C63BB7">
        <w:rPr>
          <w:rFonts w:ascii="Times New Roman" w:hAnsi="Times New Roman"/>
          <w:sz w:val="24"/>
          <w:szCs w:val="24"/>
          <w:lang w:val="uk-UA"/>
        </w:rPr>
        <w:t xml:space="preserve"> вміння </w:t>
      </w:r>
      <w:r w:rsidR="003324D4" w:rsidRPr="00C63BB7">
        <w:rPr>
          <w:rFonts w:ascii="Times New Roman" w:hAnsi="Times New Roman"/>
          <w:sz w:val="24"/>
          <w:szCs w:val="24"/>
          <w:lang w:val="uk-UA"/>
        </w:rPr>
        <w:t xml:space="preserve"> </w:t>
      </w:r>
      <w:r w:rsidRPr="00C63BB7">
        <w:rPr>
          <w:rFonts w:ascii="Times New Roman" w:hAnsi="Times New Roman"/>
          <w:sz w:val="24"/>
          <w:szCs w:val="24"/>
          <w:lang w:val="uk-UA"/>
        </w:rPr>
        <w:t>встановлювати причинно-наслідкові зв´язки.</w:t>
      </w:r>
    </w:p>
    <w:p w:rsidR="00A80147" w:rsidRPr="00C63BB7" w:rsidRDefault="00A80147" w:rsidP="0039760F">
      <w:pPr>
        <w:spacing w:after="0"/>
        <w:ind w:firstLine="708"/>
        <w:jc w:val="both"/>
        <w:rPr>
          <w:rFonts w:ascii="Times New Roman" w:hAnsi="Times New Roman"/>
          <w:i/>
          <w:sz w:val="24"/>
          <w:szCs w:val="24"/>
          <w:lang w:val="uk-UA"/>
        </w:rPr>
      </w:pPr>
      <w:r w:rsidRPr="00C63BB7">
        <w:rPr>
          <w:rFonts w:ascii="Times New Roman" w:hAnsi="Times New Roman"/>
          <w:b/>
          <w:sz w:val="24"/>
          <w:szCs w:val="24"/>
          <w:lang w:val="uk-UA"/>
        </w:rPr>
        <w:t>Завдання:</w:t>
      </w:r>
      <w:r w:rsidRPr="00C63BB7">
        <w:rPr>
          <w:rFonts w:ascii="Times New Roman" w:hAnsi="Times New Roman"/>
          <w:sz w:val="24"/>
          <w:szCs w:val="24"/>
          <w:lang w:val="uk-UA"/>
        </w:rPr>
        <w:t xml:space="preserve"> Розташуйте у таблиці «Геологічні структури і корисні копалини» </w:t>
      </w:r>
      <w:r w:rsidRPr="00C63BB7">
        <w:rPr>
          <w:rFonts w:ascii="Times New Roman" w:hAnsi="Times New Roman"/>
          <w:i/>
          <w:sz w:val="24"/>
          <w:szCs w:val="24"/>
          <w:lang w:val="uk-UA"/>
        </w:rPr>
        <w:t>(таблиця)</w:t>
      </w:r>
      <w:r w:rsidRPr="00C63BB7">
        <w:rPr>
          <w:rFonts w:ascii="Times New Roman" w:hAnsi="Times New Roman"/>
          <w:sz w:val="24"/>
          <w:szCs w:val="24"/>
          <w:lang w:val="uk-UA"/>
        </w:rPr>
        <w:t xml:space="preserve"> назви корисних копалини, які утворилися в надрах певних геологічних структур: </w:t>
      </w:r>
      <w:r w:rsidRPr="00C63BB7">
        <w:rPr>
          <w:rFonts w:ascii="Times New Roman" w:hAnsi="Times New Roman"/>
          <w:i/>
          <w:sz w:val="24"/>
          <w:szCs w:val="24"/>
          <w:lang w:val="uk-UA"/>
        </w:rPr>
        <w:t>нафта, газ, мінеральні води, озокерит, камяне вугілля, буре вугілля, торф, марганцева руда, калійні солі, бурштин, граніт, камяна сіль, залізна руда, вапняк.</w:t>
      </w:r>
    </w:p>
    <w:p w:rsidR="00A80147" w:rsidRPr="00C63BB7" w:rsidRDefault="00A80147" w:rsidP="0039760F">
      <w:pPr>
        <w:spacing w:after="0"/>
        <w:ind w:firstLine="708"/>
        <w:jc w:val="both"/>
        <w:rPr>
          <w:rFonts w:ascii="Times New Roman" w:hAnsi="Times New Roman"/>
          <w:sz w:val="24"/>
          <w:szCs w:val="24"/>
          <w:lang w:val="uk-UA"/>
        </w:rPr>
      </w:pPr>
      <w:r w:rsidRPr="00C63BB7">
        <w:rPr>
          <w:rFonts w:ascii="Times New Roman" w:hAnsi="Times New Roman"/>
          <w:sz w:val="24"/>
          <w:szCs w:val="24"/>
          <w:lang w:val="uk-UA"/>
        </w:rPr>
        <w:lastRenderedPageBreak/>
        <w:t>Аргументуйте запропонов</w:t>
      </w:r>
      <w:r w:rsidR="003324D4" w:rsidRPr="00C63BB7">
        <w:rPr>
          <w:rFonts w:ascii="Times New Roman" w:hAnsi="Times New Roman"/>
          <w:sz w:val="24"/>
          <w:szCs w:val="24"/>
          <w:lang w:val="uk-UA"/>
        </w:rPr>
        <w:t>а</w:t>
      </w:r>
      <w:r w:rsidRPr="00C63BB7">
        <w:rPr>
          <w:rFonts w:ascii="Times New Roman" w:hAnsi="Times New Roman"/>
          <w:sz w:val="24"/>
          <w:szCs w:val="24"/>
          <w:lang w:val="uk-UA"/>
        </w:rPr>
        <w:t>ну класифікацію.</w:t>
      </w:r>
    </w:p>
    <w:p w:rsidR="00A80147" w:rsidRPr="00C63BB7" w:rsidRDefault="00A80147" w:rsidP="0039760F">
      <w:pPr>
        <w:spacing w:after="0"/>
        <w:jc w:val="right"/>
        <w:rPr>
          <w:rFonts w:ascii="Times New Roman" w:hAnsi="Times New Roman"/>
          <w:b/>
          <w:sz w:val="24"/>
          <w:szCs w:val="24"/>
          <w:lang w:val="uk-UA"/>
        </w:rPr>
      </w:pPr>
      <w:r w:rsidRPr="00C63BB7">
        <w:rPr>
          <w:rFonts w:ascii="Times New Roman" w:hAnsi="Times New Roman"/>
          <w:i/>
          <w:sz w:val="24"/>
          <w:szCs w:val="24"/>
          <w:lang w:val="uk-UA"/>
        </w:rPr>
        <w:t>Таблиця</w:t>
      </w:r>
      <w:r w:rsidR="00C63BB7">
        <w:rPr>
          <w:rFonts w:ascii="Times New Roman" w:hAnsi="Times New Roman"/>
          <w:i/>
          <w:sz w:val="24"/>
          <w:szCs w:val="24"/>
          <w:lang w:val="uk-UA"/>
        </w:rPr>
        <w:t xml:space="preserve"> 2</w:t>
      </w:r>
    </w:p>
    <w:p w:rsidR="00A80147" w:rsidRPr="00C63BB7" w:rsidRDefault="00A80147" w:rsidP="0039760F">
      <w:pPr>
        <w:spacing w:after="0"/>
        <w:jc w:val="center"/>
        <w:rPr>
          <w:rFonts w:ascii="Times New Roman" w:hAnsi="Times New Roman"/>
          <w:b/>
          <w:sz w:val="24"/>
          <w:szCs w:val="24"/>
          <w:lang w:val="uk-UA"/>
        </w:rPr>
      </w:pPr>
      <w:r w:rsidRPr="00C63BB7">
        <w:rPr>
          <w:rFonts w:ascii="Times New Roman" w:hAnsi="Times New Roman"/>
          <w:b/>
          <w:sz w:val="24"/>
          <w:szCs w:val="24"/>
          <w:lang w:val="uk-UA"/>
        </w:rPr>
        <w:t>Геологічні структури і корисні копалини</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9"/>
        <w:gridCol w:w="1580"/>
        <w:gridCol w:w="1843"/>
        <w:gridCol w:w="1418"/>
      </w:tblGrid>
      <w:tr w:rsidR="00A80147" w:rsidRPr="00C63BB7" w:rsidTr="00C63BB7">
        <w:tc>
          <w:tcPr>
            <w:tcW w:w="3969" w:type="dxa"/>
            <w:gridSpan w:val="2"/>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b/>
                <w:sz w:val="24"/>
                <w:szCs w:val="24"/>
                <w:lang w:val="uk-UA"/>
              </w:rPr>
              <w:t>Східно-Європейська платформа</w:t>
            </w:r>
          </w:p>
        </w:tc>
        <w:tc>
          <w:tcPr>
            <w:tcW w:w="3261" w:type="dxa"/>
            <w:gridSpan w:val="2"/>
          </w:tcPr>
          <w:p w:rsidR="00A80147" w:rsidRPr="00C63BB7" w:rsidRDefault="00A80147" w:rsidP="0039760F">
            <w:pPr>
              <w:spacing w:after="0"/>
              <w:rPr>
                <w:rFonts w:ascii="Times New Roman" w:hAnsi="Times New Roman"/>
                <w:b/>
                <w:sz w:val="24"/>
                <w:szCs w:val="24"/>
                <w:lang w:val="uk-UA"/>
              </w:rPr>
            </w:pPr>
            <w:r w:rsidRPr="00C63BB7">
              <w:rPr>
                <w:rFonts w:ascii="Times New Roman" w:hAnsi="Times New Roman"/>
                <w:b/>
                <w:sz w:val="24"/>
                <w:szCs w:val="24"/>
                <w:lang w:val="uk-UA"/>
              </w:rPr>
              <w:t xml:space="preserve">             Складчасті області</w:t>
            </w:r>
          </w:p>
        </w:tc>
      </w:tr>
      <w:tr w:rsidR="00A80147" w:rsidRPr="00C63BB7" w:rsidTr="00C63BB7">
        <w:trPr>
          <w:trHeight w:val="734"/>
        </w:trPr>
        <w:tc>
          <w:tcPr>
            <w:tcW w:w="2389" w:type="dxa"/>
          </w:tcPr>
          <w:p w:rsidR="00A80147" w:rsidRPr="00C63BB7" w:rsidRDefault="00A80147" w:rsidP="0039760F">
            <w:pPr>
              <w:spacing w:after="0"/>
              <w:rPr>
                <w:rFonts w:ascii="Times New Roman" w:hAnsi="Times New Roman"/>
                <w:sz w:val="24"/>
                <w:szCs w:val="24"/>
                <w:lang w:val="uk-UA"/>
              </w:rPr>
            </w:pPr>
            <w:r w:rsidRPr="00C63BB7">
              <w:rPr>
                <w:rFonts w:ascii="Times New Roman" w:hAnsi="Times New Roman"/>
                <w:b/>
                <w:sz w:val="24"/>
                <w:szCs w:val="24"/>
                <w:lang w:val="uk-UA"/>
              </w:rPr>
              <w:t>Щит</w:t>
            </w:r>
            <w:r w:rsidRPr="00C63BB7">
              <w:rPr>
                <w:rFonts w:ascii="Times New Roman" w:hAnsi="Times New Roman"/>
                <w:sz w:val="24"/>
                <w:szCs w:val="24"/>
                <w:lang w:val="uk-UA"/>
              </w:rPr>
              <w:t xml:space="preserve"> –Український кристалічний</w:t>
            </w:r>
          </w:p>
        </w:tc>
        <w:tc>
          <w:tcPr>
            <w:tcW w:w="1580" w:type="dxa"/>
          </w:tcPr>
          <w:p w:rsidR="00A80147" w:rsidRPr="00C63BB7" w:rsidRDefault="00A80147" w:rsidP="0039760F">
            <w:pPr>
              <w:spacing w:after="0"/>
              <w:rPr>
                <w:rFonts w:ascii="Times New Roman" w:hAnsi="Times New Roman"/>
                <w:sz w:val="24"/>
                <w:szCs w:val="24"/>
                <w:lang w:val="uk-UA"/>
              </w:rPr>
            </w:pPr>
          </w:p>
        </w:tc>
        <w:tc>
          <w:tcPr>
            <w:tcW w:w="1843" w:type="dxa"/>
          </w:tcPr>
          <w:p w:rsidR="00A80147" w:rsidRPr="00C63BB7" w:rsidRDefault="00A80147" w:rsidP="0039760F">
            <w:pPr>
              <w:spacing w:after="0"/>
              <w:rPr>
                <w:rFonts w:ascii="Times New Roman" w:hAnsi="Times New Roman"/>
                <w:sz w:val="24"/>
                <w:szCs w:val="24"/>
                <w:lang w:val="uk-UA"/>
              </w:rPr>
            </w:pPr>
            <w:r w:rsidRPr="00C63BB7">
              <w:rPr>
                <w:rFonts w:ascii="Times New Roman" w:hAnsi="Times New Roman"/>
                <w:sz w:val="24"/>
                <w:szCs w:val="24"/>
                <w:lang w:val="uk-UA"/>
              </w:rPr>
              <w:t xml:space="preserve">Карпати </w:t>
            </w:r>
          </w:p>
        </w:tc>
        <w:tc>
          <w:tcPr>
            <w:tcW w:w="1418" w:type="dxa"/>
          </w:tcPr>
          <w:p w:rsidR="00A80147" w:rsidRPr="00C63BB7" w:rsidRDefault="00A80147" w:rsidP="0039760F">
            <w:pPr>
              <w:spacing w:after="0"/>
              <w:rPr>
                <w:rFonts w:ascii="Times New Roman" w:hAnsi="Times New Roman"/>
                <w:sz w:val="24"/>
                <w:szCs w:val="24"/>
                <w:lang w:val="uk-UA"/>
              </w:rPr>
            </w:pPr>
          </w:p>
        </w:tc>
      </w:tr>
      <w:tr w:rsidR="00A80147" w:rsidRPr="00C63BB7" w:rsidTr="00C63BB7">
        <w:trPr>
          <w:trHeight w:val="415"/>
        </w:trPr>
        <w:tc>
          <w:tcPr>
            <w:tcW w:w="2389" w:type="dxa"/>
          </w:tcPr>
          <w:p w:rsidR="00A80147" w:rsidRPr="00C63BB7" w:rsidRDefault="00A80147" w:rsidP="0039760F">
            <w:pPr>
              <w:spacing w:after="0"/>
              <w:rPr>
                <w:rFonts w:ascii="Times New Roman" w:hAnsi="Times New Roman"/>
                <w:sz w:val="24"/>
                <w:szCs w:val="24"/>
                <w:lang w:val="uk-UA"/>
              </w:rPr>
            </w:pPr>
            <w:r w:rsidRPr="00C63BB7">
              <w:rPr>
                <w:rFonts w:ascii="Times New Roman" w:hAnsi="Times New Roman"/>
                <w:b/>
                <w:sz w:val="24"/>
                <w:szCs w:val="24"/>
                <w:lang w:val="uk-UA"/>
              </w:rPr>
              <w:t>Плита</w:t>
            </w:r>
            <w:r w:rsidRPr="00C63BB7">
              <w:rPr>
                <w:rFonts w:ascii="Times New Roman" w:hAnsi="Times New Roman"/>
                <w:sz w:val="24"/>
                <w:szCs w:val="24"/>
                <w:lang w:val="uk-UA"/>
              </w:rPr>
              <w:t xml:space="preserve"> - Волинсько-Подільська</w:t>
            </w:r>
          </w:p>
        </w:tc>
        <w:tc>
          <w:tcPr>
            <w:tcW w:w="1580" w:type="dxa"/>
          </w:tcPr>
          <w:p w:rsidR="00A80147" w:rsidRPr="00C63BB7" w:rsidRDefault="00A80147" w:rsidP="0039760F">
            <w:pPr>
              <w:spacing w:after="0"/>
              <w:rPr>
                <w:rFonts w:ascii="Times New Roman" w:hAnsi="Times New Roman"/>
                <w:sz w:val="24"/>
                <w:szCs w:val="24"/>
                <w:lang w:val="uk-UA"/>
              </w:rPr>
            </w:pPr>
          </w:p>
        </w:tc>
        <w:tc>
          <w:tcPr>
            <w:tcW w:w="1843" w:type="dxa"/>
          </w:tcPr>
          <w:p w:rsidR="00A80147" w:rsidRPr="00C63BB7" w:rsidRDefault="00A80147" w:rsidP="0039760F">
            <w:pPr>
              <w:spacing w:after="0"/>
              <w:rPr>
                <w:rFonts w:ascii="Times New Roman" w:hAnsi="Times New Roman"/>
                <w:sz w:val="24"/>
                <w:szCs w:val="24"/>
                <w:lang w:val="uk-UA"/>
              </w:rPr>
            </w:pPr>
            <w:r w:rsidRPr="00C63BB7">
              <w:rPr>
                <w:rFonts w:ascii="Times New Roman" w:hAnsi="Times New Roman"/>
                <w:sz w:val="24"/>
                <w:szCs w:val="24"/>
                <w:lang w:val="uk-UA"/>
              </w:rPr>
              <w:t>Кримські гори</w:t>
            </w:r>
          </w:p>
        </w:tc>
        <w:tc>
          <w:tcPr>
            <w:tcW w:w="1418" w:type="dxa"/>
          </w:tcPr>
          <w:p w:rsidR="00A80147" w:rsidRPr="00C63BB7" w:rsidRDefault="00A80147" w:rsidP="0039760F">
            <w:pPr>
              <w:spacing w:after="0"/>
              <w:rPr>
                <w:rFonts w:ascii="Times New Roman" w:hAnsi="Times New Roman"/>
                <w:sz w:val="24"/>
                <w:szCs w:val="24"/>
                <w:lang w:val="uk-UA"/>
              </w:rPr>
            </w:pPr>
          </w:p>
        </w:tc>
      </w:tr>
      <w:tr w:rsidR="00A80147" w:rsidRPr="00C63BB7" w:rsidTr="00C63BB7">
        <w:tc>
          <w:tcPr>
            <w:tcW w:w="2389" w:type="dxa"/>
          </w:tcPr>
          <w:p w:rsidR="00A80147" w:rsidRPr="00C63BB7" w:rsidRDefault="00A80147" w:rsidP="0039760F">
            <w:pPr>
              <w:tabs>
                <w:tab w:val="left" w:pos="975"/>
              </w:tabs>
              <w:spacing w:after="0"/>
              <w:rPr>
                <w:rFonts w:ascii="Times New Roman" w:hAnsi="Times New Roman"/>
                <w:b/>
                <w:sz w:val="24"/>
                <w:szCs w:val="24"/>
                <w:lang w:val="uk-UA"/>
              </w:rPr>
            </w:pPr>
            <w:r w:rsidRPr="00C63BB7">
              <w:rPr>
                <w:rFonts w:ascii="Times New Roman" w:hAnsi="Times New Roman"/>
                <w:b/>
                <w:sz w:val="24"/>
                <w:szCs w:val="24"/>
                <w:lang w:val="uk-UA"/>
              </w:rPr>
              <w:t>Западини</w:t>
            </w:r>
          </w:p>
        </w:tc>
        <w:tc>
          <w:tcPr>
            <w:tcW w:w="1580" w:type="dxa"/>
          </w:tcPr>
          <w:p w:rsidR="00A80147" w:rsidRPr="00C63BB7" w:rsidRDefault="00A80147" w:rsidP="0039760F">
            <w:pPr>
              <w:spacing w:after="0"/>
              <w:rPr>
                <w:rFonts w:ascii="Times New Roman" w:hAnsi="Times New Roman"/>
                <w:sz w:val="24"/>
                <w:szCs w:val="24"/>
                <w:lang w:val="uk-UA"/>
              </w:rPr>
            </w:pPr>
          </w:p>
        </w:tc>
        <w:tc>
          <w:tcPr>
            <w:tcW w:w="1843" w:type="dxa"/>
          </w:tcPr>
          <w:p w:rsidR="00A80147" w:rsidRPr="00C63BB7" w:rsidRDefault="00A80147" w:rsidP="0039760F">
            <w:pPr>
              <w:spacing w:after="0"/>
              <w:rPr>
                <w:rFonts w:ascii="Times New Roman" w:hAnsi="Times New Roman"/>
                <w:sz w:val="24"/>
                <w:szCs w:val="24"/>
                <w:lang w:val="uk-UA"/>
              </w:rPr>
            </w:pPr>
          </w:p>
        </w:tc>
        <w:tc>
          <w:tcPr>
            <w:tcW w:w="1418" w:type="dxa"/>
          </w:tcPr>
          <w:p w:rsidR="00A80147" w:rsidRPr="00C63BB7" w:rsidRDefault="00A80147" w:rsidP="0039760F">
            <w:pPr>
              <w:spacing w:after="0"/>
              <w:rPr>
                <w:rFonts w:ascii="Times New Roman" w:hAnsi="Times New Roman"/>
                <w:sz w:val="24"/>
                <w:szCs w:val="24"/>
                <w:lang w:val="uk-UA"/>
              </w:rPr>
            </w:pPr>
          </w:p>
        </w:tc>
      </w:tr>
      <w:tr w:rsidR="00A80147" w:rsidRPr="00C63BB7" w:rsidTr="00C63BB7">
        <w:tc>
          <w:tcPr>
            <w:tcW w:w="2389" w:type="dxa"/>
          </w:tcPr>
          <w:p w:rsidR="00A80147" w:rsidRPr="00C63BB7" w:rsidRDefault="00A80147" w:rsidP="0039760F">
            <w:pPr>
              <w:tabs>
                <w:tab w:val="left" w:pos="975"/>
              </w:tabs>
              <w:spacing w:after="0"/>
              <w:rPr>
                <w:rFonts w:ascii="Times New Roman" w:hAnsi="Times New Roman"/>
                <w:sz w:val="24"/>
                <w:szCs w:val="24"/>
                <w:lang w:val="uk-UA"/>
              </w:rPr>
            </w:pPr>
            <w:r w:rsidRPr="00C63BB7">
              <w:rPr>
                <w:rFonts w:ascii="Times New Roman" w:hAnsi="Times New Roman"/>
                <w:sz w:val="24"/>
                <w:szCs w:val="24"/>
                <w:lang w:val="uk-UA"/>
              </w:rPr>
              <w:t>Поліська</w:t>
            </w:r>
          </w:p>
        </w:tc>
        <w:tc>
          <w:tcPr>
            <w:tcW w:w="1580" w:type="dxa"/>
          </w:tcPr>
          <w:p w:rsidR="00A80147" w:rsidRPr="00C63BB7" w:rsidRDefault="00A80147" w:rsidP="0039760F">
            <w:pPr>
              <w:spacing w:after="0"/>
              <w:rPr>
                <w:rFonts w:ascii="Times New Roman" w:hAnsi="Times New Roman"/>
                <w:sz w:val="24"/>
                <w:szCs w:val="24"/>
                <w:lang w:val="uk-UA"/>
              </w:rPr>
            </w:pPr>
          </w:p>
        </w:tc>
        <w:tc>
          <w:tcPr>
            <w:tcW w:w="1843" w:type="dxa"/>
          </w:tcPr>
          <w:p w:rsidR="00A80147" w:rsidRPr="00C63BB7" w:rsidRDefault="00A80147" w:rsidP="0039760F">
            <w:pPr>
              <w:spacing w:after="0"/>
              <w:rPr>
                <w:rFonts w:ascii="Times New Roman" w:hAnsi="Times New Roman"/>
                <w:sz w:val="24"/>
                <w:szCs w:val="24"/>
                <w:lang w:val="uk-UA"/>
              </w:rPr>
            </w:pPr>
          </w:p>
        </w:tc>
        <w:tc>
          <w:tcPr>
            <w:tcW w:w="1418" w:type="dxa"/>
          </w:tcPr>
          <w:p w:rsidR="00A80147" w:rsidRPr="00C63BB7" w:rsidRDefault="00A80147" w:rsidP="0039760F">
            <w:pPr>
              <w:spacing w:after="0"/>
              <w:rPr>
                <w:rFonts w:ascii="Times New Roman" w:hAnsi="Times New Roman"/>
                <w:sz w:val="24"/>
                <w:szCs w:val="24"/>
                <w:lang w:val="uk-UA"/>
              </w:rPr>
            </w:pPr>
          </w:p>
        </w:tc>
      </w:tr>
      <w:tr w:rsidR="00A80147" w:rsidRPr="00C63BB7" w:rsidTr="00C63BB7">
        <w:tc>
          <w:tcPr>
            <w:tcW w:w="2389" w:type="dxa"/>
          </w:tcPr>
          <w:p w:rsidR="00A80147" w:rsidRPr="00C63BB7" w:rsidRDefault="00A80147" w:rsidP="0039760F">
            <w:pPr>
              <w:tabs>
                <w:tab w:val="left" w:pos="975"/>
              </w:tabs>
              <w:spacing w:after="0"/>
              <w:rPr>
                <w:rFonts w:ascii="Times New Roman" w:hAnsi="Times New Roman"/>
                <w:sz w:val="24"/>
                <w:szCs w:val="24"/>
                <w:lang w:val="uk-UA"/>
              </w:rPr>
            </w:pPr>
            <w:r w:rsidRPr="00C63BB7">
              <w:rPr>
                <w:rFonts w:ascii="Times New Roman" w:hAnsi="Times New Roman"/>
                <w:sz w:val="24"/>
                <w:szCs w:val="24"/>
                <w:lang w:val="uk-UA"/>
              </w:rPr>
              <w:t>Причорноморська</w:t>
            </w:r>
          </w:p>
        </w:tc>
        <w:tc>
          <w:tcPr>
            <w:tcW w:w="1580" w:type="dxa"/>
          </w:tcPr>
          <w:p w:rsidR="00A80147" w:rsidRPr="00C63BB7" w:rsidRDefault="00A80147" w:rsidP="0039760F">
            <w:pPr>
              <w:spacing w:after="0"/>
              <w:rPr>
                <w:rFonts w:ascii="Times New Roman" w:hAnsi="Times New Roman"/>
                <w:sz w:val="24"/>
                <w:szCs w:val="24"/>
                <w:lang w:val="uk-UA"/>
              </w:rPr>
            </w:pPr>
          </w:p>
        </w:tc>
        <w:tc>
          <w:tcPr>
            <w:tcW w:w="1843" w:type="dxa"/>
          </w:tcPr>
          <w:p w:rsidR="00A80147" w:rsidRPr="00C63BB7" w:rsidRDefault="00A80147" w:rsidP="0039760F">
            <w:pPr>
              <w:spacing w:after="0"/>
              <w:rPr>
                <w:rFonts w:ascii="Times New Roman" w:hAnsi="Times New Roman"/>
                <w:sz w:val="24"/>
                <w:szCs w:val="24"/>
                <w:lang w:val="uk-UA"/>
              </w:rPr>
            </w:pPr>
          </w:p>
        </w:tc>
        <w:tc>
          <w:tcPr>
            <w:tcW w:w="1418" w:type="dxa"/>
          </w:tcPr>
          <w:p w:rsidR="00A80147" w:rsidRPr="00C63BB7" w:rsidRDefault="00A80147" w:rsidP="0039760F">
            <w:pPr>
              <w:spacing w:after="0"/>
              <w:rPr>
                <w:rFonts w:ascii="Times New Roman" w:hAnsi="Times New Roman"/>
                <w:sz w:val="24"/>
                <w:szCs w:val="24"/>
                <w:lang w:val="uk-UA"/>
              </w:rPr>
            </w:pPr>
          </w:p>
        </w:tc>
      </w:tr>
      <w:tr w:rsidR="00A80147" w:rsidRPr="00C63BB7" w:rsidTr="00C63BB7">
        <w:tc>
          <w:tcPr>
            <w:tcW w:w="2389" w:type="dxa"/>
          </w:tcPr>
          <w:p w:rsidR="00A80147" w:rsidRPr="00C63BB7" w:rsidRDefault="00A80147" w:rsidP="0039760F">
            <w:pPr>
              <w:tabs>
                <w:tab w:val="left" w:pos="975"/>
              </w:tabs>
              <w:spacing w:after="0"/>
              <w:rPr>
                <w:rFonts w:ascii="Times New Roman" w:hAnsi="Times New Roman"/>
                <w:sz w:val="24"/>
                <w:szCs w:val="24"/>
                <w:lang w:val="uk-UA"/>
              </w:rPr>
            </w:pPr>
            <w:r w:rsidRPr="00C63BB7">
              <w:rPr>
                <w:rFonts w:ascii="Times New Roman" w:hAnsi="Times New Roman"/>
                <w:sz w:val="24"/>
                <w:szCs w:val="24"/>
                <w:lang w:val="uk-UA"/>
              </w:rPr>
              <w:t>Донецько-Дніпровська</w:t>
            </w:r>
          </w:p>
        </w:tc>
        <w:tc>
          <w:tcPr>
            <w:tcW w:w="1580" w:type="dxa"/>
          </w:tcPr>
          <w:p w:rsidR="00A80147" w:rsidRPr="00C63BB7" w:rsidRDefault="00A80147" w:rsidP="0039760F">
            <w:pPr>
              <w:spacing w:after="0"/>
              <w:rPr>
                <w:rFonts w:ascii="Times New Roman" w:hAnsi="Times New Roman"/>
                <w:sz w:val="24"/>
                <w:szCs w:val="24"/>
                <w:lang w:val="uk-UA"/>
              </w:rPr>
            </w:pPr>
          </w:p>
        </w:tc>
        <w:tc>
          <w:tcPr>
            <w:tcW w:w="1843" w:type="dxa"/>
          </w:tcPr>
          <w:p w:rsidR="00A80147" w:rsidRPr="00C63BB7" w:rsidRDefault="00A80147" w:rsidP="0039760F">
            <w:pPr>
              <w:spacing w:after="0"/>
              <w:rPr>
                <w:rFonts w:ascii="Times New Roman" w:hAnsi="Times New Roman"/>
                <w:sz w:val="24"/>
                <w:szCs w:val="24"/>
                <w:lang w:val="uk-UA"/>
              </w:rPr>
            </w:pPr>
          </w:p>
        </w:tc>
        <w:tc>
          <w:tcPr>
            <w:tcW w:w="1418" w:type="dxa"/>
          </w:tcPr>
          <w:p w:rsidR="00A80147" w:rsidRPr="00C63BB7" w:rsidRDefault="00A80147" w:rsidP="0039760F">
            <w:pPr>
              <w:spacing w:after="0"/>
              <w:rPr>
                <w:rFonts w:ascii="Times New Roman" w:hAnsi="Times New Roman"/>
                <w:sz w:val="24"/>
                <w:szCs w:val="24"/>
                <w:lang w:val="uk-UA"/>
              </w:rPr>
            </w:pPr>
          </w:p>
        </w:tc>
      </w:tr>
    </w:tbl>
    <w:p w:rsidR="00A80147" w:rsidRPr="00C63BB7" w:rsidRDefault="00A80147" w:rsidP="0039760F">
      <w:pPr>
        <w:spacing w:after="0"/>
        <w:ind w:left="930"/>
        <w:rPr>
          <w:rFonts w:ascii="Times New Roman" w:hAnsi="Times New Roman"/>
          <w:sz w:val="24"/>
          <w:szCs w:val="24"/>
          <w:lang w:val="uk-UA"/>
        </w:rPr>
      </w:pPr>
    </w:p>
    <w:p w:rsidR="00A80147" w:rsidRPr="00C63BB7" w:rsidRDefault="00A80147" w:rsidP="0039760F">
      <w:pPr>
        <w:spacing w:after="0"/>
        <w:jc w:val="center"/>
        <w:rPr>
          <w:rFonts w:ascii="Times New Roman" w:hAnsi="Times New Roman"/>
          <w:b/>
          <w:color w:val="0000FF"/>
          <w:sz w:val="24"/>
          <w:szCs w:val="24"/>
          <w:lang w:val="uk-UA"/>
        </w:rPr>
      </w:pPr>
    </w:p>
    <w:p w:rsidR="00A80147" w:rsidRPr="00C63BB7" w:rsidRDefault="00A80147" w:rsidP="0039760F">
      <w:pPr>
        <w:spacing w:after="0"/>
        <w:jc w:val="center"/>
        <w:rPr>
          <w:rFonts w:ascii="Times New Roman" w:hAnsi="Times New Roman"/>
          <w:b/>
          <w:color w:val="0000FF"/>
          <w:sz w:val="24"/>
          <w:szCs w:val="24"/>
          <w:lang w:val="uk-UA"/>
        </w:rPr>
      </w:pPr>
      <w:r w:rsidRPr="00C63BB7">
        <w:rPr>
          <w:rFonts w:ascii="Times New Roman" w:hAnsi="Times New Roman"/>
          <w:b/>
          <w:color w:val="0000FF"/>
          <w:sz w:val="24"/>
          <w:szCs w:val="24"/>
          <w:lang w:val="uk-UA"/>
        </w:rPr>
        <w:t>ТЕМА «ЗЕМЛЯ В КОСМОСІ ТА ЇЇ БУДОВА»</w:t>
      </w:r>
    </w:p>
    <w:p w:rsidR="0090610F" w:rsidRPr="00C63BB7" w:rsidRDefault="0090610F" w:rsidP="0039760F">
      <w:pPr>
        <w:spacing w:after="0"/>
        <w:jc w:val="center"/>
        <w:rPr>
          <w:rFonts w:ascii="Times New Roman" w:hAnsi="Times New Roman"/>
          <w:b/>
          <w:color w:val="0000FF"/>
          <w:sz w:val="24"/>
          <w:szCs w:val="24"/>
          <w:lang w:val="uk-UA"/>
        </w:rPr>
      </w:pPr>
    </w:p>
    <w:p w:rsidR="00A80147" w:rsidRPr="00C63BB7" w:rsidRDefault="00A80147" w:rsidP="0039760F">
      <w:pPr>
        <w:tabs>
          <w:tab w:val="left" w:pos="567"/>
          <w:tab w:val="left" w:pos="916"/>
          <w:tab w:val="left" w:pos="6521"/>
        </w:tabs>
        <w:spacing w:after="0"/>
        <w:ind w:firstLine="567"/>
        <w:rPr>
          <w:rFonts w:ascii="Times New Roman" w:hAnsi="Times New Roman"/>
          <w:i/>
          <w:color w:val="0000FF"/>
          <w:sz w:val="24"/>
          <w:szCs w:val="24"/>
          <w:lang w:val="uk-UA"/>
        </w:rPr>
      </w:pPr>
      <w:r w:rsidRPr="00C63BB7">
        <w:rPr>
          <w:rFonts w:ascii="Times New Roman" w:hAnsi="Times New Roman"/>
          <w:b/>
          <w:i/>
          <w:color w:val="0000FF"/>
          <w:sz w:val="24"/>
          <w:szCs w:val="24"/>
          <w:lang w:val="uk-UA"/>
        </w:rPr>
        <w:t>Тема заняття: «Сучасні погляди на утворення Землі»</w:t>
      </w:r>
    </w:p>
    <w:p w:rsidR="00A80147" w:rsidRPr="00C63BB7" w:rsidRDefault="00A80147" w:rsidP="0039760F">
      <w:pPr>
        <w:pStyle w:val="a5"/>
        <w:numPr>
          <w:ilvl w:val="0"/>
          <w:numId w:val="51"/>
        </w:numPr>
        <w:tabs>
          <w:tab w:val="left" w:pos="142"/>
          <w:tab w:val="left" w:pos="567"/>
          <w:tab w:val="left" w:pos="916"/>
          <w:tab w:val="left" w:pos="6521"/>
        </w:tabs>
        <w:spacing w:after="0"/>
        <w:ind w:left="0" w:firstLine="567"/>
        <w:jc w:val="both"/>
        <w:rPr>
          <w:rFonts w:ascii="Times New Roman" w:hAnsi="Times New Roman"/>
          <w:b/>
          <w:sz w:val="24"/>
          <w:szCs w:val="24"/>
          <w:u w:val="single"/>
          <w:lang w:val="uk-UA"/>
        </w:rPr>
      </w:pPr>
      <w:r w:rsidRPr="00C63BB7">
        <w:rPr>
          <w:rFonts w:ascii="Times New Roman" w:hAnsi="Times New Roman"/>
          <w:b/>
          <w:sz w:val="24"/>
          <w:szCs w:val="24"/>
          <w:u w:val="single"/>
          <w:lang w:val="uk-UA"/>
        </w:rPr>
        <w:t>М</w:t>
      </w:r>
      <w:r w:rsidRPr="00C63BB7">
        <w:rPr>
          <w:rFonts w:ascii="Times New Roman" w:eastAsia="TimesNewRomanPSMT" w:hAnsi="Times New Roman"/>
          <w:b/>
          <w:sz w:val="24"/>
          <w:szCs w:val="24"/>
          <w:u w:val="single"/>
          <w:lang w:val="uk-UA"/>
        </w:rPr>
        <w:t>одельний експеримент</w:t>
      </w:r>
      <w:r w:rsidRPr="00C63BB7">
        <w:rPr>
          <w:rFonts w:ascii="Times New Roman" w:hAnsi="Times New Roman"/>
          <w:b/>
          <w:sz w:val="24"/>
          <w:szCs w:val="24"/>
          <w:u w:val="single"/>
          <w:lang w:val="uk-UA"/>
        </w:rPr>
        <w:t xml:space="preserve"> «Утвори планету Земля»</w:t>
      </w:r>
    </w:p>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b/>
          <w:sz w:val="24"/>
          <w:szCs w:val="24"/>
          <w:lang w:val="uk-UA"/>
        </w:rPr>
        <w:tab/>
        <w:t>Мета:</w:t>
      </w:r>
      <w:r w:rsidRPr="00C63BB7">
        <w:rPr>
          <w:rFonts w:ascii="Times New Roman" w:hAnsi="Times New Roman"/>
          <w:sz w:val="24"/>
          <w:szCs w:val="24"/>
          <w:lang w:val="uk-UA"/>
        </w:rPr>
        <w:t xml:space="preserve"> розвинути вміння здійснювати абстрагування, активізувати просторове, логічне (аналітичне) і творче мислення, мотивувати вихованців до самостійних камеральних мікродосліджень. </w:t>
      </w:r>
    </w:p>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b/>
          <w:sz w:val="24"/>
          <w:szCs w:val="24"/>
          <w:lang w:val="uk-UA"/>
        </w:rPr>
        <w:tab/>
        <w:t>Обладнання</w:t>
      </w:r>
      <w:r w:rsidRPr="00C63BB7">
        <w:rPr>
          <w:rFonts w:ascii="Times New Roman" w:hAnsi="Times New Roman"/>
          <w:sz w:val="24"/>
          <w:szCs w:val="24"/>
          <w:lang w:val="uk-UA"/>
        </w:rPr>
        <w:t xml:space="preserve">: </w:t>
      </w:r>
    </w:p>
    <w:p w:rsidR="00A80147" w:rsidRPr="00C63BB7" w:rsidRDefault="00A80147" w:rsidP="0039760F">
      <w:pPr>
        <w:numPr>
          <w:ilvl w:val="0"/>
          <w:numId w:val="32"/>
        </w:num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 xml:space="preserve">велика прозора скляна ємність з водою, </w:t>
      </w:r>
    </w:p>
    <w:p w:rsidR="00A80147" w:rsidRPr="00C63BB7" w:rsidRDefault="00A80147" w:rsidP="0039760F">
      <w:pPr>
        <w:numPr>
          <w:ilvl w:val="0"/>
          <w:numId w:val="32"/>
        </w:num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 xml:space="preserve">пісок, </w:t>
      </w:r>
    </w:p>
    <w:p w:rsidR="00A80147" w:rsidRPr="00C63BB7" w:rsidRDefault="00A80147" w:rsidP="0039760F">
      <w:pPr>
        <w:numPr>
          <w:ilvl w:val="0"/>
          <w:numId w:val="32"/>
        </w:num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намоклі чаїнки.</w:t>
      </w:r>
    </w:p>
    <w:p w:rsidR="00A80147" w:rsidRPr="00C63BB7" w:rsidRDefault="00A80147" w:rsidP="0039760F">
      <w:pPr>
        <w:pStyle w:val="a5"/>
        <w:tabs>
          <w:tab w:val="left" w:pos="567"/>
          <w:tab w:val="left" w:pos="916"/>
          <w:tab w:val="left" w:pos="6521"/>
        </w:tabs>
        <w:spacing w:after="0"/>
        <w:ind w:left="0"/>
        <w:jc w:val="both"/>
        <w:rPr>
          <w:rFonts w:ascii="Times New Roman" w:hAnsi="Times New Roman"/>
          <w:sz w:val="24"/>
          <w:szCs w:val="24"/>
          <w:lang w:val="uk-UA"/>
        </w:rPr>
      </w:pPr>
      <w:r w:rsidRPr="00C63BB7">
        <w:rPr>
          <w:rFonts w:ascii="Times New Roman" w:hAnsi="Times New Roman"/>
          <w:sz w:val="24"/>
          <w:szCs w:val="24"/>
          <w:lang w:val="uk-UA"/>
        </w:rPr>
        <w:tab/>
      </w:r>
      <w:r w:rsidRPr="00C63BB7">
        <w:rPr>
          <w:rFonts w:ascii="Times New Roman" w:hAnsi="Times New Roman"/>
          <w:b/>
          <w:sz w:val="24"/>
          <w:szCs w:val="24"/>
          <w:lang w:val="uk-UA"/>
        </w:rPr>
        <w:t xml:space="preserve">Хід вправи. </w:t>
      </w:r>
      <w:r w:rsidRPr="00C63BB7">
        <w:rPr>
          <w:rFonts w:ascii="Times New Roman" w:hAnsi="Times New Roman"/>
          <w:sz w:val="24"/>
          <w:szCs w:val="24"/>
          <w:lang w:val="uk-UA"/>
        </w:rPr>
        <w:t xml:space="preserve">Ви знаєте, що при вивченні процесів (у тому числі, геологічних), віддалених від нас у часі і просторі, вчені, не маючи змоги спостерігати їх безпосередньо, використовують процес моделювання </w:t>
      </w:r>
      <w:r w:rsidRPr="00C63BB7">
        <w:rPr>
          <w:rFonts w:ascii="Times New Roman" w:hAnsi="Times New Roman"/>
          <w:i/>
          <w:sz w:val="24"/>
          <w:szCs w:val="24"/>
          <w:lang w:val="uk-UA"/>
        </w:rPr>
        <w:t>(модель – (</w:t>
      </w:r>
      <w:r w:rsidRPr="00C63BB7">
        <w:rPr>
          <w:rFonts w:ascii="Times New Roman" w:hAnsi="Times New Roman"/>
          <w:sz w:val="24"/>
          <w:szCs w:val="24"/>
          <w:shd w:val="clear" w:color="auto" w:fill="FFFFFF"/>
          <w:lang w:val="uk-UA"/>
        </w:rPr>
        <w:t xml:space="preserve">від </w:t>
      </w:r>
      <w:hyperlink r:id="rId8" w:tooltip="Латинська мова" w:history="1">
        <w:r w:rsidRPr="00C63BB7">
          <w:rPr>
            <w:rStyle w:val="a6"/>
            <w:rFonts w:ascii="Times New Roman" w:hAnsi="Times New Roman"/>
            <w:color w:val="auto"/>
            <w:sz w:val="24"/>
            <w:szCs w:val="24"/>
            <w:u w:val="none"/>
            <w:shd w:val="clear" w:color="auto" w:fill="FFFFFF"/>
            <w:lang w:val="uk-UA"/>
          </w:rPr>
          <w:t>лат.</w:t>
        </w:r>
      </w:hyperlink>
      <w:r w:rsidRPr="00C63BB7">
        <w:rPr>
          <w:rStyle w:val="apple-converted-space"/>
          <w:rFonts w:ascii="Times New Roman" w:hAnsi="Times New Roman"/>
          <w:sz w:val="24"/>
          <w:szCs w:val="24"/>
          <w:shd w:val="clear" w:color="auto" w:fill="FFFFFF"/>
          <w:lang w:val="uk-UA"/>
        </w:rPr>
        <w:t> </w:t>
      </w:r>
      <w:r w:rsidRPr="00C63BB7">
        <w:rPr>
          <w:rFonts w:ascii="Times New Roman" w:hAnsi="Times New Roman"/>
          <w:i/>
          <w:iCs/>
          <w:sz w:val="24"/>
          <w:szCs w:val="24"/>
          <w:shd w:val="clear" w:color="auto" w:fill="FFFFFF"/>
          <w:lang w:val="uk-UA"/>
        </w:rPr>
        <w:t>modulus</w:t>
      </w:r>
      <w:r w:rsidRPr="00C63BB7">
        <w:rPr>
          <w:rFonts w:ascii="Times New Roman" w:hAnsi="Times New Roman"/>
          <w:sz w:val="24"/>
          <w:szCs w:val="24"/>
          <w:shd w:val="clear" w:color="auto" w:fill="FFFFFF"/>
          <w:lang w:val="uk-UA"/>
        </w:rPr>
        <w:t xml:space="preserve"> — «міра, </w:t>
      </w:r>
      <w:r w:rsidRPr="00C63BB7">
        <w:rPr>
          <w:rFonts w:ascii="Times New Roman" w:hAnsi="Times New Roman"/>
          <w:sz w:val="24"/>
          <w:szCs w:val="24"/>
          <w:shd w:val="clear" w:color="auto" w:fill="FFFFFF"/>
          <w:lang w:val="uk-UA"/>
        </w:rPr>
        <w:lastRenderedPageBreak/>
        <w:t>аналог, зразок») — таке відтворення чи відображення об'єкту, що</w:t>
      </w:r>
      <w:r w:rsidRPr="00C63BB7">
        <w:rPr>
          <w:rStyle w:val="apple-converted-space"/>
          <w:rFonts w:ascii="Times New Roman" w:hAnsi="Times New Roman"/>
          <w:sz w:val="24"/>
          <w:szCs w:val="24"/>
          <w:shd w:val="clear" w:color="auto" w:fill="FFFFFF"/>
          <w:lang w:val="uk-UA"/>
        </w:rPr>
        <w:t> </w:t>
      </w:r>
      <w:hyperlink r:id="rId9" w:tooltip="Імітація" w:history="1">
        <w:r w:rsidRPr="00C63BB7">
          <w:rPr>
            <w:rStyle w:val="a6"/>
            <w:rFonts w:ascii="Times New Roman" w:hAnsi="Times New Roman"/>
            <w:color w:val="auto"/>
            <w:sz w:val="24"/>
            <w:szCs w:val="24"/>
            <w:u w:val="none"/>
            <w:shd w:val="clear" w:color="auto" w:fill="FFFFFF"/>
            <w:lang w:val="uk-UA"/>
          </w:rPr>
          <w:t>імітує</w:t>
        </w:r>
      </w:hyperlink>
      <w:r w:rsidRPr="00C63BB7">
        <w:rPr>
          <w:rFonts w:ascii="Times New Roman" w:hAnsi="Times New Roman"/>
          <w:sz w:val="24"/>
          <w:szCs w:val="24"/>
          <w:shd w:val="clear" w:color="auto" w:fill="FFFFFF"/>
          <w:lang w:val="uk-UA"/>
        </w:rPr>
        <w:t xml:space="preserve">, відтворює принципи </w:t>
      </w:r>
      <w:r w:rsidR="003324D4" w:rsidRPr="00C63BB7">
        <w:rPr>
          <w:rFonts w:ascii="Times New Roman" w:hAnsi="Times New Roman"/>
          <w:sz w:val="24"/>
          <w:szCs w:val="24"/>
          <w:shd w:val="clear" w:color="auto" w:fill="FFFFFF"/>
          <w:lang w:val="uk-UA"/>
        </w:rPr>
        <w:t xml:space="preserve"> </w:t>
      </w:r>
      <w:r w:rsidRPr="00C63BB7">
        <w:rPr>
          <w:rFonts w:ascii="Times New Roman" w:hAnsi="Times New Roman"/>
          <w:sz w:val="24"/>
          <w:szCs w:val="24"/>
          <w:shd w:val="clear" w:color="auto" w:fill="FFFFFF"/>
          <w:lang w:val="uk-UA"/>
        </w:rPr>
        <w:t>внутрішньої організації (функціонування), певні властивості, ознаки чи (та) характеристики оригіналу</w:t>
      </w:r>
      <w:r w:rsidRPr="00C63BB7">
        <w:rPr>
          <w:rFonts w:ascii="Times New Roman" w:hAnsi="Times New Roman"/>
          <w:sz w:val="24"/>
          <w:szCs w:val="24"/>
          <w:lang w:val="uk-UA"/>
        </w:rPr>
        <w:t xml:space="preserve">). </w:t>
      </w:r>
    </w:p>
    <w:p w:rsidR="00A80147" w:rsidRPr="00C63BB7" w:rsidRDefault="00A80147" w:rsidP="0039760F">
      <w:pPr>
        <w:pStyle w:val="a5"/>
        <w:tabs>
          <w:tab w:val="left" w:pos="0"/>
          <w:tab w:val="left" w:pos="916"/>
          <w:tab w:val="left" w:pos="6521"/>
        </w:tabs>
        <w:spacing w:after="0"/>
        <w:ind w:left="0" w:firstLine="567"/>
        <w:jc w:val="both"/>
        <w:rPr>
          <w:rFonts w:ascii="Times New Roman" w:hAnsi="Times New Roman"/>
          <w:sz w:val="24"/>
          <w:szCs w:val="24"/>
          <w:lang w:val="uk-UA"/>
        </w:rPr>
      </w:pPr>
      <w:r w:rsidRPr="00C63BB7">
        <w:rPr>
          <w:rFonts w:ascii="Times New Roman" w:hAnsi="Times New Roman"/>
          <w:sz w:val="24"/>
          <w:szCs w:val="24"/>
          <w:lang w:val="uk-UA"/>
        </w:rPr>
        <w:t>Саме так вчені висувають наукові гіпотези щодо походження Землі, Сонячної системи, нашої галактики і моделюють космічні процеси.</w:t>
      </w:r>
    </w:p>
    <w:p w:rsidR="00A80147" w:rsidRPr="00C63BB7" w:rsidRDefault="00A80147" w:rsidP="0039760F">
      <w:pPr>
        <w:pStyle w:val="a5"/>
        <w:numPr>
          <w:ilvl w:val="0"/>
          <w:numId w:val="34"/>
        </w:numPr>
        <w:tabs>
          <w:tab w:val="left" w:pos="0"/>
          <w:tab w:val="left" w:pos="567"/>
        </w:tabs>
        <w:spacing w:after="0"/>
        <w:ind w:left="0" w:firstLine="567"/>
        <w:jc w:val="both"/>
        <w:rPr>
          <w:rFonts w:ascii="Times New Roman" w:hAnsi="Times New Roman"/>
          <w:i/>
          <w:sz w:val="24"/>
          <w:szCs w:val="24"/>
          <w:lang w:val="uk-UA"/>
        </w:rPr>
      </w:pPr>
      <w:r w:rsidRPr="00C63BB7">
        <w:rPr>
          <w:rFonts w:ascii="Times New Roman" w:hAnsi="Times New Roman"/>
          <w:sz w:val="24"/>
          <w:szCs w:val="24"/>
          <w:lang w:val="uk-UA"/>
        </w:rPr>
        <w:t xml:space="preserve">Чи можемо ми за допомогою розміщених на столі предметів створити певну модель космосу? </w:t>
      </w:r>
    </w:p>
    <w:p w:rsidR="00A80147" w:rsidRPr="00C63BB7" w:rsidRDefault="003324D4" w:rsidP="0039760F">
      <w:pPr>
        <w:numPr>
          <w:ilvl w:val="0"/>
          <w:numId w:val="34"/>
        </w:numPr>
        <w:tabs>
          <w:tab w:val="left" w:pos="0"/>
          <w:tab w:val="left" w:pos="567"/>
        </w:tabs>
        <w:spacing w:after="0"/>
        <w:ind w:left="0" w:firstLine="567"/>
        <w:jc w:val="both"/>
        <w:rPr>
          <w:rFonts w:ascii="Times New Roman" w:hAnsi="Times New Roman"/>
          <w:i/>
          <w:sz w:val="24"/>
          <w:szCs w:val="24"/>
          <w:lang w:val="uk-UA"/>
        </w:rPr>
      </w:pPr>
      <w:r w:rsidRPr="00C63BB7">
        <w:rPr>
          <w:rFonts w:ascii="Times New Roman" w:hAnsi="Times New Roman"/>
          <w:sz w:val="24"/>
          <w:szCs w:val="24"/>
          <w:lang w:val="uk-UA"/>
        </w:rPr>
        <w:t>Що можуть імітувати піщи</w:t>
      </w:r>
      <w:r w:rsidR="00A80147" w:rsidRPr="00C63BB7">
        <w:rPr>
          <w:rFonts w:ascii="Times New Roman" w:hAnsi="Times New Roman"/>
          <w:sz w:val="24"/>
          <w:szCs w:val="24"/>
          <w:lang w:val="uk-UA"/>
        </w:rPr>
        <w:t xml:space="preserve">нки та чаїнки у ємності з водою? </w:t>
      </w:r>
      <w:r w:rsidR="00A80147" w:rsidRPr="00C63BB7">
        <w:rPr>
          <w:rFonts w:ascii="Times New Roman" w:hAnsi="Times New Roman"/>
          <w:i/>
          <w:sz w:val="24"/>
          <w:szCs w:val="24"/>
          <w:lang w:val="uk-UA"/>
        </w:rPr>
        <w:t xml:space="preserve">(фрагменти космічних об’єктів у Всесвіті). </w:t>
      </w:r>
    </w:p>
    <w:p w:rsidR="00A80147" w:rsidRPr="00C63BB7" w:rsidRDefault="00A80147" w:rsidP="0039760F">
      <w:pPr>
        <w:numPr>
          <w:ilvl w:val="0"/>
          <w:numId w:val="34"/>
        </w:numPr>
        <w:tabs>
          <w:tab w:val="left" w:pos="0"/>
          <w:tab w:val="left" w:pos="567"/>
        </w:tabs>
        <w:spacing w:after="0"/>
        <w:ind w:left="0" w:firstLine="567"/>
        <w:jc w:val="both"/>
        <w:rPr>
          <w:rFonts w:ascii="Times New Roman" w:hAnsi="Times New Roman"/>
          <w:i/>
          <w:sz w:val="24"/>
          <w:szCs w:val="24"/>
          <w:lang w:val="uk-UA"/>
        </w:rPr>
      </w:pPr>
      <w:r w:rsidRPr="00C63BB7">
        <w:rPr>
          <w:rFonts w:ascii="Times New Roman" w:hAnsi="Times New Roman"/>
          <w:sz w:val="24"/>
          <w:szCs w:val="24"/>
          <w:lang w:val="uk-UA"/>
        </w:rPr>
        <w:t>Поки що наші об’</w:t>
      </w:r>
      <w:r w:rsidR="003324D4" w:rsidRPr="00C63BB7">
        <w:rPr>
          <w:rFonts w:ascii="Times New Roman" w:hAnsi="Times New Roman"/>
          <w:sz w:val="24"/>
          <w:szCs w:val="24"/>
          <w:lang w:val="uk-UA"/>
        </w:rPr>
        <w:t>є</w:t>
      </w:r>
      <w:r w:rsidRPr="00C63BB7">
        <w:rPr>
          <w:rFonts w:ascii="Times New Roman" w:hAnsi="Times New Roman"/>
          <w:sz w:val="24"/>
          <w:szCs w:val="24"/>
          <w:lang w:val="uk-UA"/>
        </w:rPr>
        <w:t>кти</w:t>
      </w:r>
      <w:r w:rsidR="006D3ABC" w:rsidRPr="00C63BB7">
        <w:rPr>
          <w:rFonts w:ascii="Times New Roman" w:hAnsi="Times New Roman"/>
          <w:sz w:val="24"/>
          <w:szCs w:val="24"/>
          <w:lang w:val="uk-UA"/>
        </w:rPr>
        <w:t xml:space="preserve"> </w:t>
      </w:r>
      <w:r w:rsidRPr="00C63BB7">
        <w:rPr>
          <w:rFonts w:ascii="Times New Roman" w:hAnsi="Times New Roman"/>
          <w:sz w:val="24"/>
          <w:szCs w:val="24"/>
          <w:lang w:val="uk-UA"/>
        </w:rPr>
        <w:t xml:space="preserve"> нерухомі. Як можна «утворити» «космічний вітер» та імітувати рух космічних об’єктів? </w:t>
      </w:r>
      <w:r w:rsidRPr="00C63BB7">
        <w:rPr>
          <w:rFonts w:ascii="Times New Roman" w:hAnsi="Times New Roman"/>
          <w:i/>
          <w:sz w:val="24"/>
          <w:szCs w:val="24"/>
          <w:lang w:val="uk-UA"/>
        </w:rPr>
        <w:t>(Перемішуючи рідину, створюючи коловорот, вихровий рух).</w:t>
      </w:r>
    </w:p>
    <w:p w:rsidR="00A80147" w:rsidRPr="00C63BB7" w:rsidRDefault="00A80147" w:rsidP="0039760F">
      <w:pPr>
        <w:numPr>
          <w:ilvl w:val="0"/>
          <w:numId w:val="34"/>
        </w:numPr>
        <w:tabs>
          <w:tab w:val="left" w:pos="0"/>
          <w:tab w:val="left" w:pos="567"/>
        </w:tabs>
        <w:spacing w:after="0"/>
        <w:ind w:left="0" w:firstLine="567"/>
        <w:jc w:val="both"/>
        <w:rPr>
          <w:rFonts w:ascii="Times New Roman" w:hAnsi="Times New Roman"/>
          <w:i/>
          <w:sz w:val="24"/>
          <w:szCs w:val="24"/>
          <w:lang w:val="uk-UA"/>
        </w:rPr>
      </w:pPr>
      <w:r w:rsidRPr="00C63BB7">
        <w:rPr>
          <w:rFonts w:ascii="Times New Roman" w:hAnsi="Times New Roman"/>
          <w:sz w:val="24"/>
          <w:szCs w:val="24"/>
          <w:lang w:val="uk-UA"/>
        </w:rPr>
        <w:t xml:space="preserve">Яка картинка утворилася в ємності – нашій моделі «космосу»? </w:t>
      </w:r>
      <w:r w:rsidRPr="00C63BB7">
        <w:rPr>
          <w:rFonts w:ascii="Times New Roman" w:hAnsi="Times New Roman"/>
          <w:i/>
          <w:sz w:val="24"/>
          <w:szCs w:val="24"/>
          <w:lang w:val="uk-UA"/>
        </w:rPr>
        <w:t>(Концентрування дрібних елементів у центрі ємності та їх ущільнення).</w:t>
      </w:r>
    </w:p>
    <w:p w:rsidR="00A80147" w:rsidRPr="00C63BB7" w:rsidRDefault="00A80147" w:rsidP="0039760F">
      <w:pPr>
        <w:numPr>
          <w:ilvl w:val="0"/>
          <w:numId w:val="34"/>
        </w:numPr>
        <w:tabs>
          <w:tab w:val="left" w:pos="0"/>
          <w:tab w:val="left" w:pos="567"/>
        </w:tabs>
        <w:spacing w:after="0"/>
        <w:ind w:left="0" w:firstLine="567"/>
        <w:jc w:val="both"/>
        <w:rPr>
          <w:rFonts w:ascii="Times New Roman" w:hAnsi="Times New Roman"/>
          <w:sz w:val="24"/>
          <w:szCs w:val="24"/>
          <w:lang w:val="uk-UA"/>
        </w:rPr>
      </w:pPr>
      <w:r w:rsidRPr="00C63BB7">
        <w:rPr>
          <w:rFonts w:ascii="Times New Roman" w:hAnsi="Times New Roman"/>
          <w:sz w:val="24"/>
          <w:szCs w:val="24"/>
          <w:lang w:val="uk-UA"/>
        </w:rPr>
        <w:t>Яку наукову гіпотезу проілюстрував цей імітаційний дослід? Зробіть аналітичні висновки.</w:t>
      </w:r>
    </w:p>
    <w:p w:rsidR="00A80147" w:rsidRPr="00C63BB7" w:rsidRDefault="00A80147" w:rsidP="0039760F">
      <w:pPr>
        <w:tabs>
          <w:tab w:val="left" w:pos="0"/>
          <w:tab w:val="left" w:pos="567"/>
        </w:tabs>
        <w:spacing w:after="0"/>
        <w:ind w:left="567"/>
        <w:jc w:val="both"/>
        <w:rPr>
          <w:rFonts w:ascii="Times New Roman" w:hAnsi="Times New Roman"/>
          <w:sz w:val="24"/>
          <w:szCs w:val="24"/>
          <w:lang w:val="uk-UA"/>
        </w:rPr>
      </w:pPr>
    </w:p>
    <w:p w:rsidR="00A80147" w:rsidRPr="00C63BB7" w:rsidRDefault="00A80147" w:rsidP="0039760F">
      <w:pPr>
        <w:pStyle w:val="a5"/>
        <w:numPr>
          <w:ilvl w:val="0"/>
          <w:numId w:val="50"/>
        </w:numPr>
        <w:spacing w:after="0"/>
        <w:ind w:left="0" w:firstLine="709"/>
        <w:rPr>
          <w:rFonts w:ascii="Times New Roman" w:hAnsi="Times New Roman"/>
          <w:sz w:val="24"/>
          <w:szCs w:val="24"/>
          <w:u w:val="single"/>
          <w:lang w:val="uk-UA"/>
        </w:rPr>
      </w:pPr>
      <w:r w:rsidRPr="00C63BB7">
        <w:rPr>
          <w:rFonts w:ascii="Times New Roman" w:hAnsi="Times New Roman"/>
          <w:b/>
          <w:sz w:val="24"/>
          <w:szCs w:val="24"/>
          <w:u w:val="single"/>
          <w:lang w:val="uk-UA"/>
        </w:rPr>
        <w:t xml:space="preserve">Вправа «LG </w:t>
      </w:r>
      <w:r w:rsidR="00F32C5E" w:rsidRPr="00C63BB7">
        <w:rPr>
          <w:rFonts w:ascii="Times New Roman" w:hAnsi="Times New Roman"/>
          <w:b/>
          <w:sz w:val="24"/>
          <w:szCs w:val="24"/>
          <w:u w:val="single"/>
          <w:lang w:val="uk-UA"/>
        </w:rPr>
        <w:t>-Еври</w:t>
      </w:r>
      <w:r w:rsidRPr="00C63BB7">
        <w:rPr>
          <w:rFonts w:ascii="Times New Roman" w:hAnsi="Times New Roman"/>
          <w:b/>
          <w:sz w:val="24"/>
          <w:szCs w:val="24"/>
          <w:u w:val="single"/>
          <w:lang w:val="uk-UA"/>
        </w:rPr>
        <w:t>ка»</w:t>
      </w:r>
    </w:p>
    <w:p w:rsidR="00A80147" w:rsidRPr="00C63BB7" w:rsidRDefault="00A80147" w:rsidP="0039760F">
      <w:pPr>
        <w:spacing w:after="0"/>
        <w:ind w:firstLine="708"/>
        <w:jc w:val="both"/>
        <w:rPr>
          <w:rFonts w:ascii="Times New Roman" w:hAnsi="Times New Roman"/>
          <w:sz w:val="24"/>
          <w:szCs w:val="24"/>
          <w:lang w:val="uk-UA"/>
        </w:rPr>
      </w:pP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мотивувати вихованців до поглиблення знань з геології; активізувати творче мислення у нестандар</w:t>
      </w:r>
      <w:r w:rsidR="003324D4" w:rsidRPr="00C63BB7">
        <w:rPr>
          <w:rFonts w:ascii="Times New Roman" w:hAnsi="Times New Roman"/>
          <w:sz w:val="24"/>
          <w:szCs w:val="24"/>
          <w:lang w:val="uk-UA"/>
        </w:rPr>
        <w:t xml:space="preserve">тних ігрових умовах; формувати </w:t>
      </w:r>
      <w:r w:rsidRPr="00C63BB7">
        <w:rPr>
          <w:rFonts w:ascii="Times New Roman" w:hAnsi="Times New Roman"/>
          <w:sz w:val="24"/>
          <w:szCs w:val="24"/>
          <w:lang w:val="uk-UA"/>
        </w:rPr>
        <w:t>навички критичного мислення та вміння аргументувати свою думку.</w:t>
      </w:r>
    </w:p>
    <w:p w:rsidR="00A80147" w:rsidRPr="00C63BB7" w:rsidRDefault="00A80147" w:rsidP="0039760F">
      <w:pPr>
        <w:spacing w:after="0"/>
        <w:ind w:firstLine="708"/>
        <w:rPr>
          <w:rFonts w:ascii="Times New Roman" w:hAnsi="Times New Roman"/>
          <w:sz w:val="24"/>
          <w:szCs w:val="24"/>
          <w:lang w:val="uk-UA"/>
        </w:rPr>
      </w:pPr>
      <w:r w:rsidRPr="00C63BB7">
        <w:rPr>
          <w:rFonts w:ascii="Times New Roman" w:hAnsi="Times New Roman"/>
          <w:b/>
          <w:sz w:val="24"/>
          <w:szCs w:val="24"/>
          <w:lang w:val="uk-UA"/>
        </w:rPr>
        <w:t>Інструкція:</w:t>
      </w:r>
      <w:r w:rsidRPr="00C63BB7">
        <w:rPr>
          <w:rFonts w:ascii="Times New Roman" w:hAnsi="Times New Roman"/>
          <w:sz w:val="24"/>
          <w:szCs w:val="24"/>
          <w:lang w:val="uk-UA"/>
        </w:rPr>
        <w:t xml:space="preserve"> </w:t>
      </w:r>
    </w:p>
    <w:p w:rsidR="00A80147" w:rsidRPr="00C63BB7" w:rsidRDefault="00A80147" w:rsidP="0039760F">
      <w:pPr>
        <w:pStyle w:val="a5"/>
        <w:numPr>
          <w:ilvl w:val="1"/>
          <w:numId w:val="21"/>
        </w:numPr>
        <w:tabs>
          <w:tab w:val="clear" w:pos="1440"/>
          <w:tab w:val="num" w:pos="0"/>
        </w:tabs>
        <w:spacing w:after="0"/>
        <w:ind w:left="0" w:firstLine="709"/>
        <w:rPr>
          <w:rFonts w:ascii="Times New Roman" w:hAnsi="Times New Roman"/>
          <w:sz w:val="24"/>
          <w:szCs w:val="24"/>
          <w:lang w:val="uk-UA"/>
        </w:rPr>
      </w:pPr>
      <w:r w:rsidRPr="00C63BB7">
        <w:rPr>
          <w:rFonts w:ascii="Times New Roman" w:hAnsi="Times New Roman"/>
          <w:sz w:val="24"/>
          <w:szCs w:val="24"/>
          <w:lang w:val="uk-UA"/>
        </w:rPr>
        <w:t xml:space="preserve">Сформувати команди гуртківців по 3-5 осіб. </w:t>
      </w:r>
    </w:p>
    <w:p w:rsidR="00A80147" w:rsidRPr="00C63BB7" w:rsidRDefault="00A80147" w:rsidP="0039760F">
      <w:pPr>
        <w:pStyle w:val="a5"/>
        <w:numPr>
          <w:ilvl w:val="1"/>
          <w:numId w:val="21"/>
        </w:numPr>
        <w:tabs>
          <w:tab w:val="clear" w:pos="1440"/>
          <w:tab w:val="num" w:pos="0"/>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Всі команди одночасно слухають запитання та варіанти відповідей. </w:t>
      </w:r>
    </w:p>
    <w:p w:rsidR="00A80147" w:rsidRPr="00C63BB7" w:rsidRDefault="00A80147" w:rsidP="0039760F">
      <w:pPr>
        <w:pStyle w:val="a5"/>
        <w:numPr>
          <w:ilvl w:val="1"/>
          <w:numId w:val="21"/>
        </w:numPr>
        <w:tabs>
          <w:tab w:val="clear" w:pos="1440"/>
          <w:tab w:val="num" w:pos="0"/>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lastRenderedPageBreak/>
        <w:t>На обговорення командам дається 1 хв., потім протягом ще 1 хв. Команди обґрунтовано захищають свою відповідь.  Коли команда готова до захисту своєї версії вона вигукує «ЕВРИКА!»</w:t>
      </w:r>
    </w:p>
    <w:p w:rsidR="00A80147" w:rsidRPr="00C63BB7" w:rsidRDefault="00A80147" w:rsidP="0039760F">
      <w:pPr>
        <w:spacing w:after="0"/>
        <w:ind w:firstLine="708"/>
        <w:rPr>
          <w:rFonts w:ascii="Times New Roman" w:hAnsi="Times New Roman"/>
          <w:sz w:val="24"/>
          <w:szCs w:val="24"/>
          <w:lang w:val="uk-UA"/>
        </w:rPr>
      </w:pPr>
      <w:r w:rsidRPr="00C63BB7">
        <w:rPr>
          <w:rFonts w:ascii="Times New Roman" w:hAnsi="Times New Roman"/>
          <w:sz w:val="24"/>
          <w:szCs w:val="24"/>
          <w:lang w:val="uk-UA"/>
        </w:rPr>
        <w:t>Питання командам:</w:t>
      </w:r>
    </w:p>
    <w:p w:rsidR="00A80147" w:rsidRPr="00C63BB7" w:rsidRDefault="00A80147" w:rsidP="0039760F">
      <w:pPr>
        <w:numPr>
          <w:ilvl w:val="0"/>
          <w:numId w:val="38"/>
        </w:numPr>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Якщо залізти на найвище дерево в лісі, чи можна побачити що наша планета кругла?</w:t>
      </w:r>
    </w:p>
    <w:p w:rsidR="00A80147" w:rsidRPr="00C63BB7" w:rsidRDefault="00A80147" w:rsidP="0039760F">
      <w:pPr>
        <w:numPr>
          <w:ilvl w:val="0"/>
          <w:numId w:val="17"/>
        </w:numPr>
        <w:spacing w:after="0"/>
        <w:ind w:left="1065"/>
        <w:rPr>
          <w:rFonts w:ascii="Times New Roman" w:hAnsi="Times New Roman"/>
          <w:sz w:val="24"/>
          <w:szCs w:val="24"/>
          <w:lang w:val="uk-UA"/>
        </w:rPr>
      </w:pPr>
      <w:r w:rsidRPr="00C63BB7">
        <w:rPr>
          <w:rFonts w:ascii="Times New Roman" w:hAnsi="Times New Roman"/>
          <w:sz w:val="24"/>
          <w:szCs w:val="24"/>
          <w:lang w:val="uk-UA"/>
        </w:rPr>
        <w:t xml:space="preserve">Можна                   - Звичайно,  ні                 - Наша Земля плоска </w:t>
      </w:r>
    </w:p>
    <w:p w:rsidR="00A80147" w:rsidRPr="00C63BB7" w:rsidRDefault="00A80147" w:rsidP="0039760F">
      <w:pPr>
        <w:numPr>
          <w:ilvl w:val="0"/>
          <w:numId w:val="38"/>
        </w:numPr>
        <w:spacing w:after="0"/>
        <w:ind w:left="0" w:firstLine="709"/>
        <w:rPr>
          <w:rFonts w:ascii="Times New Roman" w:hAnsi="Times New Roman"/>
          <w:sz w:val="24"/>
          <w:szCs w:val="24"/>
          <w:lang w:val="uk-UA"/>
        </w:rPr>
      </w:pPr>
      <w:r w:rsidRPr="00C63BB7">
        <w:rPr>
          <w:rFonts w:ascii="Times New Roman" w:hAnsi="Times New Roman"/>
          <w:sz w:val="24"/>
          <w:szCs w:val="24"/>
          <w:lang w:val="uk-UA"/>
        </w:rPr>
        <w:t xml:space="preserve">Чи можливо знайти на Землі шматочки </w:t>
      </w:r>
      <w:r w:rsidR="00F32C5E" w:rsidRPr="00C63BB7">
        <w:rPr>
          <w:rFonts w:ascii="Times New Roman" w:hAnsi="Times New Roman"/>
          <w:sz w:val="24"/>
          <w:szCs w:val="24"/>
          <w:lang w:val="uk-UA"/>
        </w:rPr>
        <w:t xml:space="preserve"> </w:t>
      </w:r>
      <w:r w:rsidRPr="00C63BB7">
        <w:rPr>
          <w:rFonts w:ascii="Times New Roman" w:hAnsi="Times New Roman"/>
          <w:sz w:val="24"/>
          <w:szCs w:val="24"/>
          <w:lang w:val="uk-UA"/>
        </w:rPr>
        <w:t>грунту з Місяця?</w:t>
      </w:r>
    </w:p>
    <w:p w:rsidR="00A80147" w:rsidRPr="00C63BB7" w:rsidRDefault="00A80147" w:rsidP="0039760F">
      <w:pPr>
        <w:numPr>
          <w:ilvl w:val="0"/>
          <w:numId w:val="17"/>
        </w:numPr>
        <w:spacing w:after="0"/>
        <w:ind w:left="1065"/>
        <w:rPr>
          <w:rFonts w:ascii="Times New Roman" w:hAnsi="Times New Roman"/>
          <w:sz w:val="24"/>
          <w:szCs w:val="24"/>
          <w:lang w:val="uk-UA"/>
        </w:rPr>
      </w:pPr>
      <w:r w:rsidRPr="00C63BB7">
        <w:rPr>
          <w:rFonts w:ascii="Times New Roman" w:hAnsi="Times New Roman"/>
          <w:sz w:val="24"/>
          <w:szCs w:val="24"/>
          <w:lang w:val="uk-UA"/>
        </w:rPr>
        <w:t>Вже знаходили       - Це не можливо             - Привіз місяцехід</w:t>
      </w:r>
    </w:p>
    <w:p w:rsidR="00A80147" w:rsidRPr="00C63BB7" w:rsidRDefault="00A80147" w:rsidP="0039760F">
      <w:pPr>
        <w:numPr>
          <w:ilvl w:val="0"/>
          <w:numId w:val="38"/>
        </w:numPr>
        <w:spacing w:after="0"/>
        <w:ind w:left="0" w:firstLine="709"/>
        <w:rPr>
          <w:rFonts w:ascii="Times New Roman" w:hAnsi="Times New Roman"/>
          <w:sz w:val="24"/>
          <w:szCs w:val="24"/>
          <w:lang w:val="uk-UA"/>
        </w:rPr>
      </w:pPr>
      <w:r w:rsidRPr="00C63BB7">
        <w:rPr>
          <w:rFonts w:ascii="Times New Roman" w:hAnsi="Times New Roman"/>
          <w:sz w:val="24"/>
          <w:szCs w:val="24"/>
          <w:lang w:val="uk-UA"/>
        </w:rPr>
        <w:t>Чи можна вгамовувати спрагу водою з брудної калюжі?</w:t>
      </w:r>
    </w:p>
    <w:p w:rsidR="00A80147" w:rsidRPr="00C63BB7" w:rsidRDefault="00A80147" w:rsidP="0039760F">
      <w:pPr>
        <w:numPr>
          <w:ilvl w:val="0"/>
          <w:numId w:val="17"/>
        </w:numPr>
        <w:spacing w:after="0"/>
        <w:ind w:left="0" w:firstLine="709"/>
        <w:rPr>
          <w:rFonts w:ascii="Times New Roman" w:hAnsi="Times New Roman"/>
          <w:sz w:val="24"/>
          <w:szCs w:val="24"/>
          <w:lang w:val="uk-UA"/>
        </w:rPr>
      </w:pPr>
      <w:r w:rsidRPr="00C63BB7">
        <w:rPr>
          <w:rFonts w:ascii="Times New Roman" w:hAnsi="Times New Roman"/>
          <w:sz w:val="24"/>
          <w:szCs w:val="24"/>
          <w:lang w:val="uk-UA"/>
        </w:rPr>
        <w:t>Не можна     - Нашому песику можна     - Знайти альтернативу</w:t>
      </w:r>
    </w:p>
    <w:p w:rsidR="00A80147" w:rsidRPr="00C63BB7" w:rsidRDefault="00A80147" w:rsidP="0039760F">
      <w:pPr>
        <w:spacing w:after="0"/>
        <w:ind w:left="709"/>
        <w:rPr>
          <w:rFonts w:ascii="Times New Roman" w:hAnsi="Times New Roman"/>
          <w:sz w:val="24"/>
          <w:szCs w:val="24"/>
          <w:lang w:val="uk-UA"/>
        </w:rPr>
      </w:pPr>
    </w:p>
    <w:p w:rsidR="00A80147" w:rsidRPr="00C63BB7" w:rsidRDefault="00A80147" w:rsidP="0039760F">
      <w:pPr>
        <w:pStyle w:val="a3"/>
        <w:numPr>
          <w:ilvl w:val="0"/>
          <w:numId w:val="49"/>
        </w:numPr>
        <w:spacing w:line="276" w:lineRule="auto"/>
        <w:jc w:val="both"/>
        <w:rPr>
          <w:rFonts w:ascii="Times New Roman" w:hAnsi="Times New Roman"/>
          <w:b/>
          <w:sz w:val="24"/>
          <w:szCs w:val="24"/>
          <w:u w:val="single"/>
          <w:lang w:val="uk-UA"/>
        </w:rPr>
      </w:pPr>
      <w:r w:rsidRPr="00C63BB7">
        <w:rPr>
          <w:rFonts w:ascii="Times New Roman" w:hAnsi="Times New Roman"/>
          <w:b/>
          <w:sz w:val="24"/>
          <w:szCs w:val="24"/>
          <w:u w:val="single"/>
          <w:lang w:val="uk-UA"/>
        </w:rPr>
        <w:t>Вправа «Місячна загадка» Землі</w:t>
      </w:r>
    </w:p>
    <w:p w:rsidR="00A80147" w:rsidRPr="00C63BB7" w:rsidRDefault="00A80147" w:rsidP="0039760F">
      <w:pPr>
        <w:pStyle w:val="a3"/>
        <w:spacing w:line="276" w:lineRule="auto"/>
        <w:ind w:firstLine="709"/>
        <w:jc w:val="both"/>
        <w:rPr>
          <w:rFonts w:ascii="Times New Roman" w:hAnsi="Times New Roman"/>
          <w:sz w:val="24"/>
          <w:szCs w:val="24"/>
          <w:lang w:val="uk-UA"/>
        </w:rPr>
      </w:pPr>
      <w:r w:rsidRPr="00C63BB7">
        <w:rPr>
          <w:rFonts w:ascii="Times New Roman" w:hAnsi="Times New Roman"/>
          <w:b/>
          <w:sz w:val="24"/>
          <w:szCs w:val="24"/>
          <w:lang w:val="uk-UA"/>
        </w:rPr>
        <w:t xml:space="preserve">Мета: </w:t>
      </w:r>
      <w:r w:rsidRPr="00C63BB7">
        <w:rPr>
          <w:rFonts w:ascii="Times New Roman" w:hAnsi="Times New Roman"/>
          <w:sz w:val="24"/>
          <w:szCs w:val="24"/>
          <w:lang w:val="uk-UA"/>
        </w:rPr>
        <w:t>створити умови</w:t>
      </w:r>
      <w:r w:rsidRPr="00C63BB7">
        <w:rPr>
          <w:rFonts w:ascii="Times New Roman" w:hAnsi="Times New Roman"/>
          <w:b/>
          <w:sz w:val="24"/>
          <w:szCs w:val="24"/>
          <w:lang w:val="uk-UA"/>
        </w:rPr>
        <w:t xml:space="preserve"> </w:t>
      </w:r>
      <w:r w:rsidRPr="00C63BB7">
        <w:rPr>
          <w:rFonts w:ascii="Times New Roman" w:hAnsi="Times New Roman"/>
          <w:sz w:val="24"/>
          <w:szCs w:val="24"/>
          <w:lang w:val="uk-UA"/>
        </w:rPr>
        <w:t>для розвитку вмінь висувати гіпотези, шукати аргументацію (наукові докази), доводити власну думку.</w:t>
      </w:r>
    </w:p>
    <w:p w:rsidR="00A80147" w:rsidRPr="00C63BB7" w:rsidRDefault="00A80147" w:rsidP="0039760F">
      <w:pPr>
        <w:pStyle w:val="a3"/>
        <w:spacing w:line="276" w:lineRule="auto"/>
        <w:ind w:firstLine="709"/>
        <w:jc w:val="both"/>
        <w:rPr>
          <w:rStyle w:val="apple-converted-space"/>
          <w:rFonts w:ascii="Times New Roman" w:hAnsi="Times New Roman"/>
          <w:i/>
          <w:color w:val="000000"/>
          <w:sz w:val="24"/>
          <w:szCs w:val="24"/>
          <w:shd w:val="clear" w:color="auto" w:fill="FFFFFF"/>
          <w:lang w:val="uk-UA"/>
        </w:rPr>
      </w:pPr>
      <w:r w:rsidRPr="00C63BB7">
        <w:rPr>
          <w:rFonts w:ascii="Times New Roman" w:hAnsi="Times New Roman"/>
          <w:color w:val="000000"/>
          <w:sz w:val="24"/>
          <w:szCs w:val="24"/>
          <w:shd w:val="clear" w:color="auto" w:fill="FFFFFF"/>
          <w:lang w:val="uk-UA"/>
        </w:rPr>
        <w:t xml:space="preserve">В Україні на Волині знайдено мінерал, за своїм хімічним складом та структурою аналогічний </w:t>
      </w:r>
      <w:r w:rsidRPr="00C63BB7">
        <w:rPr>
          <w:rFonts w:ascii="Times New Roman" w:hAnsi="Times New Roman"/>
          <w:sz w:val="24"/>
          <w:szCs w:val="24"/>
          <w:lang w:val="uk-UA"/>
        </w:rPr>
        <w:t xml:space="preserve">«місячному каменю» - </w:t>
      </w:r>
      <w:r w:rsidRPr="00C63BB7">
        <w:rPr>
          <w:rFonts w:ascii="Times New Roman" w:hAnsi="Times New Roman"/>
          <w:b/>
          <w:bCs/>
          <w:color w:val="000000"/>
          <w:sz w:val="24"/>
          <w:szCs w:val="24"/>
          <w:shd w:val="clear" w:color="auto" w:fill="FFFFFF"/>
          <w:lang w:val="uk-UA"/>
        </w:rPr>
        <w:t>армолколіту</w:t>
      </w:r>
      <w:r w:rsidRPr="00C63BB7">
        <w:rPr>
          <w:rStyle w:val="apple-converted-space"/>
          <w:rFonts w:ascii="Times New Roman" w:hAnsi="Times New Roman"/>
          <w:color w:val="000000"/>
          <w:sz w:val="24"/>
          <w:szCs w:val="24"/>
          <w:shd w:val="clear" w:color="auto" w:fill="FFFFFF"/>
          <w:lang w:val="uk-UA"/>
        </w:rPr>
        <w:t> </w:t>
      </w:r>
      <w:r w:rsidRPr="00C63BB7">
        <w:rPr>
          <w:rFonts w:ascii="Times New Roman" w:hAnsi="Times New Roman"/>
          <w:color w:val="000000"/>
          <w:sz w:val="24"/>
          <w:szCs w:val="24"/>
          <w:shd w:val="clear" w:color="auto" w:fill="FFFFFF"/>
          <w:lang w:val="uk-UA"/>
        </w:rPr>
        <w:t>(Mg,Fe</w:t>
      </w:r>
      <w:r w:rsidRPr="00C63BB7">
        <w:rPr>
          <w:rFonts w:ascii="Times New Roman" w:hAnsi="Times New Roman"/>
          <w:color w:val="000000"/>
          <w:sz w:val="24"/>
          <w:szCs w:val="24"/>
          <w:shd w:val="clear" w:color="auto" w:fill="FFFFFF"/>
          <w:vertAlign w:val="superscript"/>
          <w:lang w:val="uk-UA"/>
        </w:rPr>
        <w:t>II</w:t>
      </w:r>
      <w:r w:rsidRPr="00C63BB7">
        <w:rPr>
          <w:rFonts w:ascii="Times New Roman" w:hAnsi="Times New Roman"/>
          <w:color w:val="000000"/>
          <w:sz w:val="24"/>
          <w:szCs w:val="24"/>
          <w:shd w:val="clear" w:color="auto" w:fill="FFFFFF"/>
          <w:lang w:val="uk-UA"/>
        </w:rPr>
        <w:t>)Ti</w:t>
      </w:r>
      <w:r w:rsidRPr="00C63BB7">
        <w:rPr>
          <w:rFonts w:ascii="Times New Roman" w:hAnsi="Times New Roman"/>
          <w:color w:val="000000"/>
          <w:sz w:val="24"/>
          <w:szCs w:val="24"/>
          <w:shd w:val="clear" w:color="auto" w:fill="FFFFFF"/>
          <w:vertAlign w:val="subscript"/>
          <w:lang w:val="uk-UA"/>
        </w:rPr>
        <w:t>2</w:t>
      </w:r>
      <w:r w:rsidRPr="00C63BB7">
        <w:rPr>
          <w:rFonts w:ascii="Times New Roman" w:hAnsi="Times New Roman"/>
          <w:color w:val="000000"/>
          <w:sz w:val="24"/>
          <w:szCs w:val="24"/>
          <w:shd w:val="clear" w:color="auto" w:fill="FFFFFF"/>
          <w:lang w:val="uk-UA"/>
        </w:rPr>
        <w:t>O</w:t>
      </w:r>
      <w:r w:rsidRPr="00C63BB7">
        <w:rPr>
          <w:rFonts w:ascii="Times New Roman" w:hAnsi="Times New Roman"/>
          <w:color w:val="000000"/>
          <w:sz w:val="24"/>
          <w:szCs w:val="24"/>
          <w:shd w:val="clear" w:color="auto" w:fill="FFFFFF"/>
          <w:vertAlign w:val="subscript"/>
          <w:lang w:val="uk-UA"/>
        </w:rPr>
        <w:t xml:space="preserve">5, </w:t>
      </w:r>
      <w:r w:rsidRPr="00C63BB7">
        <w:rPr>
          <w:rStyle w:val="apple-converted-space"/>
          <w:rFonts w:ascii="Times New Roman" w:hAnsi="Times New Roman"/>
          <w:color w:val="000000"/>
          <w:sz w:val="24"/>
          <w:szCs w:val="24"/>
          <w:shd w:val="clear" w:color="auto" w:fill="FFFFFF"/>
          <w:lang w:val="uk-UA"/>
        </w:rPr>
        <w:t xml:space="preserve">назва якого складена з фрагментів прізвищ американських </w:t>
      </w:r>
      <w:r w:rsidRPr="00C63BB7">
        <w:rPr>
          <w:rFonts w:ascii="Times New Roman" w:hAnsi="Times New Roman"/>
          <w:color w:val="000000"/>
          <w:sz w:val="24"/>
          <w:szCs w:val="24"/>
          <w:shd w:val="clear" w:color="auto" w:fill="FFFFFF"/>
          <w:lang w:val="uk-UA"/>
        </w:rPr>
        <w:t>космонавтів «</w:t>
      </w:r>
      <w:r w:rsidRPr="00C63BB7">
        <w:rPr>
          <w:rFonts w:ascii="Times New Roman" w:hAnsi="Times New Roman"/>
          <w:color w:val="000000"/>
          <w:sz w:val="24"/>
          <w:szCs w:val="24"/>
          <w:lang w:val="uk-UA"/>
        </w:rPr>
        <w:t xml:space="preserve">Аполло 11» </w:t>
      </w:r>
      <w:r w:rsidRPr="00C63BB7">
        <w:rPr>
          <w:rFonts w:ascii="Times New Roman" w:hAnsi="Times New Roman"/>
          <w:color w:val="000000"/>
          <w:sz w:val="24"/>
          <w:szCs w:val="24"/>
          <w:shd w:val="clear" w:color="auto" w:fill="FFFFFF"/>
          <w:lang w:val="uk-UA"/>
        </w:rPr>
        <w:t>Ніла Армстронга</w:t>
      </w:r>
      <w:r w:rsidRPr="00C63BB7">
        <w:rPr>
          <w:rFonts w:ascii="Times New Roman" w:hAnsi="Times New Roman"/>
          <w:color w:val="000000"/>
          <w:sz w:val="24"/>
          <w:szCs w:val="24"/>
          <w:lang w:val="uk-UA"/>
        </w:rPr>
        <w:t>\ Neil Alden ARMstrong,</w:t>
      </w:r>
      <w:r w:rsidRPr="00C63BB7">
        <w:rPr>
          <w:rStyle w:val="apple-converted-space"/>
          <w:rFonts w:ascii="Times New Roman" w:hAnsi="Times New Roman"/>
          <w:color w:val="000000"/>
          <w:sz w:val="24"/>
          <w:szCs w:val="24"/>
          <w:lang w:val="uk-UA"/>
        </w:rPr>
        <w:t> </w:t>
      </w:r>
      <w:r w:rsidRPr="00C63BB7">
        <w:rPr>
          <w:rFonts w:ascii="Times New Roman" w:hAnsi="Times New Roman"/>
          <w:color w:val="000000"/>
          <w:sz w:val="24"/>
          <w:szCs w:val="24"/>
          <w:shd w:val="clear" w:color="auto" w:fill="FFFFFF"/>
          <w:lang w:val="uk-UA"/>
        </w:rPr>
        <w:t xml:space="preserve"> Едвіна Олдріна </w:t>
      </w:r>
      <w:r w:rsidRPr="00C63BB7">
        <w:rPr>
          <w:rFonts w:ascii="Times New Roman" w:hAnsi="Times New Roman"/>
          <w:color w:val="000000"/>
          <w:sz w:val="24"/>
          <w:szCs w:val="24"/>
          <w:lang w:val="uk-UA"/>
        </w:rPr>
        <w:t xml:space="preserve">\ Edwin Eugene ALdrin </w:t>
      </w:r>
      <w:r w:rsidRPr="00C63BB7">
        <w:rPr>
          <w:rFonts w:ascii="Times New Roman" w:hAnsi="Times New Roman"/>
          <w:color w:val="000000"/>
          <w:sz w:val="24"/>
          <w:szCs w:val="24"/>
          <w:shd w:val="clear" w:color="auto" w:fill="FFFFFF"/>
          <w:lang w:val="uk-UA"/>
        </w:rPr>
        <w:t>і Майкла Коллінза</w:t>
      </w:r>
      <w:r w:rsidRPr="00C63BB7">
        <w:rPr>
          <w:rFonts w:ascii="Times New Roman" w:hAnsi="Times New Roman"/>
          <w:color w:val="000000"/>
          <w:sz w:val="24"/>
          <w:szCs w:val="24"/>
          <w:lang w:val="uk-UA"/>
        </w:rPr>
        <w:t xml:space="preserve"> \ Michael COLlins (</w:t>
      </w:r>
      <w:r w:rsidRPr="00C63BB7">
        <w:rPr>
          <w:rFonts w:ascii="Times New Roman" w:hAnsi="Times New Roman"/>
          <w:i/>
          <w:color w:val="000000"/>
          <w:sz w:val="24"/>
          <w:szCs w:val="24"/>
          <w:lang w:val="uk-UA"/>
        </w:rPr>
        <w:t>малюнок 1</w:t>
      </w:r>
      <w:r w:rsidRPr="00C63BB7">
        <w:rPr>
          <w:rFonts w:ascii="Times New Roman" w:hAnsi="Times New Roman"/>
          <w:color w:val="000000"/>
          <w:sz w:val="24"/>
          <w:szCs w:val="24"/>
          <w:lang w:val="uk-UA"/>
        </w:rPr>
        <w:t>)</w:t>
      </w:r>
      <w:r w:rsidRPr="00C63BB7">
        <w:rPr>
          <w:rFonts w:ascii="Times New Roman" w:hAnsi="Times New Roman"/>
          <w:color w:val="000000"/>
          <w:sz w:val="24"/>
          <w:szCs w:val="24"/>
          <w:shd w:val="clear" w:color="auto" w:fill="FFFFFF"/>
          <w:lang w:val="uk-UA"/>
        </w:rPr>
        <w:t xml:space="preserve">: саме вони 1969 року зібрали у </w:t>
      </w:r>
      <w:r w:rsidRPr="00C63BB7">
        <w:rPr>
          <w:rFonts w:ascii="Times New Roman" w:hAnsi="Times New Roman"/>
          <w:color w:val="000000"/>
          <w:sz w:val="24"/>
          <w:szCs w:val="24"/>
          <w:lang w:val="uk-UA"/>
        </w:rPr>
        <w:t>Морі Спокою</w:t>
      </w:r>
      <w:r w:rsidRPr="00C63BB7">
        <w:rPr>
          <w:rStyle w:val="apple-converted-space"/>
          <w:rFonts w:ascii="Times New Roman" w:hAnsi="Times New Roman"/>
          <w:color w:val="000000"/>
          <w:sz w:val="24"/>
          <w:szCs w:val="24"/>
          <w:shd w:val="clear" w:color="auto" w:fill="FFFFFF"/>
          <w:lang w:val="uk-UA"/>
        </w:rPr>
        <w:t xml:space="preserve"> і доставили їх на Землю зразки місячної породи, у яких було знайдено цей мінерал </w:t>
      </w:r>
      <w:r w:rsidRPr="00C63BB7">
        <w:rPr>
          <w:rStyle w:val="apple-converted-space"/>
          <w:rFonts w:ascii="Times New Roman" w:hAnsi="Times New Roman"/>
          <w:i/>
          <w:color w:val="000000"/>
          <w:sz w:val="24"/>
          <w:szCs w:val="24"/>
          <w:shd w:val="clear" w:color="auto" w:fill="FFFFFF"/>
          <w:lang w:val="uk-UA"/>
        </w:rPr>
        <w:t>(</w:t>
      </w:r>
      <w:r w:rsidRPr="00C63BB7">
        <w:rPr>
          <w:rFonts w:ascii="Times New Roman" w:hAnsi="Times New Roman"/>
          <w:i/>
          <w:color w:val="000000"/>
          <w:sz w:val="24"/>
          <w:szCs w:val="24"/>
          <w:lang w:val="uk-UA"/>
        </w:rPr>
        <w:t>малюнок 2</w:t>
      </w:r>
      <w:r w:rsidRPr="00C63BB7">
        <w:rPr>
          <w:rStyle w:val="apple-converted-space"/>
          <w:rFonts w:ascii="Times New Roman" w:hAnsi="Times New Roman"/>
          <w:i/>
          <w:color w:val="000000"/>
          <w:sz w:val="24"/>
          <w:szCs w:val="24"/>
          <w:shd w:val="clear" w:color="auto" w:fill="FFFFFF"/>
          <w:lang w:val="uk-UA"/>
        </w:rPr>
        <w:t>).</w:t>
      </w:r>
      <w:r w:rsidRPr="00C63BB7">
        <w:rPr>
          <w:rFonts w:ascii="Times New Roman" w:hAnsi="Times New Roman"/>
          <w:color w:val="000000"/>
          <w:sz w:val="24"/>
          <w:szCs w:val="24"/>
          <w:lang w:val="uk-UA"/>
        </w:rPr>
        <w:t xml:space="preserve"> Цей мінерал було знайдено й на Землі: </w:t>
      </w:r>
      <w:r w:rsidRPr="00C63BB7">
        <w:rPr>
          <w:rFonts w:ascii="Times New Roman" w:hAnsi="Times New Roman"/>
          <w:color w:val="000000"/>
          <w:sz w:val="24"/>
          <w:szCs w:val="24"/>
          <w:lang w:val="uk-UA"/>
        </w:rPr>
        <w:lastRenderedPageBreak/>
        <w:t>в Гренландії, США, Чехії, Росії, Мексиці та ін. країнах у багатих на титан базальтових породах, вулканічних лавах; у земних ударних кратерах, у вигляді включень у вуглисті хондрити.</w:t>
      </w:r>
      <w:r w:rsidRPr="00C63BB7">
        <w:rPr>
          <w:rStyle w:val="apple-converted-space"/>
          <w:rFonts w:ascii="Times New Roman" w:hAnsi="Times New Roman"/>
          <w:color w:val="000000"/>
          <w:sz w:val="24"/>
          <w:szCs w:val="24"/>
          <w:shd w:val="clear" w:color="auto" w:fill="FFEFC4"/>
          <w:lang w:val="uk-UA"/>
        </w:rPr>
        <w:t> </w:t>
      </w:r>
    </w:p>
    <w:p w:rsidR="00A80147" w:rsidRPr="00C63BB7" w:rsidRDefault="00A80147" w:rsidP="0039760F">
      <w:pPr>
        <w:pStyle w:val="a3"/>
        <w:spacing w:line="276" w:lineRule="auto"/>
        <w:jc w:val="right"/>
        <w:rPr>
          <w:rFonts w:ascii="Times New Roman" w:hAnsi="Times New Roman"/>
          <w:i/>
          <w:color w:val="000000"/>
          <w:sz w:val="24"/>
          <w:szCs w:val="24"/>
          <w:lang w:val="uk-UA"/>
        </w:rPr>
      </w:pPr>
      <w:r w:rsidRPr="00C63BB7">
        <w:rPr>
          <w:rFonts w:ascii="Times New Roman" w:hAnsi="Times New Roman"/>
          <w:i/>
          <w:color w:val="000000"/>
          <w:sz w:val="24"/>
          <w:szCs w:val="24"/>
          <w:lang w:val="uk-UA"/>
        </w:rPr>
        <w:t>Малюнок 1</w:t>
      </w:r>
    </w:p>
    <w:p w:rsidR="00A80147" w:rsidRPr="00C63BB7" w:rsidRDefault="00585734" w:rsidP="0039760F">
      <w:pPr>
        <w:pStyle w:val="a3"/>
        <w:spacing w:line="276" w:lineRule="auto"/>
        <w:jc w:val="center"/>
        <w:rPr>
          <w:rFonts w:ascii="Times New Roman" w:hAnsi="Times New Roman"/>
          <w:b/>
          <w:sz w:val="24"/>
          <w:szCs w:val="24"/>
          <w:lang w:val="uk-UA"/>
        </w:rPr>
      </w:pPr>
      <w:r w:rsidRPr="00C63BB7">
        <w:rPr>
          <w:noProof/>
          <w:sz w:val="24"/>
          <w:szCs w:val="24"/>
          <w:lang w:val="uk-UA" w:eastAsia="ru-RU"/>
        </w:rPr>
        <w:drawing>
          <wp:inline distT="0" distB="0" distL="0" distR="0">
            <wp:extent cx="4250267" cy="3166717"/>
            <wp:effectExtent l="19050" t="0" r="0" b="0"/>
            <wp:docPr id="1" name="Рисунок 1" descr="Картинки по запросу фото Armstrong, Aldrin &amp;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фото Armstrong, Aldrin &amp; Collins"/>
                    <pic:cNvPicPr>
                      <a:picLocks noChangeAspect="1" noChangeArrowheads="1"/>
                    </pic:cNvPicPr>
                  </pic:nvPicPr>
                  <pic:blipFill>
                    <a:blip r:embed="rId10"/>
                    <a:srcRect b="5238"/>
                    <a:stretch>
                      <a:fillRect/>
                    </a:stretch>
                  </pic:blipFill>
                  <pic:spPr bwMode="auto">
                    <a:xfrm>
                      <a:off x="0" y="0"/>
                      <a:ext cx="4252299" cy="3168231"/>
                    </a:xfrm>
                    <a:prstGeom prst="rect">
                      <a:avLst/>
                    </a:prstGeom>
                    <a:noFill/>
                    <a:ln w="9525">
                      <a:noFill/>
                      <a:miter lim="800000"/>
                      <a:headEnd/>
                      <a:tailEnd/>
                    </a:ln>
                  </pic:spPr>
                </pic:pic>
              </a:graphicData>
            </a:graphic>
          </wp:inline>
        </w:drawing>
      </w:r>
    </w:p>
    <w:p w:rsidR="00A80147" w:rsidRPr="00C63BB7" w:rsidRDefault="00A80147" w:rsidP="0039760F">
      <w:pPr>
        <w:pStyle w:val="a3"/>
        <w:spacing w:line="276" w:lineRule="auto"/>
        <w:jc w:val="center"/>
        <w:rPr>
          <w:rFonts w:ascii="Times New Roman" w:hAnsi="Times New Roman"/>
          <w:b/>
          <w:sz w:val="24"/>
          <w:szCs w:val="24"/>
          <w:lang w:val="uk-UA"/>
        </w:rPr>
      </w:pPr>
      <w:r w:rsidRPr="00C63BB7">
        <w:rPr>
          <w:rFonts w:ascii="Times New Roman" w:hAnsi="Times New Roman"/>
          <w:b/>
          <w:sz w:val="24"/>
          <w:szCs w:val="24"/>
          <w:lang w:val="uk-UA"/>
        </w:rPr>
        <w:t>Armstong, Aldrin &amp; Collins</w:t>
      </w:r>
    </w:p>
    <w:p w:rsidR="00A80147" w:rsidRDefault="00A80147" w:rsidP="0039760F">
      <w:pPr>
        <w:pStyle w:val="a3"/>
        <w:spacing w:line="276" w:lineRule="auto"/>
        <w:jc w:val="right"/>
        <w:rPr>
          <w:rFonts w:ascii="Times New Roman" w:hAnsi="Times New Roman"/>
          <w:i/>
          <w:color w:val="000000"/>
          <w:sz w:val="24"/>
          <w:szCs w:val="24"/>
          <w:highlight w:val="yellow"/>
          <w:lang w:val="uk-UA"/>
        </w:rPr>
      </w:pPr>
    </w:p>
    <w:p w:rsidR="00C63BB7" w:rsidRPr="00C63BB7" w:rsidRDefault="00C63BB7" w:rsidP="0039760F">
      <w:pPr>
        <w:pStyle w:val="a3"/>
        <w:spacing w:line="276" w:lineRule="auto"/>
        <w:jc w:val="right"/>
        <w:rPr>
          <w:rFonts w:ascii="Times New Roman" w:hAnsi="Times New Roman"/>
          <w:i/>
          <w:color w:val="000000"/>
          <w:sz w:val="24"/>
          <w:szCs w:val="24"/>
          <w:highlight w:val="yellow"/>
          <w:lang w:val="uk-UA"/>
        </w:rPr>
      </w:pPr>
    </w:p>
    <w:p w:rsidR="00A80147" w:rsidRPr="00C63BB7" w:rsidRDefault="00A80147" w:rsidP="0039760F">
      <w:pPr>
        <w:pStyle w:val="a3"/>
        <w:spacing w:line="276" w:lineRule="auto"/>
        <w:jc w:val="right"/>
        <w:rPr>
          <w:rStyle w:val="apple-converted-space"/>
          <w:rFonts w:ascii="Times New Roman" w:hAnsi="Times New Roman"/>
          <w:i/>
          <w:color w:val="000000"/>
          <w:sz w:val="24"/>
          <w:szCs w:val="24"/>
          <w:shd w:val="clear" w:color="auto" w:fill="FFFFFF"/>
          <w:lang w:val="uk-UA"/>
        </w:rPr>
      </w:pPr>
      <w:r w:rsidRPr="00C63BB7">
        <w:rPr>
          <w:rFonts w:ascii="Times New Roman" w:hAnsi="Times New Roman"/>
          <w:i/>
          <w:color w:val="000000"/>
          <w:sz w:val="24"/>
          <w:szCs w:val="24"/>
          <w:lang w:val="uk-UA"/>
        </w:rPr>
        <w:t>Малюнок 2</w:t>
      </w:r>
    </w:p>
    <w:p w:rsidR="00A80147" w:rsidRPr="00C63BB7" w:rsidRDefault="00A80147" w:rsidP="0039760F">
      <w:pPr>
        <w:pStyle w:val="a3"/>
        <w:keepNext/>
        <w:spacing w:line="276" w:lineRule="auto"/>
        <w:rPr>
          <w:sz w:val="24"/>
          <w:szCs w:val="24"/>
          <w:lang w:val="uk-UA"/>
        </w:rPr>
      </w:pPr>
      <w:r w:rsidRPr="00C63BB7">
        <w:rPr>
          <w:sz w:val="24"/>
          <w:szCs w:val="24"/>
          <w:lang w:val="uk-UA"/>
        </w:rPr>
        <w:t xml:space="preserve">    </w:t>
      </w:r>
      <w:r w:rsidR="00585734" w:rsidRPr="00C63BB7">
        <w:rPr>
          <w:noProof/>
          <w:sz w:val="24"/>
          <w:szCs w:val="24"/>
          <w:lang w:val="uk-UA" w:eastAsia="ru-RU"/>
        </w:rPr>
        <w:drawing>
          <wp:inline distT="0" distB="0" distL="0" distR="0">
            <wp:extent cx="1062051" cy="1152395"/>
            <wp:effectExtent l="19050" t="0" r="4749" b="0"/>
            <wp:docPr id="2" name="Рисунок 1" descr="331h248-084435500126191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1h248-0844355001261917154"/>
                    <pic:cNvPicPr>
                      <a:picLocks noChangeAspect="1" noChangeArrowheads="1"/>
                    </pic:cNvPicPr>
                  </pic:nvPicPr>
                  <pic:blipFill>
                    <a:blip r:embed="rId11"/>
                    <a:srcRect/>
                    <a:stretch>
                      <a:fillRect/>
                    </a:stretch>
                  </pic:blipFill>
                  <pic:spPr bwMode="auto">
                    <a:xfrm>
                      <a:off x="0" y="0"/>
                      <a:ext cx="1067343" cy="1158137"/>
                    </a:xfrm>
                    <a:prstGeom prst="rect">
                      <a:avLst/>
                    </a:prstGeom>
                    <a:noFill/>
                    <a:ln w="9525">
                      <a:noFill/>
                      <a:miter lim="800000"/>
                      <a:headEnd/>
                      <a:tailEnd/>
                    </a:ln>
                  </pic:spPr>
                </pic:pic>
              </a:graphicData>
            </a:graphic>
          </wp:inline>
        </w:drawing>
      </w:r>
      <w:r w:rsidRPr="00C63BB7">
        <w:rPr>
          <w:sz w:val="24"/>
          <w:szCs w:val="24"/>
          <w:lang w:val="uk-UA"/>
        </w:rPr>
        <w:t xml:space="preserve">  </w:t>
      </w:r>
      <w:r w:rsidR="00585734" w:rsidRPr="00C63BB7">
        <w:rPr>
          <w:noProof/>
          <w:sz w:val="24"/>
          <w:szCs w:val="24"/>
          <w:lang w:val="uk-UA" w:eastAsia="ru-RU"/>
        </w:rPr>
        <w:drawing>
          <wp:inline distT="0" distB="0" distL="0" distR="0">
            <wp:extent cx="1065588" cy="1164921"/>
            <wp:effectExtent l="19050" t="0" r="1212" b="0"/>
            <wp:docPr id="3" name="Рисунок 2" descr="331h248-0695945001261917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1h248-0695945001261917740"/>
                    <pic:cNvPicPr>
                      <a:picLocks noChangeAspect="1" noChangeArrowheads="1"/>
                    </pic:cNvPicPr>
                  </pic:nvPicPr>
                  <pic:blipFill>
                    <a:blip r:embed="rId12"/>
                    <a:srcRect/>
                    <a:stretch>
                      <a:fillRect/>
                    </a:stretch>
                  </pic:blipFill>
                  <pic:spPr bwMode="auto">
                    <a:xfrm>
                      <a:off x="0" y="0"/>
                      <a:ext cx="1067343" cy="1166839"/>
                    </a:xfrm>
                    <a:prstGeom prst="rect">
                      <a:avLst/>
                    </a:prstGeom>
                    <a:noFill/>
                    <a:ln w="9525">
                      <a:noFill/>
                      <a:miter lim="800000"/>
                      <a:headEnd/>
                      <a:tailEnd/>
                    </a:ln>
                  </pic:spPr>
                </pic:pic>
              </a:graphicData>
            </a:graphic>
          </wp:inline>
        </w:drawing>
      </w:r>
      <w:r w:rsidRPr="00C63BB7">
        <w:rPr>
          <w:noProof/>
          <w:sz w:val="24"/>
          <w:szCs w:val="24"/>
          <w:lang w:val="uk-UA" w:eastAsia="ru-RU"/>
        </w:rPr>
        <w:t xml:space="preserve"> </w:t>
      </w:r>
      <w:r w:rsidR="00585734" w:rsidRPr="00C63BB7">
        <w:rPr>
          <w:noProof/>
          <w:sz w:val="24"/>
          <w:szCs w:val="24"/>
          <w:lang w:val="uk-UA" w:eastAsia="ru-RU"/>
        </w:rPr>
        <w:drawing>
          <wp:inline distT="0" distB="0" distL="0" distR="0">
            <wp:extent cx="1555750" cy="1160049"/>
            <wp:effectExtent l="19050" t="0" r="6350" b="0"/>
            <wp:docPr id="4" name="Рисунок 3" descr="330h248-0375404001261917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30h248-0375404001261917923"/>
                    <pic:cNvPicPr>
                      <a:picLocks noChangeAspect="1" noChangeArrowheads="1"/>
                    </pic:cNvPicPr>
                  </pic:nvPicPr>
                  <pic:blipFill>
                    <a:blip r:embed="rId13"/>
                    <a:srcRect/>
                    <a:stretch>
                      <a:fillRect/>
                    </a:stretch>
                  </pic:blipFill>
                  <pic:spPr bwMode="auto">
                    <a:xfrm>
                      <a:off x="0" y="0"/>
                      <a:ext cx="1561072" cy="1164018"/>
                    </a:xfrm>
                    <a:prstGeom prst="rect">
                      <a:avLst/>
                    </a:prstGeom>
                    <a:noFill/>
                    <a:ln w="9525">
                      <a:noFill/>
                      <a:miter lim="800000"/>
                      <a:headEnd/>
                      <a:tailEnd/>
                    </a:ln>
                  </pic:spPr>
                </pic:pic>
              </a:graphicData>
            </a:graphic>
          </wp:inline>
        </w:drawing>
      </w:r>
    </w:p>
    <w:p w:rsidR="00A80147" w:rsidRPr="00C63BB7" w:rsidRDefault="00A80147" w:rsidP="0039760F">
      <w:pPr>
        <w:pStyle w:val="a3"/>
        <w:keepNext/>
        <w:spacing w:line="276" w:lineRule="auto"/>
        <w:rPr>
          <w:rFonts w:ascii="Times New Roman" w:hAnsi="Times New Roman"/>
          <w:b/>
          <w:bCs/>
          <w:sz w:val="24"/>
          <w:szCs w:val="24"/>
          <w:shd w:val="clear" w:color="auto" w:fill="FFFFFF"/>
          <w:lang w:val="uk-UA"/>
        </w:rPr>
      </w:pPr>
      <w:r w:rsidRPr="00C63BB7">
        <w:rPr>
          <w:rFonts w:ascii="Times New Roman" w:hAnsi="Times New Roman"/>
          <w:b/>
          <w:sz w:val="24"/>
          <w:szCs w:val="24"/>
          <w:lang w:val="uk-UA"/>
        </w:rPr>
        <w:tab/>
      </w:r>
      <w:r w:rsidRPr="00C63BB7">
        <w:rPr>
          <w:rFonts w:ascii="Times New Roman" w:hAnsi="Times New Roman"/>
          <w:b/>
          <w:sz w:val="24"/>
          <w:szCs w:val="24"/>
          <w:lang w:val="uk-UA"/>
        </w:rPr>
        <w:tab/>
      </w:r>
      <w:r w:rsidRPr="00C63BB7">
        <w:rPr>
          <w:rFonts w:ascii="Times New Roman" w:hAnsi="Times New Roman"/>
          <w:b/>
          <w:sz w:val="24"/>
          <w:szCs w:val="24"/>
          <w:lang w:val="uk-UA"/>
        </w:rPr>
        <w:tab/>
      </w:r>
      <w:r w:rsidRPr="00C63BB7">
        <w:rPr>
          <w:rFonts w:ascii="Times New Roman" w:hAnsi="Times New Roman"/>
          <w:b/>
          <w:sz w:val="24"/>
          <w:szCs w:val="24"/>
          <w:lang w:val="uk-UA"/>
        </w:rPr>
        <w:tab/>
        <w:t xml:space="preserve">         </w:t>
      </w:r>
      <w:hyperlink r:id="rId14" w:history="1">
        <w:r w:rsidRPr="00C63BB7">
          <w:rPr>
            <w:rStyle w:val="a6"/>
            <w:rFonts w:ascii="Times New Roman" w:hAnsi="Times New Roman"/>
            <w:b/>
            <w:bCs/>
            <w:sz w:val="24"/>
            <w:szCs w:val="24"/>
            <w:shd w:val="clear" w:color="auto" w:fill="FFFFFF"/>
            <w:lang w:val="uk-UA"/>
          </w:rPr>
          <w:t>Armalcolite</w:t>
        </w:r>
      </w:hyperlink>
    </w:p>
    <w:p w:rsidR="004B48C2" w:rsidRDefault="004B48C2" w:rsidP="0039760F">
      <w:pPr>
        <w:pStyle w:val="a3"/>
        <w:spacing w:line="276" w:lineRule="auto"/>
        <w:ind w:firstLine="709"/>
        <w:jc w:val="both"/>
        <w:rPr>
          <w:rStyle w:val="apple-converted-space"/>
          <w:rFonts w:ascii="Times New Roman" w:hAnsi="Times New Roman"/>
          <w:b/>
          <w:color w:val="000000"/>
          <w:sz w:val="24"/>
          <w:szCs w:val="24"/>
          <w:shd w:val="clear" w:color="auto" w:fill="FFFFFF"/>
          <w:lang w:val="uk-UA"/>
        </w:rPr>
      </w:pPr>
    </w:p>
    <w:p w:rsidR="00A80147" w:rsidRPr="00C63BB7" w:rsidRDefault="00A80147" w:rsidP="0039760F">
      <w:pPr>
        <w:pStyle w:val="a3"/>
        <w:spacing w:line="276" w:lineRule="auto"/>
        <w:ind w:firstLine="709"/>
        <w:jc w:val="both"/>
        <w:rPr>
          <w:rStyle w:val="apple-converted-space"/>
          <w:rFonts w:ascii="Times New Roman" w:hAnsi="Times New Roman"/>
          <w:b/>
          <w:color w:val="000000"/>
          <w:sz w:val="24"/>
          <w:szCs w:val="24"/>
          <w:shd w:val="clear" w:color="auto" w:fill="FFFFFF"/>
          <w:lang w:val="uk-UA"/>
        </w:rPr>
      </w:pPr>
      <w:r w:rsidRPr="00C63BB7">
        <w:rPr>
          <w:rStyle w:val="apple-converted-space"/>
          <w:rFonts w:ascii="Times New Roman" w:hAnsi="Times New Roman"/>
          <w:b/>
          <w:color w:val="000000"/>
          <w:sz w:val="24"/>
          <w:szCs w:val="24"/>
          <w:shd w:val="clear" w:color="auto" w:fill="FFFFFF"/>
          <w:lang w:val="uk-UA"/>
        </w:rPr>
        <w:lastRenderedPageBreak/>
        <w:t xml:space="preserve">Завдання: </w:t>
      </w:r>
    </w:p>
    <w:p w:rsidR="00A80147" w:rsidRPr="00C63BB7" w:rsidRDefault="00A80147" w:rsidP="0039760F">
      <w:pPr>
        <w:pStyle w:val="a3"/>
        <w:numPr>
          <w:ilvl w:val="0"/>
          <w:numId w:val="39"/>
        </w:numPr>
        <w:spacing w:line="276" w:lineRule="auto"/>
        <w:ind w:left="0" w:firstLine="709"/>
        <w:jc w:val="both"/>
        <w:rPr>
          <w:rStyle w:val="apple-converted-space"/>
          <w:rFonts w:ascii="Times New Roman" w:hAnsi="Times New Roman"/>
          <w:color w:val="000000"/>
          <w:sz w:val="24"/>
          <w:szCs w:val="24"/>
          <w:shd w:val="clear" w:color="auto" w:fill="FFFFFF"/>
          <w:lang w:val="uk-UA"/>
        </w:rPr>
      </w:pPr>
      <w:r w:rsidRPr="00C63BB7">
        <w:rPr>
          <w:rStyle w:val="apple-converted-space"/>
          <w:rFonts w:ascii="Times New Roman" w:hAnsi="Times New Roman"/>
          <w:color w:val="000000"/>
          <w:sz w:val="24"/>
          <w:szCs w:val="24"/>
          <w:shd w:val="clear" w:color="auto" w:fill="FFFFFF"/>
          <w:lang w:val="uk-UA"/>
        </w:rPr>
        <w:t>Ознайомтесь з інформацією про цей мінерал в електронному Каталозі мінералів (</w:t>
      </w:r>
      <w:r w:rsidRPr="00C63BB7">
        <w:rPr>
          <w:rStyle w:val="apple-converted-space"/>
          <w:rFonts w:ascii="Times New Roman" w:hAnsi="Times New Roman"/>
          <w:color w:val="0000FF"/>
          <w:sz w:val="24"/>
          <w:szCs w:val="24"/>
          <w:shd w:val="clear" w:color="auto" w:fill="FFFFFF"/>
          <w:lang w:val="uk-UA"/>
        </w:rPr>
        <w:t>www.catalogmineralov.ru</w:t>
      </w:r>
      <w:r w:rsidRPr="00C63BB7">
        <w:rPr>
          <w:rStyle w:val="apple-converted-space"/>
          <w:rFonts w:ascii="Times New Roman" w:hAnsi="Times New Roman"/>
          <w:color w:val="000000"/>
          <w:sz w:val="24"/>
          <w:szCs w:val="24"/>
          <w:shd w:val="clear" w:color="auto" w:fill="FFFFFF"/>
          <w:lang w:val="uk-UA"/>
        </w:rPr>
        <w:t xml:space="preserve">). </w:t>
      </w:r>
    </w:p>
    <w:p w:rsidR="00A80147" w:rsidRPr="00C63BB7" w:rsidRDefault="00A80147" w:rsidP="0039760F">
      <w:pPr>
        <w:pStyle w:val="a3"/>
        <w:numPr>
          <w:ilvl w:val="0"/>
          <w:numId w:val="39"/>
        </w:numPr>
        <w:spacing w:line="276" w:lineRule="auto"/>
        <w:ind w:left="0" w:firstLine="709"/>
        <w:jc w:val="both"/>
        <w:rPr>
          <w:rStyle w:val="apple-converted-space"/>
          <w:rFonts w:ascii="Times New Roman" w:hAnsi="Times New Roman"/>
          <w:i/>
          <w:color w:val="000000"/>
          <w:sz w:val="24"/>
          <w:szCs w:val="24"/>
          <w:shd w:val="clear" w:color="auto" w:fill="FFFFFF"/>
          <w:lang w:val="uk-UA"/>
        </w:rPr>
      </w:pPr>
      <w:r w:rsidRPr="00C63BB7">
        <w:rPr>
          <w:rStyle w:val="apple-converted-space"/>
          <w:rFonts w:ascii="Times New Roman" w:hAnsi="Times New Roman"/>
          <w:color w:val="000000"/>
          <w:sz w:val="24"/>
          <w:szCs w:val="24"/>
          <w:shd w:val="clear" w:color="auto" w:fill="FFFFFF"/>
          <w:lang w:val="uk-UA"/>
        </w:rPr>
        <w:t>Висуньте й обґрунтуйте гіпотезу, як цей «місячний камінь» міг потрапити на Землю.</w:t>
      </w:r>
    </w:p>
    <w:p w:rsidR="00A80147" w:rsidRPr="00C63BB7" w:rsidRDefault="00A80147" w:rsidP="0039760F">
      <w:pPr>
        <w:pStyle w:val="a3"/>
        <w:spacing w:line="276" w:lineRule="auto"/>
        <w:ind w:left="360"/>
        <w:jc w:val="both"/>
        <w:rPr>
          <w:sz w:val="24"/>
          <w:szCs w:val="24"/>
          <w:lang w:val="uk-UA"/>
        </w:rPr>
      </w:pPr>
    </w:p>
    <w:p w:rsidR="00A80147" w:rsidRPr="00C63BB7" w:rsidRDefault="00A80147" w:rsidP="0039760F">
      <w:pPr>
        <w:pStyle w:val="a5"/>
        <w:numPr>
          <w:ilvl w:val="0"/>
          <w:numId w:val="48"/>
        </w:numPr>
        <w:tabs>
          <w:tab w:val="left" w:pos="0"/>
          <w:tab w:val="left" w:pos="709"/>
        </w:tabs>
        <w:spacing w:after="0"/>
        <w:rPr>
          <w:rFonts w:ascii="Times New Roman" w:hAnsi="Times New Roman"/>
          <w:b/>
          <w:bCs/>
          <w:iCs/>
          <w:sz w:val="24"/>
          <w:szCs w:val="24"/>
          <w:u w:val="single"/>
          <w:shd w:val="clear" w:color="auto" w:fill="FFFFFF"/>
          <w:lang w:val="uk-UA"/>
        </w:rPr>
      </w:pPr>
      <w:r w:rsidRPr="00C63BB7">
        <w:rPr>
          <w:rFonts w:ascii="Times New Roman" w:hAnsi="Times New Roman"/>
          <w:b/>
          <w:sz w:val="24"/>
          <w:szCs w:val="24"/>
          <w:u w:val="single"/>
          <w:lang w:val="uk-UA"/>
        </w:rPr>
        <w:t>Коло ідей</w:t>
      </w:r>
      <w:r w:rsidRPr="00C63BB7">
        <w:rPr>
          <w:rFonts w:ascii="Times New Roman" w:hAnsi="Times New Roman"/>
          <w:b/>
          <w:bCs/>
          <w:iCs/>
          <w:sz w:val="24"/>
          <w:szCs w:val="24"/>
          <w:u w:val="single"/>
          <w:shd w:val="clear" w:color="auto" w:fill="FFFFFF"/>
          <w:lang w:val="uk-UA"/>
        </w:rPr>
        <w:t xml:space="preserve"> «Питання-думка-гіпотеза»</w:t>
      </w:r>
    </w:p>
    <w:p w:rsidR="00A80147" w:rsidRPr="00C63BB7" w:rsidRDefault="00A80147" w:rsidP="0039760F">
      <w:pPr>
        <w:tabs>
          <w:tab w:val="left" w:pos="567"/>
          <w:tab w:val="left" w:pos="6521"/>
        </w:tabs>
        <w:spacing w:after="0"/>
        <w:ind w:firstLine="709"/>
        <w:jc w:val="both"/>
        <w:rPr>
          <w:rFonts w:ascii="Times New Roman" w:hAnsi="Times New Roman"/>
          <w:i/>
          <w:sz w:val="24"/>
          <w:szCs w:val="24"/>
          <w:lang w:val="uk-UA"/>
        </w:rPr>
      </w:pP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розвивати вміння мислити глобально, гіпотетично, неординарно.</w:t>
      </w:r>
      <w:r w:rsidRPr="00C63BB7">
        <w:rPr>
          <w:rFonts w:ascii="Times New Roman" w:hAnsi="Times New Roman"/>
          <w:i/>
          <w:sz w:val="24"/>
          <w:szCs w:val="24"/>
          <w:lang w:val="uk-UA"/>
        </w:rPr>
        <w:t xml:space="preserve"> </w:t>
      </w:r>
    </w:p>
    <w:p w:rsidR="00A80147" w:rsidRPr="00C63BB7" w:rsidRDefault="00A80147" w:rsidP="0039760F">
      <w:pPr>
        <w:tabs>
          <w:tab w:val="left" w:pos="567"/>
          <w:tab w:val="left" w:pos="6521"/>
        </w:tabs>
        <w:spacing w:after="0"/>
        <w:ind w:firstLine="709"/>
        <w:jc w:val="both"/>
        <w:rPr>
          <w:rFonts w:ascii="Times New Roman" w:hAnsi="Times New Roman"/>
          <w:b/>
          <w:sz w:val="24"/>
          <w:szCs w:val="24"/>
          <w:lang w:val="uk-UA"/>
        </w:rPr>
      </w:pPr>
      <w:r w:rsidRPr="00C63BB7">
        <w:rPr>
          <w:rFonts w:ascii="Times New Roman" w:hAnsi="Times New Roman"/>
          <w:b/>
          <w:sz w:val="24"/>
          <w:szCs w:val="24"/>
          <w:lang w:val="uk-UA"/>
        </w:rPr>
        <w:t>Завдання:</w:t>
      </w:r>
    </w:p>
    <w:p w:rsidR="00A80147" w:rsidRPr="00C63BB7" w:rsidRDefault="00A80147" w:rsidP="0039760F">
      <w:pPr>
        <w:numPr>
          <w:ilvl w:val="0"/>
          <w:numId w:val="35"/>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Сформулюйте та представте свою гіпотезу про зародження та розвиток нашої планети. Обґрунтуйте за допомогою наукових знань свою гіпотезу про розвиток Землі.</w:t>
      </w:r>
    </w:p>
    <w:p w:rsidR="00A80147" w:rsidRPr="00C63BB7" w:rsidRDefault="00A80147" w:rsidP="0039760F">
      <w:pPr>
        <w:pStyle w:val="a5"/>
        <w:numPr>
          <w:ilvl w:val="0"/>
          <w:numId w:val="35"/>
        </w:numPr>
        <w:tabs>
          <w:tab w:val="left" w:pos="567"/>
        </w:tabs>
        <w:spacing w:after="0"/>
        <w:ind w:left="0" w:firstLine="709"/>
        <w:jc w:val="both"/>
        <w:rPr>
          <w:rFonts w:ascii="Times New Roman" w:hAnsi="Times New Roman"/>
          <w:i/>
          <w:sz w:val="24"/>
          <w:szCs w:val="24"/>
          <w:lang w:val="uk-UA"/>
        </w:rPr>
      </w:pPr>
      <w:r w:rsidRPr="00C63BB7">
        <w:rPr>
          <w:rFonts w:ascii="Times New Roman" w:hAnsi="Times New Roman"/>
          <w:sz w:val="24"/>
          <w:szCs w:val="24"/>
          <w:lang w:val="uk-UA"/>
        </w:rPr>
        <w:t xml:space="preserve">Як основні теорії походження Землі пояснюють її форму? </w:t>
      </w:r>
      <w:r w:rsidRPr="00C63BB7">
        <w:rPr>
          <w:rFonts w:ascii="Times New Roman" w:hAnsi="Times New Roman"/>
          <w:i/>
          <w:sz w:val="24"/>
          <w:szCs w:val="24"/>
          <w:lang w:val="uk-UA"/>
        </w:rPr>
        <w:t xml:space="preserve">(Пласка? Форма кулі? Геоїд обертання? тощо). </w:t>
      </w:r>
      <w:r w:rsidRPr="00C63BB7">
        <w:rPr>
          <w:rFonts w:ascii="Times New Roman" w:hAnsi="Times New Roman"/>
          <w:sz w:val="24"/>
          <w:szCs w:val="24"/>
          <w:lang w:val="uk-UA"/>
        </w:rPr>
        <w:t>Яка теорія здається вам найбільш доведеною?</w:t>
      </w:r>
    </w:p>
    <w:p w:rsidR="00A80147" w:rsidRPr="00C63BB7" w:rsidRDefault="00A80147" w:rsidP="0039760F">
      <w:pPr>
        <w:spacing w:after="0"/>
        <w:jc w:val="center"/>
        <w:rPr>
          <w:rFonts w:ascii="Times New Roman" w:hAnsi="Times New Roman"/>
          <w:b/>
          <w:sz w:val="24"/>
          <w:szCs w:val="24"/>
          <w:lang w:val="uk-UA"/>
        </w:rPr>
      </w:pPr>
    </w:p>
    <w:p w:rsidR="00A80147" w:rsidRPr="00C63BB7" w:rsidRDefault="00A80147" w:rsidP="0039760F">
      <w:pPr>
        <w:spacing w:after="0"/>
        <w:ind w:left="709"/>
        <w:rPr>
          <w:rFonts w:ascii="Times New Roman" w:hAnsi="Times New Roman"/>
          <w:b/>
          <w:i/>
          <w:color w:val="0000FF"/>
          <w:sz w:val="24"/>
          <w:szCs w:val="24"/>
          <w:lang w:val="uk-UA"/>
        </w:rPr>
      </w:pPr>
      <w:r w:rsidRPr="00C63BB7">
        <w:rPr>
          <w:rFonts w:ascii="Times New Roman" w:hAnsi="Times New Roman"/>
          <w:b/>
          <w:i/>
          <w:color w:val="0000FF"/>
          <w:sz w:val="24"/>
          <w:szCs w:val="24"/>
          <w:lang w:val="uk-UA"/>
        </w:rPr>
        <w:t>Тема заняття: «Будова Землі»</w:t>
      </w:r>
    </w:p>
    <w:p w:rsidR="00A80147" w:rsidRPr="00C63BB7" w:rsidRDefault="00A80147" w:rsidP="0039760F">
      <w:pPr>
        <w:pStyle w:val="a5"/>
        <w:numPr>
          <w:ilvl w:val="0"/>
          <w:numId w:val="47"/>
        </w:numPr>
        <w:tabs>
          <w:tab w:val="left" w:pos="0"/>
          <w:tab w:val="left" w:pos="709"/>
        </w:tabs>
        <w:spacing w:after="0"/>
        <w:ind w:left="0" w:firstLine="709"/>
        <w:rPr>
          <w:rFonts w:ascii="Times New Roman" w:hAnsi="Times New Roman"/>
          <w:b/>
          <w:sz w:val="24"/>
          <w:szCs w:val="24"/>
          <w:u w:val="single"/>
          <w:lang w:val="uk-UA"/>
        </w:rPr>
      </w:pPr>
      <w:r w:rsidRPr="00C63BB7">
        <w:rPr>
          <w:rFonts w:ascii="Times New Roman" w:hAnsi="Times New Roman"/>
          <w:b/>
          <w:sz w:val="24"/>
          <w:szCs w:val="24"/>
          <w:u w:val="single"/>
          <w:lang w:val="uk-UA"/>
        </w:rPr>
        <w:t>Вправа «Мандрівка в глибини Землі»</w:t>
      </w:r>
    </w:p>
    <w:p w:rsidR="00A80147" w:rsidRPr="00C63BB7" w:rsidRDefault="00A80147" w:rsidP="0039760F">
      <w:pPr>
        <w:spacing w:after="0"/>
        <w:ind w:firstLine="708"/>
        <w:jc w:val="both"/>
        <w:rPr>
          <w:rFonts w:ascii="Times New Roman" w:hAnsi="Times New Roman"/>
          <w:sz w:val="24"/>
          <w:szCs w:val="24"/>
          <w:lang w:val="uk-UA"/>
        </w:rPr>
      </w:pP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створити умови для прояву творчого мислення вихованців (висування гіпотез), застосування знань у нестандартній ситуації</w:t>
      </w:r>
      <w:r w:rsidRPr="00C63BB7">
        <w:rPr>
          <w:rFonts w:ascii="Times New Roman" w:hAnsi="Times New Roman"/>
          <w:sz w:val="24"/>
          <w:szCs w:val="24"/>
          <w:shd w:val="clear" w:color="auto" w:fill="FFFFFF"/>
          <w:lang w:val="uk-UA"/>
        </w:rPr>
        <w:t>.</w:t>
      </w:r>
    </w:p>
    <w:p w:rsidR="00A80147" w:rsidRPr="00C63BB7" w:rsidRDefault="00A80147" w:rsidP="0039760F">
      <w:pPr>
        <w:spacing w:after="0"/>
        <w:ind w:firstLine="708"/>
        <w:rPr>
          <w:rFonts w:ascii="Times New Roman" w:hAnsi="Times New Roman"/>
          <w:sz w:val="24"/>
          <w:szCs w:val="24"/>
          <w:lang w:val="uk-UA"/>
        </w:rPr>
      </w:pPr>
      <w:r w:rsidRPr="00C63BB7">
        <w:rPr>
          <w:rFonts w:ascii="Times New Roman" w:hAnsi="Times New Roman"/>
          <w:b/>
          <w:sz w:val="24"/>
          <w:szCs w:val="24"/>
          <w:lang w:val="uk-UA"/>
        </w:rPr>
        <w:t>Обладнання:</w:t>
      </w:r>
      <w:r w:rsidRPr="00C63BB7">
        <w:rPr>
          <w:rFonts w:ascii="Times New Roman" w:hAnsi="Times New Roman"/>
          <w:sz w:val="24"/>
          <w:szCs w:val="24"/>
          <w:lang w:val="uk-UA"/>
        </w:rPr>
        <w:t xml:space="preserve"> </w:t>
      </w:r>
    </w:p>
    <w:p w:rsidR="00A80147" w:rsidRPr="00C63BB7" w:rsidRDefault="00A80147" w:rsidP="0039760F">
      <w:pPr>
        <w:numPr>
          <w:ilvl w:val="0"/>
          <w:numId w:val="33"/>
        </w:numPr>
        <w:spacing w:after="0"/>
        <w:ind w:left="0" w:firstLine="709"/>
        <w:rPr>
          <w:rFonts w:ascii="Times New Roman" w:hAnsi="Times New Roman"/>
          <w:sz w:val="24"/>
          <w:szCs w:val="24"/>
          <w:lang w:val="uk-UA"/>
        </w:rPr>
      </w:pPr>
      <w:r w:rsidRPr="00C63BB7">
        <w:rPr>
          <w:rFonts w:ascii="Times New Roman" w:hAnsi="Times New Roman"/>
          <w:sz w:val="24"/>
          <w:szCs w:val="24"/>
          <w:lang w:val="uk-UA"/>
        </w:rPr>
        <w:t xml:space="preserve">глобус Землі; </w:t>
      </w:r>
    </w:p>
    <w:p w:rsidR="00A80147" w:rsidRPr="00C63BB7" w:rsidRDefault="00A80147" w:rsidP="0039760F">
      <w:pPr>
        <w:numPr>
          <w:ilvl w:val="0"/>
          <w:numId w:val="33"/>
        </w:numPr>
        <w:spacing w:after="0"/>
        <w:ind w:left="0" w:firstLine="709"/>
        <w:rPr>
          <w:rFonts w:ascii="Times New Roman" w:hAnsi="Times New Roman"/>
          <w:sz w:val="24"/>
          <w:szCs w:val="24"/>
          <w:lang w:val="uk-UA"/>
        </w:rPr>
      </w:pPr>
      <w:r w:rsidRPr="00C63BB7">
        <w:rPr>
          <w:rFonts w:ascii="Times New Roman" w:hAnsi="Times New Roman"/>
          <w:sz w:val="24"/>
          <w:szCs w:val="24"/>
          <w:lang w:val="uk-UA"/>
        </w:rPr>
        <w:t xml:space="preserve">геологічні карти; </w:t>
      </w:r>
    </w:p>
    <w:p w:rsidR="00A80147" w:rsidRPr="00C63BB7" w:rsidRDefault="00A80147" w:rsidP="0039760F">
      <w:pPr>
        <w:numPr>
          <w:ilvl w:val="0"/>
          <w:numId w:val="33"/>
        </w:numPr>
        <w:spacing w:after="0"/>
        <w:ind w:left="0" w:firstLine="709"/>
        <w:rPr>
          <w:rFonts w:ascii="Times New Roman" w:hAnsi="Times New Roman"/>
          <w:sz w:val="24"/>
          <w:szCs w:val="24"/>
          <w:lang w:val="uk-UA"/>
        </w:rPr>
      </w:pPr>
      <w:r w:rsidRPr="00C63BB7">
        <w:rPr>
          <w:rFonts w:ascii="Times New Roman" w:hAnsi="Times New Roman"/>
          <w:sz w:val="24"/>
          <w:szCs w:val="24"/>
          <w:lang w:val="uk-UA"/>
        </w:rPr>
        <w:t>папір;</w:t>
      </w:r>
    </w:p>
    <w:p w:rsidR="00A80147" w:rsidRPr="00C63BB7" w:rsidRDefault="00A80147" w:rsidP="0039760F">
      <w:pPr>
        <w:numPr>
          <w:ilvl w:val="0"/>
          <w:numId w:val="33"/>
        </w:numPr>
        <w:spacing w:after="0"/>
        <w:ind w:left="0" w:firstLine="709"/>
        <w:rPr>
          <w:rFonts w:ascii="Times New Roman" w:hAnsi="Times New Roman"/>
          <w:sz w:val="24"/>
          <w:szCs w:val="24"/>
          <w:lang w:val="uk-UA"/>
        </w:rPr>
      </w:pPr>
      <w:r w:rsidRPr="00C63BB7">
        <w:rPr>
          <w:rFonts w:ascii="Times New Roman" w:hAnsi="Times New Roman"/>
          <w:sz w:val="24"/>
          <w:szCs w:val="24"/>
          <w:lang w:val="uk-UA"/>
        </w:rPr>
        <w:t>фломастери.</w:t>
      </w:r>
    </w:p>
    <w:p w:rsidR="00A80147" w:rsidRPr="00C63BB7" w:rsidRDefault="00A80147" w:rsidP="0039760F">
      <w:pPr>
        <w:spacing w:after="0"/>
        <w:ind w:firstLine="567"/>
        <w:rPr>
          <w:rFonts w:ascii="Times New Roman" w:hAnsi="Times New Roman"/>
          <w:b/>
          <w:sz w:val="24"/>
          <w:szCs w:val="24"/>
          <w:lang w:val="uk-UA"/>
        </w:rPr>
      </w:pPr>
      <w:r w:rsidRPr="00C63BB7">
        <w:rPr>
          <w:rFonts w:ascii="Times New Roman" w:hAnsi="Times New Roman"/>
          <w:b/>
          <w:sz w:val="24"/>
          <w:szCs w:val="24"/>
          <w:lang w:val="uk-UA"/>
        </w:rPr>
        <w:t xml:space="preserve">Завдання: </w:t>
      </w:r>
    </w:p>
    <w:p w:rsidR="00A80147" w:rsidRPr="00C63BB7" w:rsidRDefault="00A80147" w:rsidP="0039760F">
      <w:pPr>
        <w:numPr>
          <w:ilvl w:val="0"/>
          <w:numId w:val="36"/>
        </w:numPr>
        <w:tabs>
          <w:tab w:val="left" w:pos="0"/>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Самостійно сформуйте команди «дослідників» глибин Землі (3-4 особи).</w:t>
      </w:r>
    </w:p>
    <w:p w:rsidR="00A80147" w:rsidRPr="00C63BB7" w:rsidRDefault="00A80147" w:rsidP="0039760F">
      <w:pPr>
        <w:numPr>
          <w:ilvl w:val="0"/>
          <w:numId w:val="36"/>
        </w:numPr>
        <w:tabs>
          <w:tab w:val="left" w:pos="0"/>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lastRenderedPageBreak/>
        <w:t>Оберіть район на земній кулі, де ваша команда бажає здійснити наукову мандрівку до земних глибин.</w:t>
      </w:r>
    </w:p>
    <w:p w:rsidR="00A80147" w:rsidRPr="00C63BB7" w:rsidRDefault="00A80147" w:rsidP="0039760F">
      <w:pPr>
        <w:numPr>
          <w:ilvl w:val="0"/>
          <w:numId w:val="36"/>
        </w:numPr>
        <w:tabs>
          <w:tab w:val="left" w:pos="0"/>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Замалюйте й опишіть те, що ви бачитимете протягом уявного спуску на глибину до 200-300 км.</w:t>
      </w:r>
    </w:p>
    <w:p w:rsidR="00A80147" w:rsidRPr="00C63BB7" w:rsidRDefault="00A80147" w:rsidP="0039760F">
      <w:pPr>
        <w:numPr>
          <w:ilvl w:val="0"/>
          <w:numId w:val="36"/>
        </w:numPr>
        <w:tabs>
          <w:tab w:val="left" w:pos="0"/>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Представте результати свого фантастичного дослідження (свій саморобний банер) на віртуальній науковій конференції: що ви дізнались про будову Землі та принципи розміщення корисних копалин.</w:t>
      </w:r>
    </w:p>
    <w:p w:rsidR="00A80147" w:rsidRPr="00C63BB7" w:rsidRDefault="00A80147" w:rsidP="0039760F">
      <w:pPr>
        <w:spacing w:after="0"/>
        <w:jc w:val="center"/>
        <w:rPr>
          <w:rFonts w:ascii="Times New Roman" w:hAnsi="Times New Roman"/>
          <w:b/>
          <w:sz w:val="24"/>
          <w:szCs w:val="24"/>
          <w:lang w:val="uk-UA"/>
        </w:rPr>
      </w:pPr>
    </w:p>
    <w:p w:rsidR="00A80147" w:rsidRPr="00C63BB7" w:rsidRDefault="00A80147" w:rsidP="0039760F">
      <w:pPr>
        <w:spacing w:after="0"/>
        <w:jc w:val="center"/>
        <w:rPr>
          <w:rFonts w:ascii="Times New Roman" w:hAnsi="Times New Roman"/>
          <w:b/>
          <w:sz w:val="24"/>
          <w:szCs w:val="24"/>
          <w:lang w:val="uk-UA"/>
        </w:rPr>
      </w:pPr>
    </w:p>
    <w:p w:rsidR="00A80147" w:rsidRPr="00C63BB7" w:rsidRDefault="00A80147" w:rsidP="0039760F">
      <w:pPr>
        <w:spacing w:after="0"/>
        <w:jc w:val="center"/>
        <w:rPr>
          <w:rFonts w:ascii="Times New Roman" w:hAnsi="Times New Roman"/>
          <w:b/>
          <w:color w:val="0000FF"/>
          <w:sz w:val="24"/>
          <w:szCs w:val="24"/>
          <w:lang w:val="uk-UA"/>
        </w:rPr>
      </w:pPr>
      <w:r w:rsidRPr="00C63BB7">
        <w:rPr>
          <w:rFonts w:ascii="Times New Roman" w:hAnsi="Times New Roman"/>
          <w:b/>
          <w:color w:val="0000FF"/>
          <w:sz w:val="24"/>
          <w:szCs w:val="24"/>
          <w:lang w:val="uk-UA"/>
        </w:rPr>
        <w:t xml:space="preserve">ТЕМА «РОЗВИТОК ЗЕМЛІ ЯК ГЕОЛОГІЧНОЇ СТРУКТУРИ, </w:t>
      </w:r>
    </w:p>
    <w:p w:rsidR="00A80147" w:rsidRPr="00C63BB7" w:rsidRDefault="00A80147" w:rsidP="0039760F">
      <w:pPr>
        <w:spacing w:after="0"/>
        <w:jc w:val="center"/>
        <w:rPr>
          <w:rFonts w:ascii="Times New Roman" w:hAnsi="Times New Roman"/>
          <w:b/>
          <w:color w:val="0000FF"/>
          <w:sz w:val="24"/>
          <w:szCs w:val="24"/>
          <w:lang w:val="uk-UA"/>
        </w:rPr>
      </w:pPr>
      <w:r w:rsidRPr="00C63BB7">
        <w:rPr>
          <w:rFonts w:ascii="Times New Roman" w:hAnsi="Times New Roman"/>
          <w:b/>
          <w:color w:val="0000FF"/>
          <w:sz w:val="24"/>
          <w:szCs w:val="24"/>
          <w:lang w:val="uk-UA"/>
        </w:rPr>
        <w:t xml:space="preserve">ВИНИКНЕННЯ ТА РОЗВИТОК ЖИТТЯ НА НІЙ» </w:t>
      </w:r>
    </w:p>
    <w:p w:rsidR="00A80147" w:rsidRPr="00C63BB7" w:rsidRDefault="00A80147" w:rsidP="0039760F">
      <w:pPr>
        <w:spacing w:after="0"/>
        <w:jc w:val="both"/>
        <w:rPr>
          <w:rFonts w:ascii="Times New Roman" w:hAnsi="Times New Roman"/>
          <w:b/>
          <w:sz w:val="24"/>
          <w:szCs w:val="24"/>
          <w:lang w:val="uk-UA"/>
        </w:rPr>
      </w:pPr>
      <w:r w:rsidRPr="00C63BB7">
        <w:rPr>
          <w:rFonts w:ascii="Times New Roman" w:hAnsi="Times New Roman"/>
          <w:strike/>
          <w:sz w:val="24"/>
          <w:szCs w:val="24"/>
          <w:highlight w:val="yellow"/>
          <w:lang w:val="uk-UA"/>
        </w:rPr>
        <w:t xml:space="preserve">       </w:t>
      </w:r>
    </w:p>
    <w:p w:rsidR="00A80147" w:rsidRPr="00C63BB7" w:rsidRDefault="00A80147" w:rsidP="0039760F">
      <w:pPr>
        <w:tabs>
          <w:tab w:val="left" w:pos="567"/>
          <w:tab w:val="left" w:pos="6521"/>
        </w:tabs>
        <w:spacing w:after="0"/>
        <w:ind w:left="567"/>
        <w:rPr>
          <w:rFonts w:ascii="Times New Roman" w:hAnsi="Times New Roman"/>
          <w:b/>
          <w:i/>
          <w:strike/>
          <w:color w:val="0000FF"/>
          <w:sz w:val="24"/>
          <w:szCs w:val="24"/>
          <w:lang w:val="uk-UA"/>
        </w:rPr>
      </w:pPr>
      <w:r w:rsidRPr="00C63BB7">
        <w:rPr>
          <w:rFonts w:ascii="Times New Roman" w:hAnsi="Times New Roman"/>
          <w:b/>
          <w:i/>
          <w:color w:val="0000FF"/>
          <w:sz w:val="24"/>
          <w:szCs w:val="24"/>
          <w:lang w:val="uk-UA"/>
        </w:rPr>
        <w:t>Тема заняття: «Історія виникнення життя в морі»</w:t>
      </w:r>
    </w:p>
    <w:p w:rsidR="00A80147" w:rsidRPr="00C63BB7" w:rsidRDefault="00A80147" w:rsidP="0039760F">
      <w:pPr>
        <w:pStyle w:val="a5"/>
        <w:numPr>
          <w:ilvl w:val="0"/>
          <w:numId w:val="46"/>
        </w:numPr>
        <w:tabs>
          <w:tab w:val="left" w:pos="0"/>
          <w:tab w:val="left" w:pos="567"/>
        </w:tabs>
        <w:spacing w:after="0"/>
        <w:ind w:left="0" w:firstLine="567"/>
        <w:rPr>
          <w:rFonts w:ascii="Times New Roman" w:hAnsi="Times New Roman"/>
          <w:b/>
          <w:bCs/>
          <w:iCs/>
          <w:strike/>
          <w:sz w:val="24"/>
          <w:szCs w:val="24"/>
          <w:u w:val="single"/>
          <w:shd w:val="clear" w:color="auto" w:fill="FFFFFF"/>
          <w:lang w:val="uk-UA"/>
        </w:rPr>
      </w:pPr>
      <w:r w:rsidRPr="00C63BB7">
        <w:rPr>
          <w:rFonts w:ascii="Times New Roman" w:hAnsi="Times New Roman"/>
          <w:b/>
          <w:bCs/>
          <w:iCs/>
          <w:sz w:val="24"/>
          <w:szCs w:val="24"/>
          <w:u w:val="single"/>
          <w:shd w:val="clear" w:color="auto" w:fill="FFFFFF"/>
          <w:lang w:val="uk-UA"/>
        </w:rPr>
        <w:t>Вправа «Прамешканці океану»</w:t>
      </w:r>
    </w:p>
    <w:p w:rsidR="00A80147" w:rsidRPr="00C63BB7" w:rsidRDefault="00A80147" w:rsidP="0039760F">
      <w:pPr>
        <w:tabs>
          <w:tab w:val="left" w:pos="567"/>
          <w:tab w:val="left" w:pos="6521"/>
        </w:tabs>
        <w:spacing w:after="0"/>
        <w:jc w:val="both"/>
        <w:rPr>
          <w:rFonts w:ascii="Times New Roman" w:hAnsi="Times New Roman"/>
          <w:b/>
          <w:sz w:val="24"/>
          <w:szCs w:val="24"/>
          <w:lang w:val="uk-UA"/>
        </w:rPr>
      </w:pPr>
      <w:r w:rsidRPr="00C63BB7">
        <w:rPr>
          <w:rFonts w:ascii="Times New Roman" w:hAnsi="Times New Roman"/>
          <w:b/>
          <w:sz w:val="24"/>
          <w:szCs w:val="24"/>
          <w:lang w:val="uk-UA"/>
        </w:rPr>
        <w:tab/>
        <w:t xml:space="preserve">Мета: </w:t>
      </w:r>
      <w:r w:rsidRPr="00C63BB7">
        <w:rPr>
          <w:rFonts w:ascii="Times New Roman" w:hAnsi="Times New Roman"/>
          <w:sz w:val="24"/>
          <w:szCs w:val="24"/>
          <w:lang w:val="uk-UA"/>
        </w:rPr>
        <w:t>розвивати мислительні операції: спостереження, порівняння, аналіз, синтез, вміння робити висновки.</w:t>
      </w:r>
    </w:p>
    <w:p w:rsidR="00A80147" w:rsidRPr="00C63BB7" w:rsidRDefault="00A80147" w:rsidP="0039760F">
      <w:pPr>
        <w:tabs>
          <w:tab w:val="left" w:pos="-567"/>
          <w:tab w:val="left" w:pos="0"/>
        </w:tabs>
        <w:spacing w:after="0"/>
        <w:jc w:val="both"/>
        <w:rPr>
          <w:rFonts w:ascii="Times New Roman" w:hAnsi="Times New Roman"/>
          <w:b/>
          <w:sz w:val="24"/>
          <w:szCs w:val="24"/>
          <w:lang w:val="uk-UA"/>
        </w:rPr>
      </w:pPr>
      <w:r w:rsidRPr="00C63BB7">
        <w:rPr>
          <w:rFonts w:ascii="Times New Roman" w:hAnsi="Times New Roman"/>
          <w:b/>
          <w:sz w:val="24"/>
          <w:szCs w:val="24"/>
          <w:lang w:val="uk-UA"/>
        </w:rPr>
        <w:tab/>
        <w:t>Обладнання:</w:t>
      </w:r>
    </w:p>
    <w:p w:rsidR="00A80147" w:rsidRPr="00C63BB7" w:rsidRDefault="00A80147" w:rsidP="0039760F">
      <w:pPr>
        <w:numPr>
          <w:ilvl w:val="0"/>
          <w:numId w:val="30"/>
        </w:numPr>
        <w:tabs>
          <w:tab w:val="left" w:pos="-567"/>
          <w:tab w:val="left" w:pos="142"/>
          <w:tab w:val="left" w:pos="284"/>
        </w:tabs>
        <w:spacing w:after="0"/>
        <w:ind w:left="0" w:firstLine="360"/>
        <w:jc w:val="both"/>
        <w:rPr>
          <w:rFonts w:ascii="Times New Roman" w:hAnsi="Times New Roman"/>
          <w:color w:val="FF0000"/>
          <w:sz w:val="24"/>
          <w:szCs w:val="24"/>
          <w:lang w:val="uk-UA"/>
        </w:rPr>
      </w:pPr>
      <w:r w:rsidRPr="00C63BB7">
        <w:rPr>
          <w:rFonts w:ascii="Times New Roman" w:hAnsi="Times New Roman"/>
          <w:sz w:val="24"/>
          <w:szCs w:val="24"/>
          <w:lang w:val="uk-UA"/>
        </w:rPr>
        <w:t xml:space="preserve">Картки  (не підписані) із зображеннями викопних залишків флори та фауни </w:t>
      </w:r>
      <w:r w:rsidRPr="00C63BB7">
        <w:rPr>
          <w:rFonts w:ascii="Times New Roman" w:hAnsi="Times New Roman"/>
          <w:i/>
          <w:sz w:val="24"/>
          <w:szCs w:val="24"/>
          <w:lang w:val="uk-UA"/>
        </w:rPr>
        <w:t>(додаток);</w:t>
      </w:r>
    </w:p>
    <w:p w:rsidR="00A80147" w:rsidRPr="00C63BB7" w:rsidRDefault="00A80147" w:rsidP="0039760F">
      <w:pPr>
        <w:numPr>
          <w:ilvl w:val="0"/>
          <w:numId w:val="30"/>
        </w:numPr>
        <w:spacing w:after="0"/>
        <w:ind w:left="0" w:firstLine="360"/>
        <w:jc w:val="both"/>
        <w:rPr>
          <w:rFonts w:ascii="Times New Roman" w:hAnsi="Times New Roman"/>
          <w:color w:val="FF0000"/>
          <w:sz w:val="24"/>
          <w:szCs w:val="24"/>
          <w:lang w:val="uk-UA"/>
        </w:rPr>
      </w:pPr>
      <w:r w:rsidRPr="00C63BB7">
        <w:rPr>
          <w:rFonts w:ascii="Times New Roman" w:hAnsi="Times New Roman"/>
          <w:sz w:val="24"/>
          <w:szCs w:val="24"/>
          <w:lang w:val="uk-UA"/>
        </w:rPr>
        <w:t>зразки з геологічної колекції гуртка.</w:t>
      </w:r>
    </w:p>
    <w:p w:rsidR="00A80147" w:rsidRPr="00C63BB7" w:rsidRDefault="00A80147" w:rsidP="0039760F">
      <w:pPr>
        <w:tabs>
          <w:tab w:val="left" w:pos="-567"/>
          <w:tab w:val="left" w:pos="142"/>
          <w:tab w:val="left" w:pos="284"/>
        </w:tabs>
        <w:spacing w:after="0"/>
        <w:ind w:firstLine="567"/>
        <w:jc w:val="both"/>
        <w:rPr>
          <w:rFonts w:ascii="Times New Roman" w:hAnsi="Times New Roman"/>
          <w:b/>
          <w:sz w:val="24"/>
          <w:szCs w:val="24"/>
          <w:lang w:val="uk-UA"/>
        </w:rPr>
      </w:pPr>
      <w:r w:rsidRPr="00C63BB7">
        <w:rPr>
          <w:rFonts w:ascii="Times New Roman" w:hAnsi="Times New Roman"/>
          <w:b/>
          <w:sz w:val="24"/>
          <w:szCs w:val="24"/>
          <w:lang w:val="uk-UA"/>
        </w:rPr>
        <w:t xml:space="preserve">Завдання: </w:t>
      </w:r>
    </w:p>
    <w:p w:rsidR="00A80147" w:rsidRPr="00C63BB7" w:rsidRDefault="00A80147" w:rsidP="0039760F">
      <w:pPr>
        <w:pStyle w:val="a5"/>
        <w:numPr>
          <w:ilvl w:val="1"/>
          <w:numId w:val="17"/>
        </w:numPr>
        <w:tabs>
          <w:tab w:val="clear" w:pos="1440"/>
          <w:tab w:val="left" w:pos="-567"/>
          <w:tab w:val="num" w:pos="0"/>
          <w:tab w:val="left" w:pos="142"/>
          <w:tab w:val="left" w:pos="284"/>
        </w:tabs>
        <w:spacing w:after="0"/>
        <w:ind w:left="0" w:firstLine="567"/>
        <w:jc w:val="both"/>
        <w:rPr>
          <w:rFonts w:ascii="Times New Roman" w:hAnsi="Times New Roman"/>
          <w:sz w:val="24"/>
          <w:szCs w:val="24"/>
          <w:lang w:val="uk-UA"/>
        </w:rPr>
      </w:pPr>
      <w:r w:rsidRPr="00C63BB7">
        <w:rPr>
          <w:rFonts w:ascii="Times New Roman" w:hAnsi="Times New Roman"/>
          <w:sz w:val="24"/>
          <w:szCs w:val="24"/>
          <w:lang w:val="uk-UA"/>
        </w:rPr>
        <w:t>Відберіть із набору карток ті, на яких зображено закам’янілості. Дайте їм визначення.</w:t>
      </w:r>
    </w:p>
    <w:tbl>
      <w:tblPr>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235"/>
        <w:gridCol w:w="750"/>
        <w:gridCol w:w="1559"/>
        <w:gridCol w:w="1984"/>
      </w:tblGrid>
      <w:tr w:rsidR="00A80147" w:rsidRPr="00C63BB7" w:rsidTr="004B48C2">
        <w:trPr>
          <w:trHeight w:val="2594"/>
        </w:trPr>
        <w:tc>
          <w:tcPr>
            <w:tcW w:w="1951" w:type="dxa"/>
            <w:tcBorders>
              <w:top w:val="single" w:sz="4" w:space="0" w:color="000000"/>
              <w:left w:val="single" w:sz="4" w:space="0" w:color="000000"/>
              <w:bottom w:val="single" w:sz="4" w:space="0" w:color="000000"/>
              <w:right w:val="single" w:sz="4" w:space="0" w:color="000000"/>
            </w:tcBorders>
            <w:hideMark/>
          </w:tcPr>
          <w:p w:rsidR="00A80147" w:rsidRPr="00C63BB7" w:rsidRDefault="00585734" w:rsidP="0039760F">
            <w:pPr>
              <w:tabs>
                <w:tab w:val="left" w:pos="567"/>
                <w:tab w:val="left" w:pos="6521"/>
              </w:tabs>
              <w:spacing w:after="0"/>
              <w:jc w:val="center"/>
              <w:rPr>
                <w:rFonts w:ascii="Times New Roman" w:hAnsi="Times New Roman"/>
                <w:sz w:val="24"/>
                <w:szCs w:val="24"/>
                <w:lang w:val="uk-UA"/>
              </w:rPr>
            </w:pPr>
            <w:r w:rsidRPr="00C63BB7">
              <w:rPr>
                <w:rFonts w:ascii="Times New Roman" w:hAnsi="Times New Roman"/>
                <w:noProof/>
                <w:sz w:val="24"/>
                <w:szCs w:val="24"/>
                <w:lang w:val="uk-UA"/>
              </w:rPr>
              <w:lastRenderedPageBreak/>
              <w:drawing>
                <wp:inline distT="0" distB="0" distL="0" distR="0">
                  <wp:extent cx="1150616" cy="1391478"/>
                  <wp:effectExtent l="19050" t="0" r="0" b="0"/>
                  <wp:docPr id="5" name="Рисунок 1" descr="220px-Haeckel_Ammonit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20px-Haeckel_Ammonitida"/>
                          <pic:cNvPicPr>
                            <a:picLocks noChangeAspect="1" noChangeArrowheads="1"/>
                          </pic:cNvPicPr>
                        </pic:nvPicPr>
                        <pic:blipFill>
                          <a:blip r:embed="rId15"/>
                          <a:srcRect/>
                          <a:stretch>
                            <a:fillRect/>
                          </a:stretch>
                        </pic:blipFill>
                        <pic:spPr bwMode="auto">
                          <a:xfrm>
                            <a:off x="0" y="0"/>
                            <a:ext cx="1158757" cy="1401324"/>
                          </a:xfrm>
                          <a:prstGeom prst="rect">
                            <a:avLst/>
                          </a:prstGeom>
                          <a:noFill/>
                          <a:ln w="9525">
                            <a:noFill/>
                            <a:miter lim="800000"/>
                            <a:headEnd/>
                            <a:tailEnd/>
                          </a:ln>
                        </pic:spPr>
                      </pic:pic>
                    </a:graphicData>
                  </a:graphic>
                </wp:inline>
              </w:drawing>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A80147" w:rsidRPr="00C63BB7" w:rsidRDefault="00585734" w:rsidP="0039760F">
            <w:pPr>
              <w:tabs>
                <w:tab w:val="left" w:pos="567"/>
                <w:tab w:val="left" w:pos="6521"/>
              </w:tabs>
              <w:spacing w:after="0"/>
              <w:ind w:left="-108"/>
              <w:jc w:val="center"/>
              <w:rPr>
                <w:rFonts w:ascii="Times New Roman" w:hAnsi="Times New Roman"/>
                <w:sz w:val="24"/>
                <w:szCs w:val="24"/>
                <w:lang w:val="uk-UA"/>
              </w:rPr>
            </w:pPr>
            <w:r w:rsidRPr="00C63BB7">
              <w:rPr>
                <w:rFonts w:ascii="Times New Roman" w:hAnsi="Times New Roman"/>
                <w:noProof/>
                <w:sz w:val="24"/>
                <w:szCs w:val="24"/>
                <w:lang w:val="uk-UA"/>
              </w:rPr>
              <w:drawing>
                <wp:inline distT="0" distB="0" distL="0" distR="0">
                  <wp:extent cx="1044437" cy="1401514"/>
                  <wp:effectExtent l="19050" t="0" r="3313" b="0"/>
                  <wp:docPr id="6" name="Рисунок 2" descr="e596bc7ceece7d3c275ce587628d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596bc7ceece7d3c275ce587628d4035"/>
                          <pic:cNvPicPr>
                            <a:picLocks noChangeAspect="1" noChangeArrowheads="1"/>
                          </pic:cNvPicPr>
                        </pic:nvPicPr>
                        <pic:blipFill>
                          <a:blip r:embed="rId16"/>
                          <a:srcRect/>
                          <a:stretch>
                            <a:fillRect/>
                          </a:stretch>
                        </pic:blipFill>
                        <pic:spPr bwMode="auto">
                          <a:xfrm>
                            <a:off x="0" y="0"/>
                            <a:ext cx="1044932" cy="1402179"/>
                          </a:xfrm>
                          <a:prstGeom prst="rect">
                            <a:avLst/>
                          </a:prstGeom>
                          <a:noFill/>
                          <a:ln w="9525">
                            <a:noFill/>
                            <a:miter lim="800000"/>
                            <a:headEnd/>
                            <a:tailEnd/>
                          </a:ln>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hideMark/>
          </w:tcPr>
          <w:p w:rsidR="00A80147" w:rsidRPr="00C63BB7" w:rsidRDefault="00585734" w:rsidP="0039760F">
            <w:pPr>
              <w:tabs>
                <w:tab w:val="left" w:pos="567"/>
                <w:tab w:val="left" w:pos="6521"/>
              </w:tabs>
              <w:spacing w:after="0"/>
              <w:ind w:left="-108"/>
              <w:jc w:val="center"/>
              <w:rPr>
                <w:rFonts w:ascii="Times New Roman" w:hAnsi="Times New Roman"/>
                <w:sz w:val="24"/>
                <w:szCs w:val="24"/>
                <w:lang w:val="uk-UA"/>
              </w:rPr>
            </w:pPr>
            <w:r w:rsidRPr="00C63BB7">
              <w:rPr>
                <w:rFonts w:ascii="Times New Roman" w:hAnsi="Times New Roman"/>
                <w:noProof/>
                <w:sz w:val="24"/>
                <w:szCs w:val="24"/>
                <w:lang w:val="uk-UA"/>
              </w:rPr>
              <w:drawing>
                <wp:inline distT="0" distB="0" distL="0" distR="0">
                  <wp:extent cx="1241254" cy="1401417"/>
                  <wp:effectExtent l="19050" t="0" r="0" b="0"/>
                  <wp:docPr id="7" name="Рисунок 3" descr="220px-Belemn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20px-Belemnites"/>
                          <pic:cNvPicPr>
                            <a:picLocks noChangeAspect="1" noChangeArrowheads="1"/>
                          </pic:cNvPicPr>
                        </pic:nvPicPr>
                        <pic:blipFill>
                          <a:blip r:embed="rId17"/>
                          <a:srcRect/>
                          <a:stretch>
                            <a:fillRect/>
                          </a:stretch>
                        </pic:blipFill>
                        <pic:spPr bwMode="auto">
                          <a:xfrm>
                            <a:off x="0" y="0"/>
                            <a:ext cx="1243140" cy="1403547"/>
                          </a:xfrm>
                          <a:prstGeom prst="rect">
                            <a:avLst/>
                          </a:prstGeom>
                          <a:noFill/>
                          <a:ln w="9525">
                            <a:noFill/>
                            <a:miter lim="800000"/>
                            <a:headEnd/>
                            <a:tailEnd/>
                          </a:ln>
                        </pic:spPr>
                      </pic:pic>
                    </a:graphicData>
                  </a:graphic>
                </wp:inline>
              </w:drawing>
            </w:r>
          </w:p>
        </w:tc>
        <w:tc>
          <w:tcPr>
            <w:tcW w:w="1984" w:type="dxa"/>
            <w:tcBorders>
              <w:top w:val="single" w:sz="4" w:space="0" w:color="000000"/>
              <w:left w:val="single" w:sz="4" w:space="0" w:color="000000"/>
              <w:bottom w:val="single" w:sz="4" w:space="0" w:color="000000"/>
              <w:right w:val="single" w:sz="4" w:space="0" w:color="000000"/>
            </w:tcBorders>
            <w:hideMark/>
          </w:tcPr>
          <w:p w:rsidR="00A80147" w:rsidRPr="00C63BB7" w:rsidRDefault="00585734" w:rsidP="0039760F">
            <w:pPr>
              <w:tabs>
                <w:tab w:val="left" w:pos="567"/>
                <w:tab w:val="left" w:pos="6521"/>
              </w:tabs>
              <w:spacing w:after="0"/>
              <w:jc w:val="center"/>
              <w:rPr>
                <w:rFonts w:ascii="Times New Roman" w:hAnsi="Times New Roman"/>
                <w:sz w:val="24"/>
                <w:szCs w:val="24"/>
                <w:lang w:val="uk-UA"/>
              </w:rPr>
            </w:pPr>
            <w:r w:rsidRPr="00C63BB7">
              <w:rPr>
                <w:rFonts w:ascii="Times New Roman" w:hAnsi="Times New Roman"/>
                <w:noProof/>
                <w:sz w:val="24"/>
                <w:szCs w:val="24"/>
                <w:lang w:val="uk-UA"/>
              </w:rPr>
              <w:drawing>
                <wp:inline distT="0" distB="0" distL="0" distR="0">
                  <wp:extent cx="1319922" cy="1559498"/>
                  <wp:effectExtent l="19050" t="0" r="0" b="0"/>
                  <wp:docPr id="8" name="Рисунок 4"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05"/>
                          <pic:cNvPicPr>
                            <a:picLocks noChangeAspect="1" noChangeArrowheads="1"/>
                          </pic:cNvPicPr>
                        </pic:nvPicPr>
                        <pic:blipFill>
                          <a:blip r:embed="rId18" cstate="print"/>
                          <a:srcRect/>
                          <a:stretch>
                            <a:fillRect/>
                          </a:stretch>
                        </pic:blipFill>
                        <pic:spPr bwMode="auto">
                          <a:xfrm>
                            <a:off x="0" y="0"/>
                            <a:ext cx="1319687" cy="1559220"/>
                          </a:xfrm>
                          <a:prstGeom prst="rect">
                            <a:avLst/>
                          </a:prstGeom>
                          <a:noFill/>
                          <a:ln w="9525">
                            <a:noFill/>
                            <a:miter lim="800000"/>
                            <a:headEnd/>
                            <a:tailEnd/>
                          </a:ln>
                        </pic:spPr>
                      </pic:pic>
                    </a:graphicData>
                  </a:graphic>
                </wp:inline>
              </w:drawing>
            </w:r>
          </w:p>
        </w:tc>
      </w:tr>
      <w:tr w:rsidR="00A80147" w:rsidRPr="00C63BB7" w:rsidTr="004B48C2">
        <w:tc>
          <w:tcPr>
            <w:tcW w:w="1951" w:type="dxa"/>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jc w:val="center"/>
              <w:rPr>
                <w:rFonts w:ascii="Times New Roman" w:hAnsi="Times New Roman"/>
                <w:noProof/>
                <w:sz w:val="24"/>
                <w:szCs w:val="24"/>
                <w:lang w:val="uk-UA"/>
              </w:rPr>
            </w:pPr>
          </w:p>
        </w:tc>
        <w:tc>
          <w:tcPr>
            <w:tcW w:w="1985" w:type="dxa"/>
            <w:gridSpan w:val="2"/>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ind w:left="-108"/>
              <w:jc w:val="center"/>
              <w:rPr>
                <w:rFonts w:ascii="Times New Roman" w:hAnsi="Times New Roman"/>
                <w:noProof/>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ind w:left="-108"/>
              <w:jc w:val="center"/>
              <w:rPr>
                <w:rFonts w:ascii="Times New Roman" w:hAnsi="Times New Roman"/>
                <w:noProof/>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jc w:val="center"/>
              <w:rPr>
                <w:rFonts w:ascii="Times New Roman" w:hAnsi="Times New Roman"/>
                <w:noProof/>
                <w:sz w:val="24"/>
                <w:szCs w:val="24"/>
                <w:lang w:val="uk-UA"/>
              </w:rPr>
            </w:pPr>
          </w:p>
        </w:tc>
      </w:tr>
      <w:tr w:rsidR="00A80147" w:rsidRPr="00C63BB7" w:rsidTr="004B48C2">
        <w:tc>
          <w:tcPr>
            <w:tcW w:w="1951" w:type="dxa"/>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jc w:val="center"/>
              <w:rPr>
                <w:rFonts w:ascii="Times New Roman" w:hAnsi="Times New Roman"/>
                <w:noProof/>
                <w:sz w:val="24"/>
                <w:szCs w:val="24"/>
                <w:lang w:val="uk-UA"/>
              </w:rPr>
            </w:pPr>
          </w:p>
        </w:tc>
        <w:tc>
          <w:tcPr>
            <w:tcW w:w="1985" w:type="dxa"/>
            <w:gridSpan w:val="2"/>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ind w:left="-108"/>
              <w:jc w:val="center"/>
              <w:rPr>
                <w:rFonts w:ascii="Times New Roman" w:hAnsi="Times New Roman"/>
                <w:noProof/>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ind w:left="-108"/>
              <w:jc w:val="center"/>
              <w:rPr>
                <w:rFonts w:ascii="Times New Roman" w:hAnsi="Times New Roman"/>
                <w:noProof/>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jc w:val="center"/>
              <w:rPr>
                <w:rFonts w:ascii="Times New Roman" w:hAnsi="Times New Roman"/>
                <w:noProof/>
                <w:sz w:val="24"/>
                <w:szCs w:val="24"/>
                <w:lang w:val="uk-UA"/>
              </w:rPr>
            </w:pPr>
          </w:p>
        </w:tc>
      </w:tr>
      <w:tr w:rsidR="00A80147" w:rsidRPr="00C63BB7" w:rsidTr="004B48C2">
        <w:trPr>
          <w:trHeight w:val="886"/>
        </w:trPr>
        <w:tc>
          <w:tcPr>
            <w:tcW w:w="1951" w:type="dxa"/>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jc w:val="center"/>
              <w:rPr>
                <w:rFonts w:ascii="Times New Roman" w:hAnsi="Times New Roman"/>
                <w:sz w:val="24"/>
                <w:szCs w:val="24"/>
                <w:lang w:val="uk-UA"/>
              </w:rPr>
            </w:pPr>
            <w:r w:rsidRPr="00C63BB7">
              <w:rPr>
                <w:rFonts w:ascii="Times New Roman" w:hAnsi="Times New Roman"/>
                <w:sz w:val="24"/>
                <w:szCs w:val="24"/>
                <w:lang w:val="uk-UA"/>
              </w:rPr>
              <w:t>амоніти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jc w:val="center"/>
              <w:rPr>
                <w:rFonts w:ascii="Times New Roman" w:hAnsi="Times New Roman"/>
                <w:sz w:val="24"/>
                <w:szCs w:val="24"/>
                <w:lang w:val="uk-UA"/>
              </w:rPr>
            </w:pPr>
            <w:r w:rsidRPr="00C63BB7">
              <w:rPr>
                <w:rFonts w:ascii="Times New Roman" w:hAnsi="Times New Roman"/>
                <w:sz w:val="24"/>
                <w:szCs w:val="24"/>
                <w:lang w:val="uk-UA"/>
              </w:rPr>
              <w:t>трилобіти</w:t>
            </w:r>
          </w:p>
        </w:tc>
        <w:tc>
          <w:tcPr>
            <w:tcW w:w="1559" w:type="dxa"/>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jc w:val="center"/>
              <w:rPr>
                <w:rFonts w:ascii="Times New Roman" w:hAnsi="Times New Roman"/>
                <w:sz w:val="24"/>
                <w:szCs w:val="24"/>
                <w:lang w:val="uk-UA"/>
              </w:rPr>
            </w:pPr>
            <w:r w:rsidRPr="00C63BB7">
              <w:rPr>
                <w:rFonts w:ascii="Times New Roman" w:hAnsi="Times New Roman"/>
                <w:sz w:val="24"/>
                <w:szCs w:val="24"/>
                <w:lang w:val="uk-UA"/>
              </w:rPr>
              <w:t>белемніти</w:t>
            </w:r>
          </w:p>
        </w:tc>
        <w:tc>
          <w:tcPr>
            <w:tcW w:w="1984" w:type="dxa"/>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jc w:val="center"/>
              <w:rPr>
                <w:rFonts w:ascii="Times New Roman" w:hAnsi="Times New Roman"/>
                <w:sz w:val="24"/>
                <w:szCs w:val="24"/>
                <w:lang w:val="uk-UA"/>
              </w:rPr>
            </w:pPr>
            <w:r w:rsidRPr="00C63BB7">
              <w:rPr>
                <w:rFonts w:ascii="Times New Roman" w:hAnsi="Times New Roman"/>
                <w:sz w:val="24"/>
                <w:szCs w:val="24"/>
                <w:lang w:val="uk-UA"/>
              </w:rPr>
              <w:t>закам’янілі молюски</w:t>
            </w:r>
          </w:p>
        </w:tc>
      </w:tr>
      <w:tr w:rsidR="00A80147" w:rsidRPr="00C63BB7" w:rsidTr="004B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1"/>
        </w:trPr>
        <w:tc>
          <w:tcPr>
            <w:tcW w:w="3186" w:type="dxa"/>
            <w:gridSpan w:val="2"/>
            <w:tcBorders>
              <w:top w:val="single" w:sz="4" w:space="0" w:color="000000"/>
              <w:left w:val="single" w:sz="4" w:space="0" w:color="000000"/>
              <w:bottom w:val="single" w:sz="4" w:space="0" w:color="000000"/>
              <w:right w:val="single" w:sz="4" w:space="0" w:color="000000"/>
            </w:tcBorders>
            <w:hideMark/>
          </w:tcPr>
          <w:p w:rsidR="00A80147" w:rsidRPr="00C63BB7" w:rsidRDefault="00585734" w:rsidP="0039760F">
            <w:pPr>
              <w:tabs>
                <w:tab w:val="left" w:pos="567"/>
                <w:tab w:val="left" w:pos="6521"/>
              </w:tabs>
              <w:spacing w:after="0"/>
              <w:jc w:val="both"/>
              <w:rPr>
                <w:rFonts w:ascii="Times New Roman" w:hAnsi="Times New Roman"/>
                <w:sz w:val="24"/>
                <w:szCs w:val="24"/>
                <w:lang w:val="uk-UA"/>
              </w:rPr>
            </w:pPr>
            <w:r w:rsidRPr="00C63BB7">
              <w:rPr>
                <w:rFonts w:ascii="Times New Roman" w:hAnsi="Times New Roman"/>
                <w:noProof/>
                <w:sz w:val="24"/>
                <w:szCs w:val="24"/>
                <w:lang w:val="uk-UA"/>
              </w:rPr>
              <w:drawing>
                <wp:inline distT="0" distB="0" distL="0" distR="0">
                  <wp:extent cx="1720298" cy="1298028"/>
                  <wp:effectExtent l="1905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Мои документы\Downloads\rapany2.jpg"/>
                          <pic:cNvPicPr>
                            <a:picLocks noChangeAspect="1" noChangeArrowheads="1"/>
                          </pic:cNvPicPr>
                        </pic:nvPicPr>
                        <pic:blipFill>
                          <a:blip r:embed="rId19" cstate="print">
                            <a:duotone>
                              <a:prstClr val="black"/>
                              <a:srgbClr val="D9C3A5">
                                <a:tint val="50000"/>
                                <a:satMod val="180000"/>
                              </a:srgbClr>
                            </a:duotone>
                          </a:blip>
                          <a:srcRect/>
                          <a:stretch>
                            <a:fillRect/>
                          </a:stretch>
                        </pic:blipFill>
                        <pic:spPr bwMode="auto">
                          <a:xfrm>
                            <a:off x="0" y="0"/>
                            <a:ext cx="1723135" cy="1300169"/>
                          </a:xfrm>
                          <a:prstGeom prst="rect">
                            <a:avLst/>
                          </a:prstGeom>
                          <a:noFill/>
                          <a:ln w="9525">
                            <a:noFill/>
                            <a:miter lim="800000"/>
                            <a:headEnd/>
                            <a:tailEnd/>
                          </a:ln>
                        </pic:spPr>
                      </pic:pic>
                    </a:graphicData>
                  </a:graphic>
                </wp:inline>
              </w:drawing>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A80147" w:rsidRPr="00C63BB7" w:rsidRDefault="00585734" w:rsidP="0039760F">
            <w:pPr>
              <w:tabs>
                <w:tab w:val="left" w:pos="567"/>
                <w:tab w:val="left" w:pos="6521"/>
              </w:tabs>
              <w:spacing w:after="0"/>
              <w:ind w:left="-108"/>
              <w:jc w:val="both"/>
              <w:rPr>
                <w:rFonts w:ascii="Times New Roman" w:hAnsi="Times New Roman"/>
                <w:sz w:val="24"/>
                <w:szCs w:val="24"/>
                <w:lang w:val="uk-UA"/>
              </w:rPr>
            </w:pPr>
            <w:r w:rsidRPr="00C63BB7">
              <w:rPr>
                <w:rFonts w:ascii="Times New Roman" w:hAnsi="Times New Roman"/>
                <w:noProof/>
                <w:sz w:val="24"/>
                <w:szCs w:val="24"/>
                <w:lang w:val="uk-UA"/>
              </w:rPr>
              <w:drawing>
                <wp:inline distT="0" distB="0" distL="0" distR="0">
                  <wp:extent cx="1649896" cy="1361661"/>
                  <wp:effectExtent l="19050" t="0" r="0" b="0"/>
                  <wp:docPr id="10" name="Рисунок 11" descr="mussel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mussels-5"/>
                          <pic:cNvPicPr>
                            <a:picLocks noChangeAspect="1" noChangeArrowheads="1"/>
                          </pic:cNvPicPr>
                        </pic:nvPicPr>
                        <pic:blipFill>
                          <a:blip r:embed="rId20">
                            <a:grayscl/>
                          </a:blip>
                          <a:srcRect l="8836"/>
                          <a:stretch>
                            <a:fillRect/>
                          </a:stretch>
                        </pic:blipFill>
                        <pic:spPr bwMode="auto">
                          <a:xfrm>
                            <a:off x="0" y="0"/>
                            <a:ext cx="1649896" cy="1361661"/>
                          </a:xfrm>
                          <a:prstGeom prst="rect">
                            <a:avLst/>
                          </a:prstGeom>
                          <a:noFill/>
                          <a:ln w="9525">
                            <a:noFill/>
                            <a:miter lim="800000"/>
                            <a:headEnd/>
                            <a:tailEnd/>
                          </a:ln>
                        </pic:spPr>
                      </pic:pic>
                    </a:graphicData>
                  </a:graphic>
                </wp:inline>
              </w:drawing>
            </w:r>
          </w:p>
        </w:tc>
        <w:tc>
          <w:tcPr>
            <w:tcW w:w="1984" w:type="dxa"/>
            <w:tcBorders>
              <w:top w:val="single" w:sz="4" w:space="0" w:color="000000"/>
              <w:left w:val="single" w:sz="4" w:space="0" w:color="000000"/>
              <w:bottom w:val="single" w:sz="4" w:space="0" w:color="000000"/>
              <w:right w:val="single" w:sz="4" w:space="0" w:color="000000"/>
            </w:tcBorders>
            <w:hideMark/>
          </w:tcPr>
          <w:p w:rsidR="00A80147" w:rsidRPr="00C63BB7" w:rsidRDefault="00585734" w:rsidP="0039760F">
            <w:pPr>
              <w:tabs>
                <w:tab w:val="left" w:pos="567"/>
                <w:tab w:val="left" w:pos="6521"/>
              </w:tabs>
              <w:spacing w:after="0"/>
              <w:ind w:left="-108"/>
              <w:jc w:val="both"/>
              <w:rPr>
                <w:rFonts w:ascii="Times New Roman" w:hAnsi="Times New Roman"/>
                <w:sz w:val="24"/>
                <w:szCs w:val="24"/>
                <w:lang w:val="uk-UA"/>
              </w:rPr>
            </w:pPr>
            <w:r w:rsidRPr="00C63BB7">
              <w:rPr>
                <w:rFonts w:ascii="Times New Roman" w:hAnsi="Times New Roman"/>
                <w:noProof/>
                <w:sz w:val="24"/>
                <w:szCs w:val="24"/>
                <w:lang w:val="uk-UA"/>
              </w:rPr>
              <w:drawing>
                <wp:inline distT="0" distB="0" distL="0" distR="0">
                  <wp:extent cx="1740176" cy="1361661"/>
                  <wp:effectExtent l="19050" t="0" r="0" b="0"/>
                  <wp:docPr id="11" name="Рисунок 12" descr="4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40042"/>
                          <pic:cNvPicPr>
                            <a:picLocks noChangeAspect="1" noChangeArrowheads="1"/>
                          </pic:cNvPicPr>
                        </pic:nvPicPr>
                        <pic:blipFill>
                          <a:blip r:embed="rId21" cstate="print">
                            <a:grayscl/>
                          </a:blip>
                          <a:srcRect l="5955" b="2143"/>
                          <a:stretch>
                            <a:fillRect/>
                          </a:stretch>
                        </pic:blipFill>
                        <pic:spPr bwMode="auto">
                          <a:xfrm>
                            <a:off x="0" y="0"/>
                            <a:ext cx="1740176" cy="1361661"/>
                          </a:xfrm>
                          <a:prstGeom prst="rect">
                            <a:avLst/>
                          </a:prstGeom>
                          <a:noFill/>
                          <a:ln w="9525">
                            <a:noFill/>
                            <a:miter lim="800000"/>
                            <a:headEnd/>
                            <a:tailEnd/>
                          </a:ln>
                        </pic:spPr>
                      </pic:pic>
                    </a:graphicData>
                  </a:graphic>
                </wp:inline>
              </w:drawing>
            </w:r>
          </w:p>
        </w:tc>
      </w:tr>
      <w:tr w:rsidR="00A80147" w:rsidRPr="00C63BB7" w:rsidTr="004B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186" w:type="dxa"/>
            <w:gridSpan w:val="2"/>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jc w:val="center"/>
              <w:rPr>
                <w:rFonts w:ascii="Times New Roman" w:hAnsi="Times New Roman"/>
                <w:sz w:val="24"/>
                <w:szCs w:val="24"/>
                <w:lang w:val="uk-UA"/>
              </w:rPr>
            </w:pPr>
            <w:r w:rsidRPr="00C63BB7">
              <w:rPr>
                <w:rFonts w:ascii="Times New Roman" w:hAnsi="Times New Roman"/>
                <w:sz w:val="24"/>
                <w:szCs w:val="24"/>
                <w:lang w:val="uk-UA"/>
              </w:rPr>
              <w:t>рапан</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jc w:val="center"/>
              <w:rPr>
                <w:rFonts w:ascii="Times New Roman" w:hAnsi="Times New Roman"/>
                <w:sz w:val="24"/>
                <w:szCs w:val="24"/>
                <w:lang w:val="uk-UA"/>
              </w:rPr>
            </w:pPr>
            <w:r w:rsidRPr="00C63BB7">
              <w:rPr>
                <w:rFonts w:ascii="Times New Roman" w:hAnsi="Times New Roman"/>
                <w:sz w:val="24"/>
                <w:szCs w:val="24"/>
                <w:lang w:val="uk-UA"/>
              </w:rPr>
              <w:t>мідії</w:t>
            </w:r>
          </w:p>
        </w:tc>
        <w:tc>
          <w:tcPr>
            <w:tcW w:w="1984" w:type="dxa"/>
            <w:tcBorders>
              <w:top w:val="single" w:sz="4" w:space="0" w:color="000000"/>
              <w:left w:val="single" w:sz="4" w:space="0" w:color="000000"/>
              <w:bottom w:val="single" w:sz="4" w:space="0" w:color="000000"/>
              <w:right w:val="single" w:sz="4" w:space="0" w:color="000000"/>
            </w:tcBorders>
            <w:hideMark/>
          </w:tcPr>
          <w:p w:rsidR="00A80147" w:rsidRPr="00C63BB7" w:rsidRDefault="00A80147" w:rsidP="0039760F">
            <w:pPr>
              <w:tabs>
                <w:tab w:val="left" w:pos="567"/>
                <w:tab w:val="left" w:pos="6521"/>
              </w:tabs>
              <w:spacing w:after="0"/>
              <w:jc w:val="center"/>
              <w:rPr>
                <w:rFonts w:ascii="Times New Roman" w:hAnsi="Times New Roman"/>
                <w:sz w:val="24"/>
                <w:szCs w:val="24"/>
                <w:lang w:val="uk-UA"/>
              </w:rPr>
            </w:pPr>
            <w:r w:rsidRPr="00C63BB7">
              <w:rPr>
                <w:rFonts w:ascii="Times New Roman" w:hAnsi="Times New Roman"/>
                <w:sz w:val="24"/>
                <w:szCs w:val="24"/>
                <w:lang w:val="uk-UA"/>
              </w:rPr>
              <w:t>корал</w:t>
            </w:r>
          </w:p>
        </w:tc>
      </w:tr>
    </w:tbl>
    <w:p w:rsidR="00A80147" w:rsidRPr="00C63BB7" w:rsidRDefault="00A80147" w:rsidP="0039760F">
      <w:pPr>
        <w:pStyle w:val="a5"/>
        <w:tabs>
          <w:tab w:val="left" w:pos="-567"/>
          <w:tab w:val="left" w:pos="142"/>
          <w:tab w:val="left" w:pos="284"/>
        </w:tabs>
        <w:spacing w:after="0"/>
        <w:ind w:left="567"/>
        <w:jc w:val="both"/>
        <w:rPr>
          <w:rFonts w:ascii="Times New Roman" w:hAnsi="Times New Roman"/>
          <w:sz w:val="24"/>
          <w:szCs w:val="24"/>
          <w:highlight w:val="yellow"/>
          <w:lang w:val="uk-UA"/>
        </w:rPr>
      </w:pPr>
    </w:p>
    <w:p w:rsidR="00A80147" w:rsidRPr="00C63BB7" w:rsidRDefault="00A80147" w:rsidP="0039760F">
      <w:pPr>
        <w:pStyle w:val="a5"/>
        <w:numPr>
          <w:ilvl w:val="1"/>
          <w:numId w:val="17"/>
        </w:numPr>
        <w:tabs>
          <w:tab w:val="clear" w:pos="1440"/>
          <w:tab w:val="left" w:pos="-567"/>
          <w:tab w:val="left" w:pos="0"/>
          <w:tab w:val="left" w:pos="284"/>
        </w:tabs>
        <w:spacing w:after="0"/>
        <w:ind w:left="0" w:firstLine="567"/>
        <w:jc w:val="both"/>
        <w:rPr>
          <w:rFonts w:ascii="Times New Roman" w:hAnsi="Times New Roman"/>
          <w:sz w:val="24"/>
          <w:szCs w:val="24"/>
          <w:lang w:val="uk-UA"/>
        </w:rPr>
      </w:pPr>
      <w:r w:rsidRPr="00C63BB7">
        <w:rPr>
          <w:rFonts w:ascii="Times New Roman" w:hAnsi="Times New Roman"/>
          <w:sz w:val="24"/>
          <w:szCs w:val="24"/>
          <w:lang w:val="uk-UA"/>
        </w:rPr>
        <w:t>З</w:t>
      </w:r>
      <w:r w:rsidR="00924E30" w:rsidRPr="00C63BB7">
        <w:rPr>
          <w:rFonts w:ascii="Times New Roman" w:hAnsi="Times New Roman"/>
          <w:sz w:val="24"/>
          <w:szCs w:val="24"/>
          <w:lang w:val="uk-UA"/>
        </w:rPr>
        <w:t>найдіть аналогічний зразок фа</w:t>
      </w:r>
      <w:r w:rsidRPr="00C63BB7">
        <w:rPr>
          <w:rFonts w:ascii="Times New Roman" w:hAnsi="Times New Roman"/>
          <w:sz w:val="24"/>
          <w:szCs w:val="24"/>
          <w:lang w:val="uk-UA"/>
        </w:rPr>
        <w:t>силії серед колекційних експонатів, обґрунтуйте  свій вибір.</w:t>
      </w:r>
    </w:p>
    <w:p w:rsidR="00A80147" w:rsidRPr="00C63BB7" w:rsidRDefault="00A80147" w:rsidP="0039760F">
      <w:pPr>
        <w:pStyle w:val="a5"/>
        <w:numPr>
          <w:ilvl w:val="1"/>
          <w:numId w:val="17"/>
        </w:numPr>
        <w:tabs>
          <w:tab w:val="clear" w:pos="1440"/>
          <w:tab w:val="num" w:pos="0"/>
        </w:tabs>
        <w:spacing w:after="0"/>
        <w:ind w:left="142" w:firstLine="425"/>
        <w:jc w:val="both"/>
        <w:rPr>
          <w:rFonts w:ascii="Times New Roman" w:hAnsi="Times New Roman"/>
          <w:b/>
          <w:i/>
          <w:sz w:val="24"/>
          <w:szCs w:val="24"/>
          <w:lang w:val="uk-UA"/>
        </w:rPr>
      </w:pPr>
      <w:r w:rsidRPr="00C63BB7">
        <w:rPr>
          <w:rFonts w:ascii="Times New Roman" w:hAnsi="Times New Roman"/>
          <w:color w:val="252525"/>
          <w:sz w:val="24"/>
          <w:szCs w:val="24"/>
          <w:shd w:val="clear" w:color="auto" w:fill="FFFFFF"/>
          <w:lang w:val="uk-UA"/>
        </w:rPr>
        <w:t xml:space="preserve">Дайте відповідь на запитання: «Чому такий інтерес для геологів становлять амоніти?» </w:t>
      </w:r>
      <w:r w:rsidRPr="00C63BB7">
        <w:rPr>
          <w:rFonts w:ascii="Times New Roman" w:hAnsi="Times New Roman"/>
          <w:i/>
          <w:color w:val="252525"/>
          <w:sz w:val="24"/>
          <w:szCs w:val="24"/>
          <w:shd w:val="clear" w:color="auto" w:fill="FFFFFF"/>
          <w:lang w:val="uk-UA"/>
        </w:rPr>
        <w:t>(Поширення цих морський</w:t>
      </w:r>
      <w:r w:rsidRPr="00C63BB7">
        <w:rPr>
          <w:rStyle w:val="apple-converted-space"/>
          <w:rFonts w:ascii="Times New Roman" w:hAnsi="Times New Roman"/>
          <w:i/>
          <w:color w:val="252525"/>
          <w:sz w:val="24"/>
          <w:szCs w:val="24"/>
          <w:shd w:val="clear" w:color="auto" w:fill="FFFFFF"/>
          <w:lang w:val="uk-UA"/>
        </w:rPr>
        <w:t> </w:t>
      </w:r>
      <w:hyperlink r:id="rId22" w:tooltip="Головоногі" w:history="1">
        <w:r w:rsidRPr="004B48C2">
          <w:rPr>
            <w:rStyle w:val="a6"/>
            <w:rFonts w:ascii="Times New Roman" w:hAnsi="Times New Roman"/>
            <w:i/>
            <w:color w:val="auto"/>
            <w:sz w:val="24"/>
            <w:szCs w:val="24"/>
            <w:u w:val="none"/>
            <w:shd w:val="clear" w:color="auto" w:fill="FFFFFF"/>
            <w:lang w:val="uk-UA"/>
          </w:rPr>
          <w:t>головоног</w:t>
        </w:r>
      </w:hyperlink>
      <w:r w:rsidRPr="004B48C2">
        <w:rPr>
          <w:rFonts w:ascii="Times New Roman" w:hAnsi="Times New Roman"/>
          <w:i/>
          <w:sz w:val="24"/>
          <w:szCs w:val="24"/>
          <w:lang w:val="uk-UA"/>
        </w:rPr>
        <w:t>их</w:t>
      </w:r>
      <w:r w:rsidRPr="004B48C2">
        <w:rPr>
          <w:rStyle w:val="apple-converted-space"/>
          <w:rFonts w:ascii="Times New Roman" w:hAnsi="Times New Roman"/>
          <w:i/>
          <w:sz w:val="24"/>
          <w:szCs w:val="24"/>
          <w:shd w:val="clear" w:color="auto" w:fill="FFFFFF"/>
          <w:lang w:val="uk-UA"/>
        </w:rPr>
        <w:t> </w:t>
      </w:r>
      <w:hyperlink r:id="rId23" w:tooltip="Молюск" w:history="1">
        <w:r w:rsidRPr="004B48C2">
          <w:rPr>
            <w:rStyle w:val="a6"/>
            <w:rFonts w:ascii="Times New Roman" w:hAnsi="Times New Roman"/>
            <w:i/>
            <w:color w:val="auto"/>
            <w:sz w:val="24"/>
            <w:szCs w:val="24"/>
            <w:u w:val="none"/>
            <w:shd w:val="clear" w:color="auto" w:fill="FFFFFF"/>
            <w:lang w:val="uk-UA"/>
          </w:rPr>
          <w:t>молюск</w:t>
        </w:r>
      </w:hyperlink>
      <w:r w:rsidRPr="004B48C2">
        <w:rPr>
          <w:rFonts w:ascii="Times New Roman" w:hAnsi="Times New Roman"/>
          <w:i/>
          <w:sz w:val="24"/>
          <w:szCs w:val="24"/>
          <w:lang w:val="uk-UA"/>
        </w:rPr>
        <w:t>ів</w:t>
      </w:r>
      <w:r w:rsidRPr="00C63BB7">
        <w:rPr>
          <w:rFonts w:ascii="Times New Roman" w:hAnsi="Times New Roman"/>
          <w:i/>
          <w:sz w:val="24"/>
          <w:szCs w:val="24"/>
          <w:lang w:val="uk-UA"/>
        </w:rPr>
        <w:t xml:space="preserve"> у кре</w:t>
      </w:r>
      <w:r w:rsidR="00924E30" w:rsidRPr="00C63BB7">
        <w:rPr>
          <w:rFonts w:ascii="Times New Roman" w:hAnsi="Times New Roman"/>
          <w:i/>
          <w:sz w:val="24"/>
          <w:szCs w:val="24"/>
          <w:lang w:val="uk-UA"/>
        </w:rPr>
        <w:t>й</w:t>
      </w:r>
      <w:r w:rsidRPr="00C63BB7">
        <w:rPr>
          <w:rFonts w:ascii="Times New Roman" w:hAnsi="Times New Roman"/>
          <w:i/>
          <w:sz w:val="24"/>
          <w:szCs w:val="24"/>
          <w:lang w:val="uk-UA"/>
        </w:rPr>
        <w:t>дяний період  у в</w:t>
      </w:r>
      <w:r w:rsidRPr="00C63BB7">
        <w:rPr>
          <w:rFonts w:ascii="Times New Roman" w:hAnsi="Times New Roman"/>
          <w:i/>
          <w:color w:val="252525"/>
          <w:sz w:val="24"/>
          <w:szCs w:val="24"/>
          <w:shd w:val="clear" w:color="auto" w:fill="FFFFFF"/>
          <w:lang w:val="uk-UA"/>
        </w:rPr>
        <w:t>сіх морях</w:t>
      </w:r>
      <w:r w:rsidR="00924E30" w:rsidRPr="00C63BB7">
        <w:rPr>
          <w:rFonts w:ascii="Times New Roman" w:hAnsi="Times New Roman"/>
          <w:i/>
          <w:color w:val="252525"/>
          <w:sz w:val="24"/>
          <w:szCs w:val="24"/>
          <w:shd w:val="clear" w:color="auto" w:fill="FFFFFF"/>
          <w:lang w:val="uk-UA"/>
        </w:rPr>
        <w:t>, а наприкінці його – вимирання</w:t>
      </w:r>
      <w:r w:rsidRPr="00C63BB7">
        <w:rPr>
          <w:rFonts w:ascii="Times New Roman" w:hAnsi="Times New Roman"/>
          <w:i/>
          <w:color w:val="252525"/>
          <w:sz w:val="24"/>
          <w:szCs w:val="24"/>
          <w:shd w:val="clear" w:color="auto" w:fill="FFFFFF"/>
          <w:lang w:val="uk-UA"/>
        </w:rPr>
        <w:t xml:space="preserve"> дозволяє вченим з великою точністю визначати геологічний вік відкладів.).</w:t>
      </w:r>
    </w:p>
    <w:p w:rsidR="00A80147" w:rsidRPr="00C63BB7" w:rsidRDefault="00A80147" w:rsidP="0039760F">
      <w:pPr>
        <w:tabs>
          <w:tab w:val="left" w:pos="567"/>
          <w:tab w:val="left" w:pos="6521"/>
        </w:tabs>
        <w:spacing w:after="0"/>
        <w:ind w:left="709"/>
        <w:jc w:val="right"/>
        <w:rPr>
          <w:rFonts w:ascii="Times New Roman" w:hAnsi="Times New Roman"/>
          <w:i/>
          <w:sz w:val="24"/>
          <w:szCs w:val="24"/>
          <w:lang w:val="uk-UA"/>
        </w:rPr>
      </w:pPr>
    </w:p>
    <w:p w:rsidR="00A80147" w:rsidRPr="00C63BB7" w:rsidRDefault="00A80147" w:rsidP="0039760F">
      <w:pPr>
        <w:spacing w:after="0"/>
        <w:jc w:val="center"/>
        <w:rPr>
          <w:rFonts w:ascii="Times New Roman" w:hAnsi="Times New Roman"/>
          <w:b/>
          <w:sz w:val="24"/>
          <w:szCs w:val="24"/>
          <w:highlight w:val="yellow"/>
          <w:lang w:val="uk-UA"/>
        </w:rPr>
      </w:pPr>
    </w:p>
    <w:p w:rsidR="00A80147" w:rsidRPr="004B48C2" w:rsidRDefault="00A80147" w:rsidP="004B48C2">
      <w:pPr>
        <w:pStyle w:val="a5"/>
        <w:spacing w:after="0"/>
        <w:ind w:left="0"/>
        <w:jc w:val="center"/>
        <w:rPr>
          <w:rFonts w:ascii="Times New Roman" w:hAnsi="Times New Roman"/>
          <w:b/>
          <w:color w:val="0000FF"/>
          <w:sz w:val="24"/>
          <w:szCs w:val="24"/>
          <w:lang w:val="uk-UA"/>
        </w:rPr>
      </w:pPr>
      <w:r w:rsidRPr="00C63BB7">
        <w:rPr>
          <w:rFonts w:ascii="Times New Roman" w:hAnsi="Times New Roman"/>
          <w:b/>
          <w:color w:val="0000FF"/>
          <w:sz w:val="24"/>
          <w:szCs w:val="24"/>
          <w:lang w:val="uk-UA"/>
        </w:rPr>
        <w:lastRenderedPageBreak/>
        <w:t>ТЕМА «ГЕОЛОГІЧНІ ПРОЦЕСИ ТА ЇХ МІСЦЕ У ФОРМУВАННІ ГІРСЬКИХ ПОРІД,  МІНЕРАЛІВ І ПОКЛАДІВ КОРИСНИХ КОПАЛИН</w:t>
      </w:r>
    </w:p>
    <w:p w:rsidR="00A80147" w:rsidRPr="00C63BB7" w:rsidRDefault="00A80147" w:rsidP="0039760F">
      <w:pPr>
        <w:pStyle w:val="a3"/>
        <w:spacing w:line="276" w:lineRule="auto"/>
        <w:ind w:firstLine="709"/>
        <w:jc w:val="both"/>
        <w:rPr>
          <w:rFonts w:ascii="Times New Roman" w:hAnsi="Times New Roman"/>
          <w:b/>
          <w:i/>
          <w:color w:val="0000FF"/>
          <w:sz w:val="24"/>
          <w:szCs w:val="24"/>
          <w:lang w:val="uk-UA"/>
        </w:rPr>
      </w:pPr>
      <w:r w:rsidRPr="00C63BB7">
        <w:rPr>
          <w:rFonts w:ascii="Times New Roman" w:hAnsi="Times New Roman"/>
          <w:b/>
          <w:i/>
          <w:color w:val="0000FF"/>
          <w:sz w:val="24"/>
          <w:szCs w:val="24"/>
          <w:lang w:val="uk-UA"/>
        </w:rPr>
        <w:t>Тема заняття: вулканізм і тектонічні процеси.</w:t>
      </w:r>
    </w:p>
    <w:p w:rsidR="00A80147" w:rsidRPr="00C63BB7" w:rsidRDefault="00A80147" w:rsidP="0039760F">
      <w:pPr>
        <w:pStyle w:val="a3"/>
        <w:numPr>
          <w:ilvl w:val="0"/>
          <w:numId w:val="45"/>
        </w:numPr>
        <w:spacing w:line="276" w:lineRule="auto"/>
        <w:ind w:left="0" w:firstLine="709"/>
        <w:jc w:val="both"/>
        <w:rPr>
          <w:rFonts w:ascii="Times New Roman" w:hAnsi="Times New Roman"/>
          <w:b/>
          <w:sz w:val="24"/>
          <w:szCs w:val="24"/>
          <w:u w:val="single"/>
          <w:lang w:val="uk-UA"/>
        </w:rPr>
      </w:pPr>
      <w:r w:rsidRPr="00C63BB7">
        <w:rPr>
          <w:rFonts w:ascii="Times New Roman" w:hAnsi="Times New Roman"/>
          <w:b/>
          <w:sz w:val="24"/>
          <w:szCs w:val="24"/>
          <w:u w:val="single"/>
          <w:lang w:val="uk-UA"/>
        </w:rPr>
        <w:t>Вправа-парадокс «Вулкан на Смілянщині: чи можливо?»</w:t>
      </w:r>
    </w:p>
    <w:p w:rsidR="00A80147" w:rsidRPr="00C63BB7" w:rsidRDefault="00A80147" w:rsidP="0039760F">
      <w:pPr>
        <w:pStyle w:val="a3"/>
        <w:spacing w:line="276" w:lineRule="auto"/>
        <w:ind w:firstLine="709"/>
        <w:jc w:val="both"/>
        <w:rPr>
          <w:rFonts w:ascii="Times New Roman" w:hAnsi="Times New Roman"/>
          <w:sz w:val="24"/>
          <w:szCs w:val="24"/>
          <w:lang w:val="uk-UA"/>
        </w:rPr>
      </w:pPr>
      <w:r w:rsidRPr="00C63BB7">
        <w:rPr>
          <w:rFonts w:ascii="Times New Roman" w:hAnsi="Times New Roman"/>
          <w:b/>
          <w:sz w:val="24"/>
          <w:szCs w:val="24"/>
          <w:lang w:val="uk-UA"/>
        </w:rPr>
        <w:t xml:space="preserve">Мета: </w:t>
      </w:r>
      <w:r w:rsidRPr="00C63BB7">
        <w:rPr>
          <w:rFonts w:ascii="Times New Roman" w:hAnsi="Times New Roman"/>
          <w:sz w:val="24"/>
          <w:szCs w:val="24"/>
          <w:lang w:val="uk-UA"/>
        </w:rPr>
        <w:t xml:space="preserve">розвивати в польових умовах уміння вихованців спостерігати, </w:t>
      </w:r>
      <w:r w:rsidRPr="00C63BB7">
        <w:rPr>
          <w:rFonts w:ascii="Times New Roman" w:hAnsi="Times New Roman"/>
          <w:sz w:val="24"/>
          <w:szCs w:val="24"/>
          <w:u w:val="single"/>
          <w:lang w:val="uk-UA"/>
        </w:rPr>
        <w:t>аналізу</w:t>
      </w:r>
      <w:r w:rsidRPr="00C63BB7">
        <w:rPr>
          <w:rFonts w:ascii="Times New Roman" w:hAnsi="Times New Roman"/>
          <w:sz w:val="24"/>
          <w:szCs w:val="24"/>
          <w:lang w:val="uk-UA"/>
        </w:rPr>
        <w:t>вати, встановлювати причинно-наслідкові зв´язки, вміння робити висновки.</w:t>
      </w:r>
    </w:p>
    <w:p w:rsidR="00A80147" w:rsidRPr="00C63BB7" w:rsidRDefault="00A80147" w:rsidP="0039760F">
      <w:pPr>
        <w:pStyle w:val="a3"/>
        <w:spacing w:line="276" w:lineRule="auto"/>
        <w:ind w:firstLine="720"/>
        <w:jc w:val="both"/>
        <w:rPr>
          <w:rFonts w:ascii="Times New Roman" w:hAnsi="Times New Roman"/>
          <w:sz w:val="24"/>
          <w:szCs w:val="24"/>
          <w:lang w:val="uk-UA"/>
        </w:rPr>
      </w:pPr>
      <w:r w:rsidRPr="00C63BB7">
        <w:rPr>
          <w:rFonts w:ascii="Times New Roman" w:hAnsi="Times New Roman"/>
          <w:sz w:val="24"/>
          <w:szCs w:val="24"/>
          <w:lang w:val="uk-UA"/>
        </w:rPr>
        <w:t xml:space="preserve">В Інтернеті є повідомлення про сенсаційне відкриття: на Смілянщині є недіючий вулкан!!! Воно викликало великий резонанс і до нас як до фахівців звернулись смілянські журналісти з проханням прокоментувати ці повідомлення. </w:t>
      </w:r>
    </w:p>
    <w:p w:rsidR="00A80147" w:rsidRPr="00C63BB7" w:rsidRDefault="00A80147" w:rsidP="0039760F">
      <w:pPr>
        <w:pStyle w:val="a3"/>
        <w:spacing w:line="276" w:lineRule="auto"/>
        <w:ind w:firstLine="720"/>
        <w:jc w:val="both"/>
        <w:rPr>
          <w:rFonts w:ascii="Times New Roman" w:hAnsi="Times New Roman"/>
          <w:b/>
          <w:sz w:val="24"/>
          <w:szCs w:val="24"/>
          <w:lang w:val="uk-UA"/>
        </w:rPr>
      </w:pPr>
      <w:r w:rsidRPr="00C63BB7">
        <w:rPr>
          <w:rFonts w:ascii="Times New Roman" w:hAnsi="Times New Roman"/>
          <w:b/>
          <w:sz w:val="24"/>
          <w:szCs w:val="24"/>
          <w:lang w:val="uk-UA"/>
        </w:rPr>
        <w:t>Завдання:</w:t>
      </w:r>
    </w:p>
    <w:p w:rsidR="00A80147" w:rsidRPr="00C63BB7" w:rsidRDefault="00A80147" w:rsidP="0039760F">
      <w:pPr>
        <w:pStyle w:val="a3"/>
        <w:numPr>
          <w:ilvl w:val="0"/>
          <w:numId w:val="37"/>
        </w:numPr>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Згадайте ознаки та результати ендогенної та екзогенної діяльності Землі. </w:t>
      </w:r>
    </w:p>
    <w:p w:rsidR="00A80147" w:rsidRPr="00C63BB7" w:rsidRDefault="00A80147" w:rsidP="0039760F">
      <w:pPr>
        <w:pStyle w:val="a3"/>
        <w:numPr>
          <w:ilvl w:val="0"/>
          <w:numId w:val="37"/>
        </w:numPr>
        <w:tabs>
          <w:tab w:val="left" w:pos="709"/>
        </w:tabs>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Здійсніть польові дослідження в районі Малосмілянського гранітного кар’єру. </w:t>
      </w:r>
    </w:p>
    <w:p w:rsidR="00A80147" w:rsidRPr="00C63BB7" w:rsidRDefault="00A80147" w:rsidP="0039760F">
      <w:pPr>
        <w:pStyle w:val="a3"/>
        <w:numPr>
          <w:ilvl w:val="0"/>
          <w:numId w:val="37"/>
        </w:numPr>
        <w:tabs>
          <w:tab w:val="left" w:pos="709"/>
        </w:tabs>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Проаналізуйте результати: чи виявили ви зовнішні ознаки вулкану</w:t>
      </w:r>
      <w:r w:rsidRPr="00C63BB7">
        <w:rPr>
          <w:rFonts w:ascii="Times New Roman" w:hAnsi="Times New Roman"/>
          <w:color w:val="FF0000"/>
          <w:sz w:val="24"/>
          <w:szCs w:val="24"/>
          <w:lang w:val="uk-UA"/>
        </w:rPr>
        <w:t xml:space="preserve"> </w:t>
      </w:r>
      <w:r w:rsidRPr="00C63BB7">
        <w:rPr>
          <w:rFonts w:ascii="Times New Roman" w:hAnsi="Times New Roman"/>
          <w:sz w:val="24"/>
          <w:szCs w:val="24"/>
          <w:lang w:val="uk-UA"/>
        </w:rPr>
        <w:t>на прилеглій до кар’єру території?</w:t>
      </w:r>
    </w:p>
    <w:p w:rsidR="00A80147" w:rsidRPr="00C63BB7" w:rsidRDefault="00A80147" w:rsidP="0039760F">
      <w:pPr>
        <w:pStyle w:val="a3"/>
        <w:numPr>
          <w:ilvl w:val="0"/>
          <w:numId w:val="37"/>
        </w:numPr>
        <w:tabs>
          <w:tab w:val="left" w:pos="709"/>
        </w:tabs>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Озвучте свої версії з приводу утворення цієї горбистої місцевості (такою є уся сучасна Смілянщина). Обґрунтуйте всі «за» або «проти».</w:t>
      </w:r>
    </w:p>
    <w:p w:rsidR="00A80147" w:rsidRPr="00C63BB7" w:rsidRDefault="00A80147" w:rsidP="0039760F">
      <w:pPr>
        <w:pStyle w:val="a3"/>
        <w:numPr>
          <w:ilvl w:val="0"/>
          <w:numId w:val="37"/>
        </w:numPr>
        <w:tabs>
          <w:tab w:val="left" w:pos="709"/>
        </w:tabs>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Ознайомтесь із зображеннями геологічних об’єктів (у тому числі вулканів) на вузькоспеціалізованих геологічних картах.</w:t>
      </w:r>
    </w:p>
    <w:p w:rsidR="00A80147" w:rsidRPr="00C63BB7" w:rsidRDefault="00A80147" w:rsidP="0039760F">
      <w:pPr>
        <w:pStyle w:val="a3"/>
        <w:spacing w:line="276" w:lineRule="auto"/>
        <w:ind w:firstLine="709"/>
        <w:jc w:val="both"/>
        <w:rPr>
          <w:rFonts w:ascii="Times New Roman" w:hAnsi="Times New Roman"/>
          <w:sz w:val="24"/>
          <w:szCs w:val="24"/>
          <w:lang w:val="uk-UA"/>
        </w:rPr>
      </w:pPr>
      <w:r w:rsidRPr="00C63BB7">
        <w:rPr>
          <w:rFonts w:ascii="Times New Roman" w:hAnsi="Times New Roman"/>
          <w:b/>
          <w:sz w:val="24"/>
          <w:szCs w:val="24"/>
          <w:lang w:val="uk-UA"/>
        </w:rPr>
        <w:t>Камеральне дослідження</w:t>
      </w:r>
      <w:r w:rsidRPr="00C63BB7">
        <w:rPr>
          <w:rFonts w:ascii="Times New Roman" w:hAnsi="Times New Roman"/>
          <w:sz w:val="24"/>
          <w:szCs w:val="24"/>
          <w:lang w:val="uk-UA"/>
        </w:rPr>
        <w:t xml:space="preserve">: </w:t>
      </w:r>
    </w:p>
    <w:p w:rsidR="00A80147" w:rsidRPr="00C63BB7" w:rsidRDefault="00A80147" w:rsidP="0039760F">
      <w:pPr>
        <w:pStyle w:val="a3"/>
        <w:numPr>
          <w:ilvl w:val="1"/>
          <w:numId w:val="30"/>
        </w:numPr>
        <w:tabs>
          <w:tab w:val="clear" w:pos="1440"/>
          <w:tab w:val="num" w:pos="0"/>
        </w:tabs>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Знайдіть в літературі і впорядкуйте інформацію про ендогенні та екзогенні рельєфні утворення у Смілянському районі.</w:t>
      </w:r>
    </w:p>
    <w:p w:rsidR="00A80147" w:rsidRPr="00C63BB7" w:rsidRDefault="00A80147" w:rsidP="0039760F">
      <w:pPr>
        <w:pStyle w:val="a3"/>
        <w:numPr>
          <w:ilvl w:val="1"/>
          <w:numId w:val="30"/>
        </w:numPr>
        <w:tabs>
          <w:tab w:val="clear" w:pos="1440"/>
          <w:tab w:val="num" w:pos="0"/>
        </w:tabs>
        <w:spacing w:line="276" w:lineRule="auto"/>
        <w:ind w:left="0" w:firstLine="709"/>
        <w:jc w:val="both"/>
        <w:rPr>
          <w:rFonts w:ascii="Times New Roman" w:hAnsi="Times New Roman"/>
          <w:sz w:val="24"/>
          <w:szCs w:val="24"/>
          <w:lang w:val="uk-UA"/>
        </w:rPr>
      </w:pPr>
      <w:r w:rsidRPr="00C63BB7">
        <w:rPr>
          <w:rFonts w:ascii="Times New Roman" w:hAnsi="Times New Roman"/>
          <w:sz w:val="24"/>
          <w:szCs w:val="24"/>
          <w:lang w:val="uk-UA"/>
        </w:rPr>
        <w:t>Дайте обгрунтовану відповідь журналістам.</w:t>
      </w:r>
    </w:p>
    <w:p w:rsidR="00A80147" w:rsidRPr="00C63BB7" w:rsidRDefault="00A80147" w:rsidP="0039760F">
      <w:pPr>
        <w:pStyle w:val="a3"/>
        <w:spacing w:line="276" w:lineRule="auto"/>
        <w:ind w:firstLine="708"/>
        <w:jc w:val="both"/>
        <w:rPr>
          <w:rFonts w:ascii="Times New Roman" w:hAnsi="Times New Roman"/>
          <w:b/>
          <w:sz w:val="24"/>
          <w:szCs w:val="24"/>
          <w:u w:val="single"/>
          <w:lang w:val="uk-UA"/>
        </w:rPr>
      </w:pPr>
    </w:p>
    <w:p w:rsidR="00A80147" w:rsidRPr="00C63BB7" w:rsidRDefault="00A80147" w:rsidP="0039760F">
      <w:pPr>
        <w:pStyle w:val="a3"/>
        <w:numPr>
          <w:ilvl w:val="0"/>
          <w:numId w:val="44"/>
        </w:numPr>
        <w:spacing w:line="276" w:lineRule="auto"/>
        <w:jc w:val="both"/>
        <w:rPr>
          <w:rFonts w:ascii="Times New Roman" w:hAnsi="Times New Roman"/>
          <w:b/>
          <w:sz w:val="24"/>
          <w:szCs w:val="24"/>
          <w:u w:val="single"/>
          <w:lang w:val="uk-UA"/>
        </w:rPr>
      </w:pPr>
      <w:r w:rsidRPr="00C63BB7">
        <w:rPr>
          <w:rFonts w:ascii="Times New Roman" w:hAnsi="Times New Roman"/>
          <w:b/>
          <w:sz w:val="24"/>
          <w:szCs w:val="24"/>
          <w:u w:val="single"/>
          <w:lang w:val="uk-UA"/>
        </w:rPr>
        <w:t>Вправа «Лови помилку!»</w:t>
      </w:r>
    </w:p>
    <w:p w:rsidR="00A80147" w:rsidRPr="00C63BB7" w:rsidRDefault="00A80147" w:rsidP="0039760F">
      <w:pPr>
        <w:pStyle w:val="a3"/>
        <w:spacing w:line="276" w:lineRule="auto"/>
        <w:ind w:firstLine="708"/>
        <w:jc w:val="both"/>
        <w:rPr>
          <w:rFonts w:ascii="Times New Roman" w:hAnsi="Times New Roman"/>
          <w:sz w:val="24"/>
          <w:szCs w:val="24"/>
          <w:lang w:val="uk-UA"/>
        </w:rPr>
      </w:pP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перевірити знання вихованців у нестандартній (провокативній) ситуації; розвивати оперативність мислення.</w:t>
      </w:r>
    </w:p>
    <w:p w:rsidR="00A80147" w:rsidRPr="00C63BB7" w:rsidRDefault="00A80147" w:rsidP="0039760F">
      <w:pPr>
        <w:pStyle w:val="a3"/>
        <w:spacing w:line="276" w:lineRule="auto"/>
        <w:ind w:firstLine="708"/>
        <w:jc w:val="both"/>
        <w:rPr>
          <w:rFonts w:ascii="Times New Roman" w:hAnsi="Times New Roman"/>
          <w:sz w:val="24"/>
          <w:szCs w:val="24"/>
          <w:lang w:val="uk-UA"/>
        </w:rPr>
      </w:pPr>
      <w:r w:rsidRPr="00C63BB7">
        <w:rPr>
          <w:rFonts w:ascii="Times New Roman" w:hAnsi="Times New Roman"/>
          <w:b/>
          <w:sz w:val="24"/>
          <w:szCs w:val="24"/>
          <w:lang w:val="uk-UA"/>
        </w:rPr>
        <w:t>Хід вправи:</w:t>
      </w:r>
      <w:r w:rsidRPr="00C63BB7">
        <w:rPr>
          <w:rFonts w:ascii="Times New Roman" w:hAnsi="Times New Roman"/>
          <w:sz w:val="24"/>
          <w:szCs w:val="24"/>
          <w:lang w:val="uk-UA"/>
        </w:rPr>
        <w:t xml:space="preserve"> Педагог або вихованець називає певне твердження, а інші погоджуються з ним, або ні:</w:t>
      </w:r>
    </w:p>
    <w:p w:rsidR="00A80147" w:rsidRPr="00C63BB7" w:rsidRDefault="00A80147" w:rsidP="0039760F">
      <w:pPr>
        <w:pStyle w:val="a3"/>
        <w:numPr>
          <w:ilvl w:val="0"/>
          <w:numId w:val="17"/>
        </w:numPr>
        <w:spacing w:line="276" w:lineRule="auto"/>
        <w:jc w:val="both"/>
        <w:rPr>
          <w:rFonts w:ascii="Times New Roman" w:hAnsi="Times New Roman"/>
          <w:sz w:val="24"/>
          <w:szCs w:val="24"/>
          <w:lang w:val="uk-UA"/>
        </w:rPr>
      </w:pPr>
      <w:r w:rsidRPr="00C63BB7">
        <w:rPr>
          <w:rFonts w:ascii="Times New Roman" w:hAnsi="Times New Roman"/>
          <w:sz w:val="24"/>
          <w:szCs w:val="24"/>
          <w:lang w:val="uk-UA"/>
        </w:rPr>
        <w:t>Вулканізм – це процес вивітрювання (ні)</w:t>
      </w:r>
    </w:p>
    <w:p w:rsidR="00A80147" w:rsidRPr="00C63BB7" w:rsidRDefault="00A80147" w:rsidP="0039760F">
      <w:pPr>
        <w:pStyle w:val="a3"/>
        <w:numPr>
          <w:ilvl w:val="0"/>
          <w:numId w:val="17"/>
        </w:numPr>
        <w:spacing w:line="276" w:lineRule="auto"/>
        <w:jc w:val="both"/>
        <w:rPr>
          <w:rFonts w:ascii="Times New Roman" w:hAnsi="Times New Roman"/>
          <w:sz w:val="24"/>
          <w:szCs w:val="24"/>
          <w:lang w:val="uk-UA"/>
        </w:rPr>
      </w:pPr>
      <w:r w:rsidRPr="00C63BB7">
        <w:rPr>
          <w:rFonts w:ascii="Times New Roman" w:hAnsi="Times New Roman"/>
          <w:sz w:val="24"/>
          <w:szCs w:val="24"/>
          <w:lang w:val="uk-UA"/>
        </w:rPr>
        <w:t>Базальт – осадова порода (ні).</w:t>
      </w:r>
    </w:p>
    <w:p w:rsidR="00A80147" w:rsidRPr="00C63BB7" w:rsidRDefault="00924E30" w:rsidP="0039760F">
      <w:pPr>
        <w:pStyle w:val="a3"/>
        <w:numPr>
          <w:ilvl w:val="0"/>
          <w:numId w:val="17"/>
        </w:numPr>
        <w:spacing w:line="276" w:lineRule="auto"/>
        <w:jc w:val="both"/>
        <w:rPr>
          <w:rFonts w:ascii="Times New Roman" w:hAnsi="Times New Roman"/>
          <w:sz w:val="24"/>
          <w:szCs w:val="24"/>
          <w:lang w:val="uk-UA"/>
        </w:rPr>
      </w:pPr>
      <w:r w:rsidRPr="00C63BB7">
        <w:rPr>
          <w:rFonts w:ascii="Times New Roman" w:hAnsi="Times New Roman"/>
          <w:sz w:val="24"/>
          <w:szCs w:val="24"/>
          <w:lang w:val="uk-UA"/>
        </w:rPr>
        <w:t>Галіт – ї</w:t>
      </w:r>
      <w:r w:rsidR="00A80147" w:rsidRPr="00C63BB7">
        <w:rPr>
          <w:rFonts w:ascii="Times New Roman" w:hAnsi="Times New Roman"/>
          <w:sz w:val="24"/>
          <w:szCs w:val="24"/>
          <w:lang w:val="uk-UA"/>
        </w:rPr>
        <w:t>жа для всіх (так).</w:t>
      </w:r>
    </w:p>
    <w:p w:rsidR="00A80147" w:rsidRPr="00C63BB7" w:rsidRDefault="00A80147" w:rsidP="0039760F">
      <w:pPr>
        <w:pStyle w:val="a3"/>
        <w:numPr>
          <w:ilvl w:val="0"/>
          <w:numId w:val="17"/>
        </w:numPr>
        <w:spacing w:line="276" w:lineRule="auto"/>
        <w:jc w:val="both"/>
        <w:rPr>
          <w:rFonts w:ascii="Times New Roman" w:hAnsi="Times New Roman"/>
          <w:sz w:val="24"/>
          <w:szCs w:val="24"/>
          <w:lang w:val="uk-UA"/>
        </w:rPr>
      </w:pPr>
      <w:r w:rsidRPr="00C63BB7">
        <w:rPr>
          <w:rFonts w:ascii="Times New Roman" w:hAnsi="Times New Roman"/>
          <w:sz w:val="24"/>
          <w:szCs w:val="24"/>
          <w:lang w:val="uk-UA"/>
        </w:rPr>
        <w:t>Вугілля і вуглець – це дві назви одного мінералу (ні).</w:t>
      </w:r>
    </w:p>
    <w:p w:rsidR="00A80147" w:rsidRPr="00C63BB7" w:rsidRDefault="00A80147" w:rsidP="0039760F">
      <w:pPr>
        <w:pStyle w:val="a3"/>
        <w:numPr>
          <w:ilvl w:val="0"/>
          <w:numId w:val="17"/>
        </w:numPr>
        <w:spacing w:line="276" w:lineRule="auto"/>
        <w:jc w:val="both"/>
        <w:rPr>
          <w:rFonts w:ascii="Times New Roman" w:hAnsi="Times New Roman"/>
          <w:sz w:val="24"/>
          <w:szCs w:val="24"/>
          <w:lang w:val="uk-UA"/>
        </w:rPr>
      </w:pPr>
      <w:r w:rsidRPr="00C63BB7">
        <w:rPr>
          <w:rFonts w:ascii="Times New Roman" w:hAnsi="Times New Roman"/>
          <w:sz w:val="24"/>
          <w:szCs w:val="24"/>
          <w:lang w:val="uk-UA"/>
        </w:rPr>
        <w:t>Мергель – сировина для гіпсу (ні).</w:t>
      </w:r>
    </w:p>
    <w:p w:rsidR="00A80147" w:rsidRPr="00C63BB7" w:rsidRDefault="00A80147" w:rsidP="0039760F">
      <w:pPr>
        <w:pStyle w:val="a3"/>
        <w:numPr>
          <w:ilvl w:val="0"/>
          <w:numId w:val="17"/>
        </w:numPr>
        <w:spacing w:line="276" w:lineRule="auto"/>
        <w:jc w:val="both"/>
        <w:rPr>
          <w:rFonts w:ascii="Times New Roman" w:hAnsi="Times New Roman"/>
          <w:sz w:val="24"/>
          <w:szCs w:val="24"/>
          <w:lang w:val="uk-UA"/>
        </w:rPr>
      </w:pPr>
      <w:r w:rsidRPr="00C63BB7">
        <w:rPr>
          <w:rFonts w:ascii="Times New Roman" w:hAnsi="Times New Roman"/>
          <w:sz w:val="24"/>
          <w:szCs w:val="24"/>
          <w:lang w:val="uk-UA"/>
        </w:rPr>
        <w:t>Гіпс – це глина (ні).</w:t>
      </w:r>
    </w:p>
    <w:p w:rsidR="00A80147" w:rsidRPr="00C63BB7" w:rsidRDefault="00A80147" w:rsidP="0039760F">
      <w:pPr>
        <w:pStyle w:val="a3"/>
        <w:numPr>
          <w:ilvl w:val="0"/>
          <w:numId w:val="17"/>
        </w:numPr>
        <w:spacing w:line="276" w:lineRule="auto"/>
        <w:jc w:val="both"/>
        <w:rPr>
          <w:rFonts w:ascii="Times New Roman" w:hAnsi="Times New Roman"/>
          <w:sz w:val="24"/>
          <w:szCs w:val="24"/>
          <w:lang w:val="uk-UA"/>
        </w:rPr>
      </w:pPr>
      <w:r w:rsidRPr="00C63BB7">
        <w:rPr>
          <w:rFonts w:ascii="Times New Roman" w:hAnsi="Times New Roman"/>
          <w:sz w:val="24"/>
          <w:szCs w:val="24"/>
          <w:lang w:val="uk-UA"/>
        </w:rPr>
        <w:t>Каолін – це газ (ні).</w:t>
      </w:r>
    </w:p>
    <w:p w:rsidR="00A80147" w:rsidRPr="00C63BB7" w:rsidRDefault="00A80147" w:rsidP="0039760F">
      <w:pPr>
        <w:pStyle w:val="a3"/>
        <w:numPr>
          <w:ilvl w:val="0"/>
          <w:numId w:val="17"/>
        </w:numPr>
        <w:spacing w:line="276" w:lineRule="auto"/>
        <w:jc w:val="both"/>
        <w:rPr>
          <w:rFonts w:ascii="Times New Roman" w:hAnsi="Times New Roman"/>
          <w:sz w:val="24"/>
          <w:szCs w:val="24"/>
          <w:lang w:val="uk-UA"/>
        </w:rPr>
      </w:pPr>
      <w:r w:rsidRPr="00C63BB7">
        <w:rPr>
          <w:rFonts w:ascii="Times New Roman" w:hAnsi="Times New Roman"/>
          <w:sz w:val="24"/>
          <w:szCs w:val="24"/>
          <w:lang w:val="uk-UA"/>
        </w:rPr>
        <w:t>Петрографія – це наука про людей на ім’я Петро (ні).</w:t>
      </w:r>
    </w:p>
    <w:p w:rsidR="00A80147" w:rsidRPr="00C63BB7" w:rsidRDefault="00A80147" w:rsidP="0039760F">
      <w:pPr>
        <w:pStyle w:val="a3"/>
        <w:numPr>
          <w:ilvl w:val="0"/>
          <w:numId w:val="17"/>
        </w:numPr>
        <w:spacing w:line="276" w:lineRule="auto"/>
        <w:jc w:val="both"/>
        <w:rPr>
          <w:rFonts w:ascii="Times New Roman" w:hAnsi="Times New Roman"/>
          <w:sz w:val="24"/>
          <w:szCs w:val="24"/>
          <w:lang w:val="uk-UA"/>
        </w:rPr>
      </w:pPr>
      <w:r w:rsidRPr="00C63BB7">
        <w:rPr>
          <w:rFonts w:ascii="Times New Roman" w:hAnsi="Times New Roman"/>
          <w:sz w:val="24"/>
          <w:szCs w:val="24"/>
          <w:lang w:val="uk-UA"/>
        </w:rPr>
        <w:t>Бурштин – смола дерев (так, стародавніх).</w:t>
      </w:r>
    </w:p>
    <w:p w:rsidR="00A80147" w:rsidRPr="00C63BB7" w:rsidRDefault="00A80147" w:rsidP="0039760F">
      <w:pPr>
        <w:pStyle w:val="a3"/>
        <w:numPr>
          <w:ilvl w:val="0"/>
          <w:numId w:val="17"/>
        </w:numPr>
        <w:spacing w:line="276" w:lineRule="auto"/>
        <w:ind w:left="0" w:firstLine="426"/>
        <w:jc w:val="both"/>
        <w:rPr>
          <w:rFonts w:ascii="Times New Roman" w:hAnsi="Times New Roman"/>
          <w:sz w:val="24"/>
          <w:szCs w:val="24"/>
          <w:lang w:val="uk-UA"/>
        </w:rPr>
      </w:pPr>
      <w:r w:rsidRPr="00C63BB7">
        <w:rPr>
          <w:rFonts w:ascii="Times New Roman" w:hAnsi="Times New Roman"/>
          <w:sz w:val="24"/>
          <w:szCs w:val="24"/>
          <w:lang w:val="uk-UA"/>
        </w:rPr>
        <w:t>Осадові породи – ті, які створюються під час опадів дощу та снігу (ні).</w:t>
      </w:r>
    </w:p>
    <w:p w:rsidR="00A80147" w:rsidRPr="00C63BB7" w:rsidRDefault="00A80147" w:rsidP="0039760F">
      <w:pPr>
        <w:spacing w:after="0"/>
        <w:ind w:left="426"/>
        <w:jc w:val="both"/>
        <w:rPr>
          <w:rFonts w:ascii="Times New Roman" w:hAnsi="Times New Roman"/>
          <w:b/>
          <w:i/>
          <w:sz w:val="24"/>
          <w:szCs w:val="24"/>
          <w:lang w:val="uk-UA"/>
        </w:rPr>
      </w:pPr>
    </w:p>
    <w:p w:rsidR="00A80147" w:rsidRPr="00C63BB7" w:rsidRDefault="008110DA" w:rsidP="0039760F">
      <w:pPr>
        <w:spacing w:after="0"/>
        <w:ind w:firstLine="851"/>
        <w:jc w:val="both"/>
        <w:rPr>
          <w:rFonts w:ascii="Times New Roman" w:hAnsi="Times New Roman"/>
          <w:b/>
          <w:i/>
          <w:color w:val="0000FF"/>
          <w:sz w:val="24"/>
          <w:szCs w:val="24"/>
          <w:lang w:val="uk-UA"/>
        </w:rPr>
      </w:pPr>
      <w:r w:rsidRPr="00C63BB7">
        <w:rPr>
          <w:rFonts w:ascii="Times New Roman" w:hAnsi="Times New Roman"/>
          <w:b/>
          <w:i/>
          <w:color w:val="0000FF"/>
          <w:sz w:val="24"/>
          <w:szCs w:val="24"/>
          <w:lang w:val="uk-UA"/>
        </w:rPr>
        <w:t>Тема заняття: «Екзогенні</w:t>
      </w:r>
      <w:r w:rsidR="00A80147" w:rsidRPr="00C63BB7">
        <w:rPr>
          <w:rFonts w:ascii="Times New Roman" w:hAnsi="Times New Roman"/>
          <w:b/>
          <w:i/>
          <w:color w:val="0000FF"/>
          <w:sz w:val="24"/>
          <w:szCs w:val="24"/>
          <w:lang w:val="uk-UA"/>
        </w:rPr>
        <w:t xml:space="preserve"> та ендогенні процеси (узагальнення  знань)»</w:t>
      </w:r>
    </w:p>
    <w:p w:rsidR="00A80147" w:rsidRPr="00C63BB7" w:rsidRDefault="00A80147" w:rsidP="0039760F">
      <w:pPr>
        <w:pStyle w:val="a3"/>
        <w:numPr>
          <w:ilvl w:val="0"/>
          <w:numId w:val="43"/>
        </w:numPr>
        <w:spacing w:line="276" w:lineRule="auto"/>
        <w:ind w:left="0" w:firstLine="709"/>
        <w:jc w:val="both"/>
        <w:rPr>
          <w:rFonts w:ascii="Times New Roman" w:hAnsi="Times New Roman"/>
          <w:b/>
          <w:sz w:val="24"/>
          <w:szCs w:val="24"/>
          <w:u w:val="single"/>
          <w:lang w:val="uk-UA"/>
        </w:rPr>
      </w:pPr>
      <w:r w:rsidRPr="00C63BB7">
        <w:rPr>
          <w:rFonts w:ascii="Times New Roman" w:hAnsi="Times New Roman"/>
          <w:b/>
          <w:sz w:val="24"/>
          <w:szCs w:val="24"/>
          <w:u w:val="single"/>
          <w:lang w:val="uk-UA"/>
        </w:rPr>
        <w:t>Гра «Геологічний крокодил»</w:t>
      </w:r>
    </w:p>
    <w:p w:rsidR="00A80147" w:rsidRPr="00C63BB7" w:rsidRDefault="00A80147" w:rsidP="0039760F">
      <w:pPr>
        <w:pStyle w:val="a3"/>
        <w:spacing w:line="276" w:lineRule="auto"/>
        <w:ind w:firstLine="709"/>
        <w:jc w:val="both"/>
        <w:rPr>
          <w:rFonts w:ascii="Times New Roman" w:hAnsi="Times New Roman"/>
          <w:sz w:val="24"/>
          <w:szCs w:val="24"/>
          <w:lang w:val="uk-UA"/>
        </w:rPr>
      </w:pP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розвивати творче, нестандартне мисленн</w:t>
      </w:r>
      <w:r w:rsidR="00C37B84" w:rsidRPr="00C63BB7">
        <w:rPr>
          <w:rFonts w:ascii="Times New Roman" w:hAnsi="Times New Roman"/>
          <w:sz w:val="24"/>
          <w:szCs w:val="24"/>
          <w:lang w:val="uk-UA"/>
        </w:rPr>
        <w:t>я, вміння аналізувати та синте</w:t>
      </w:r>
      <w:r w:rsidRPr="00C63BB7">
        <w:rPr>
          <w:rFonts w:ascii="Times New Roman" w:hAnsi="Times New Roman"/>
          <w:sz w:val="24"/>
          <w:szCs w:val="24"/>
          <w:lang w:val="uk-UA"/>
        </w:rPr>
        <w:t>зувати знання.</w:t>
      </w:r>
    </w:p>
    <w:p w:rsidR="00A80147" w:rsidRPr="00C63BB7" w:rsidRDefault="00A80147" w:rsidP="0039760F">
      <w:pPr>
        <w:pStyle w:val="a3"/>
        <w:spacing w:line="276" w:lineRule="auto"/>
        <w:ind w:firstLine="708"/>
        <w:jc w:val="both"/>
        <w:rPr>
          <w:rFonts w:ascii="Times New Roman" w:hAnsi="Times New Roman"/>
          <w:sz w:val="24"/>
          <w:szCs w:val="24"/>
          <w:lang w:val="uk-UA"/>
        </w:rPr>
      </w:pPr>
      <w:r w:rsidRPr="00C63BB7">
        <w:rPr>
          <w:rFonts w:ascii="Times New Roman" w:hAnsi="Times New Roman"/>
          <w:b/>
          <w:sz w:val="24"/>
          <w:szCs w:val="24"/>
          <w:lang w:val="uk-UA"/>
        </w:rPr>
        <w:t>Інструкція:</w:t>
      </w:r>
      <w:r w:rsidRPr="00C63BB7">
        <w:rPr>
          <w:rFonts w:ascii="Times New Roman" w:hAnsi="Times New Roman"/>
          <w:sz w:val="24"/>
          <w:szCs w:val="24"/>
          <w:lang w:val="uk-UA"/>
        </w:rPr>
        <w:t xml:space="preserve"> об’єднайтеся 4 групи. Група отримує один з чотирьох набір карток з назвами понять, геологічних процесів, геологічних утворень</w:t>
      </w:r>
      <w:r w:rsidRPr="00C63BB7">
        <w:rPr>
          <w:rFonts w:ascii="Times New Roman" w:hAnsi="Times New Roman"/>
          <w:i/>
          <w:sz w:val="24"/>
          <w:szCs w:val="24"/>
          <w:lang w:val="uk-UA"/>
        </w:rPr>
        <w:t xml:space="preserve">, </w:t>
      </w:r>
      <w:r w:rsidRPr="00C63BB7">
        <w:rPr>
          <w:rFonts w:ascii="Times New Roman" w:hAnsi="Times New Roman"/>
          <w:sz w:val="24"/>
          <w:szCs w:val="24"/>
          <w:lang w:val="uk-UA"/>
        </w:rPr>
        <w:t xml:space="preserve">знання яких необхідне.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843"/>
        <w:gridCol w:w="1810"/>
        <w:gridCol w:w="2039"/>
      </w:tblGrid>
      <w:tr w:rsidR="00A80147" w:rsidRPr="00C63BB7" w:rsidTr="004B48C2">
        <w:tc>
          <w:tcPr>
            <w:tcW w:w="1418" w:type="dxa"/>
          </w:tcPr>
          <w:p w:rsidR="00A80147" w:rsidRPr="00C63BB7" w:rsidRDefault="00A80147" w:rsidP="0039760F">
            <w:pPr>
              <w:spacing w:after="0"/>
              <w:jc w:val="center"/>
              <w:rPr>
                <w:rFonts w:ascii="Times New Roman" w:hAnsi="Times New Roman"/>
                <w:b/>
                <w:sz w:val="24"/>
                <w:szCs w:val="24"/>
                <w:lang w:val="uk-UA"/>
              </w:rPr>
            </w:pPr>
            <w:r w:rsidRPr="00C63BB7">
              <w:rPr>
                <w:rFonts w:ascii="Times New Roman" w:hAnsi="Times New Roman"/>
                <w:b/>
                <w:sz w:val="24"/>
                <w:szCs w:val="24"/>
                <w:lang w:val="uk-UA"/>
              </w:rPr>
              <w:t>1</w:t>
            </w:r>
          </w:p>
        </w:tc>
        <w:tc>
          <w:tcPr>
            <w:tcW w:w="1843" w:type="dxa"/>
          </w:tcPr>
          <w:p w:rsidR="00A80147" w:rsidRPr="00C63BB7" w:rsidRDefault="00A80147" w:rsidP="0039760F">
            <w:pPr>
              <w:spacing w:after="0"/>
              <w:jc w:val="center"/>
              <w:rPr>
                <w:rFonts w:ascii="Times New Roman" w:hAnsi="Times New Roman"/>
                <w:b/>
                <w:sz w:val="24"/>
                <w:szCs w:val="24"/>
                <w:lang w:val="uk-UA"/>
              </w:rPr>
            </w:pPr>
            <w:r w:rsidRPr="00C63BB7">
              <w:rPr>
                <w:rFonts w:ascii="Times New Roman" w:hAnsi="Times New Roman"/>
                <w:b/>
                <w:sz w:val="24"/>
                <w:szCs w:val="24"/>
                <w:lang w:val="uk-UA"/>
              </w:rPr>
              <w:t>2</w:t>
            </w:r>
          </w:p>
        </w:tc>
        <w:tc>
          <w:tcPr>
            <w:tcW w:w="1810" w:type="dxa"/>
          </w:tcPr>
          <w:p w:rsidR="00A80147" w:rsidRPr="00C63BB7" w:rsidRDefault="00A80147" w:rsidP="0039760F">
            <w:pPr>
              <w:spacing w:after="0"/>
              <w:jc w:val="center"/>
              <w:rPr>
                <w:rFonts w:ascii="Times New Roman" w:hAnsi="Times New Roman"/>
                <w:b/>
                <w:sz w:val="24"/>
                <w:szCs w:val="24"/>
                <w:lang w:val="uk-UA"/>
              </w:rPr>
            </w:pPr>
            <w:r w:rsidRPr="00C63BB7">
              <w:rPr>
                <w:rFonts w:ascii="Times New Roman" w:hAnsi="Times New Roman"/>
                <w:b/>
                <w:sz w:val="24"/>
                <w:szCs w:val="24"/>
                <w:lang w:val="uk-UA"/>
              </w:rPr>
              <w:t>3</w:t>
            </w:r>
          </w:p>
        </w:tc>
        <w:tc>
          <w:tcPr>
            <w:tcW w:w="2039" w:type="dxa"/>
          </w:tcPr>
          <w:p w:rsidR="00A80147" w:rsidRPr="00C63BB7" w:rsidRDefault="00A80147" w:rsidP="0039760F">
            <w:pPr>
              <w:spacing w:after="0"/>
              <w:jc w:val="center"/>
              <w:rPr>
                <w:rFonts w:ascii="Times New Roman" w:hAnsi="Times New Roman"/>
                <w:b/>
                <w:sz w:val="24"/>
                <w:szCs w:val="24"/>
                <w:lang w:val="uk-UA"/>
              </w:rPr>
            </w:pPr>
            <w:r w:rsidRPr="00C63BB7">
              <w:rPr>
                <w:rFonts w:ascii="Times New Roman" w:hAnsi="Times New Roman"/>
                <w:b/>
                <w:sz w:val="24"/>
                <w:szCs w:val="24"/>
                <w:lang w:val="uk-UA"/>
              </w:rPr>
              <w:t>4</w:t>
            </w:r>
          </w:p>
        </w:tc>
      </w:tr>
      <w:tr w:rsidR="00A80147" w:rsidRPr="00C63BB7" w:rsidTr="004B48C2">
        <w:tc>
          <w:tcPr>
            <w:tcW w:w="1418" w:type="dxa"/>
          </w:tcPr>
          <w:p w:rsidR="00A80147" w:rsidRPr="00C63BB7" w:rsidRDefault="00A80147" w:rsidP="0039760F">
            <w:pPr>
              <w:spacing w:after="0"/>
              <w:ind w:left="-72"/>
              <w:jc w:val="center"/>
              <w:rPr>
                <w:rFonts w:ascii="Times New Roman" w:hAnsi="Times New Roman"/>
                <w:sz w:val="24"/>
                <w:szCs w:val="24"/>
                <w:lang w:val="uk-UA"/>
              </w:rPr>
            </w:pPr>
            <w:r w:rsidRPr="00C63BB7">
              <w:rPr>
                <w:rFonts w:ascii="Times New Roman" w:hAnsi="Times New Roman"/>
                <w:sz w:val="24"/>
                <w:szCs w:val="24"/>
                <w:lang w:val="uk-UA"/>
              </w:rPr>
              <w:t>Розлом земної кори</w:t>
            </w:r>
          </w:p>
        </w:tc>
        <w:tc>
          <w:tcPr>
            <w:tcW w:w="1843"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Складки земної кори</w:t>
            </w:r>
          </w:p>
        </w:tc>
        <w:tc>
          <w:tcPr>
            <w:tcW w:w="1810"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Тріщини у земній корі</w:t>
            </w:r>
          </w:p>
        </w:tc>
        <w:tc>
          <w:tcPr>
            <w:tcW w:w="2039"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Печери</w:t>
            </w:r>
          </w:p>
        </w:tc>
      </w:tr>
      <w:tr w:rsidR="00A80147" w:rsidRPr="00C63BB7" w:rsidTr="004B48C2">
        <w:tc>
          <w:tcPr>
            <w:tcW w:w="1418"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Вивітрювання</w:t>
            </w:r>
          </w:p>
        </w:tc>
        <w:tc>
          <w:tcPr>
            <w:tcW w:w="1843"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Льодовик</w:t>
            </w:r>
          </w:p>
        </w:tc>
        <w:tc>
          <w:tcPr>
            <w:tcW w:w="1810"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Кань</w:t>
            </w:r>
            <w:r w:rsidR="008110DA" w:rsidRPr="00C63BB7">
              <w:rPr>
                <w:rFonts w:ascii="Times New Roman" w:hAnsi="Times New Roman"/>
                <w:sz w:val="24"/>
                <w:szCs w:val="24"/>
                <w:lang w:val="uk-UA"/>
              </w:rPr>
              <w:t>й</w:t>
            </w:r>
            <w:r w:rsidRPr="00C63BB7">
              <w:rPr>
                <w:rFonts w:ascii="Times New Roman" w:hAnsi="Times New Roman"/>
                <w:sz w:val="24"/>
                <w:szCs w:val="24"/>
                <w:lang w:val="uk-UA"/>
              </w:rPr>
              <w:t>они</w:t>
            </w:r>
          </w:p>
        </w:tc>
        <w:tc>
          <w:tcPr>
            <w:tcW w:w="2039"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Горст</w:t>
            </w:r>
          </w:p>
        </w:tc>
      </w:tr>
      <w:tr w:rsidR="00A80147" w:rsidRPr="00C63BB7" w:rsidTr="004B48C2">
        <w:tc>
          <w:tcPr>
            <w:tcW w:w="1418"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lastRenderedPageBreak/>
              <w:t>Землетрус</w:t>
            </w:r>
          </w:p>
        </w:tc>
        <w:tc>
          <w:tcPr>
            <w:tcW w:w="1843"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Гороутворення</w:t>
            </w:r>
          </w:p>
        </w:tc>
        <w:tc>
          <w:tcPr>
            <w:tcW w:w="1810"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Вулканізм</w:t>
            </w:r>
          </w:p>
        </w:tc>
        <w:tc>
          <w:tcPr>
            <w:tcW w:w="2039"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Тектонічні процеси</w:t>
            </w:r>
          </w:p>
        </w:tc>
      </w:tr>
      <w:tr w:rsidR="00A80147" w:rsidRPr="00C63BB7" w:rsidTr="004B48C2">
        <w:tc>
          <w:tcPr>
            <w:tcW w:w="1418"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Платформа</w:t>
            </w:r>
          </w:p>
        </w:tc>
        <w:tc>
          <w:tcPr>
            <w:tcW w:w="1843" w:type="dxa"/>
          </w:tcPr>
          <w:p w:rsidR="00A80147" w:rsidRPr="00C63BB7" w:rsidRDefault="008110DA"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Геосинкліна</w:t>
            </w:r>
            <w:r w:rsidR="00A80147" w:rsidRPr="00C63BB7">
              <w:rPr>
                <w:rFonts w:ascii="Times New Roman" w:hAnsi="Times New Roman"/>
                <w:sz w:val="24"/>
                <w:szCs w:val="24"/>
                <w:lang w:val="uk-UA"/>
              </w:rPr>
              <w:t>ль</w:t>
            </w:r>
          </w:p>
        </w:tc>
        <w:tc>
          <w:tcPr>
            <w:tcW w:w="1810"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Гра</w:t>
            </w:r>
            <w:r w:rsidR="008110DA" w:rsidRPr="00C63BB7">
              <w:rPr>
                <w:rFonts w:ascii="Times New Roman" w:hAnsi="Times New Roman"/>
                <w:sz w:val="24"/>
                <w:szCs w:val="24"/>
                <w:lang w:val="uk-UA"/>
              </w:rPr>
              <w:t>би</w:t>
            </w:r>
            <w:r w:rsidRPr="00C63BB7">
              <w:rPr>
                <w:rFonts w:ascii="Times New Roman" w:hAnsi="Times New Roman"/>
                <w:sz w:val="24"/>
                <w:szCs w:val="24"/>
                <w:lang w:val="uk-UA"/>
              </w:rPr>
              <w:t>н</w:t>
            </w:r>
          </w:p>
        </w:tc>
        <w:tc>
          <w:tcPr>
            <w:tcW w:w="2039"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Лаколіт</w:t>
            </w:r>
          </w:p>
        </w:tc>
      </w:tr>
      <w:tr w:rsidR="00A80147" w:rsidRPr="00C63BB7" w:rsidTr="004B48C2">
        <w:tc>
          <w:tcPr>
            <w:tcW w:w="1418"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Інтрузія</w:t>
            </w:r>
          </w:p>
        </w:tc>
        <w:tc>
          <w:tcPr>
            <w:tcW w:w="1843"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Дифузія</w:t>
            </w:r>
          </w:p>
        </w:tc>
        <w:tc>
          <w:tcPr>
            <w:tcW w:w="1810"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Пегматитовий процес</w:t>
            </w:r>
          </w:p>
        </w:tc>
        <w:tc>
          <w:tcPr>
            <w:tcW w:w="2039" w:type="dxa"/>
          </w:tcPr>
          <w:p w:rsidR="00A80147" w:rsidRPr="00C63BB7" w:rsidRDefault="00A80147" w:rsidP="0039760F">
            <w:pPr>
              <w:spacing w:after="0"/>
              <w:jc w:val="center"/>
              <w:rPr>
                <w:rFonts w:ascii="Times New Roman" w:hAnsi="Times New Roman"/>
                <w:sz w:val="24"/>
                <w:szCs w:val="24"/>
                <w:lang w:val="uk-UA"/>
              </w:rPr>
            </w:pPr>
            <w:r w:rsidRPr="00C63BB7">
              <w:rPr>
                <w:rFonts w:ascii="Times New Roman" w:hAnsi="Times New Roman"/>
                <w:sz w:val="24"/>
                <w:szCs w:val="24"/>
                <w:lang w:val="uk-UA"/>
              </w:rPr>
              <w:t>Гідротермальне мінералоутворення</w:t>
            </w:r>
          </w:p>
        </w:tc>
      </w:tr>
    </w:tbl>
    <w:p w:rsidR="00A80147" w:rsidRPr="00C63BB7" w:rsidRDefault="00A80147" w:rsidP="0039760F">
      <w:pPr>
        <w:pStyle w:val="a3"/>
        <w:spacing w:line="276" w:lineRule="auto"/>
        <w:ind w:firstLine="708"/>
        <w:jc w:val="both"/>
        <w:rPr>
          <w:rFonts w:ascii="Times New Roman" w:hAnsi="Times New Roman"/>
          <w:sz w:val="24"/>
          <w:szCs w:val="24"/>
          <w:lang w:val="uk-UA"/>
        </w:rPr>
      </w:pPr>
    </w:p>
    <w:p w:rsidR="00A80147" w:rsidRPr="00C63BB7" w:rsidRDefault="00A80147" w:rsidP="0039760F">
      <w:pPr>
        <w:pStyle w:val="a3"/>
        <w:spacing w:line="276" w:lineRule="auto"/>
        <w:ind w:firstLine="708"/>
        <w:jc w:val="both"/>
        <w:rPr>
          <w:rFonts w:ascii="Times New Roman" w:hAnsi="Times New Roman"/>
          <w:sz w:val="24"/>
          <w:szCs w:val="24"/>
          <w:lang w:val="uk-UA"/>
        </w:rPr>
      </w:pPr>
      <w:r w:rsidRPr="00C63BB7">
        <w:rPr>
          <w:rFonts w:ascii="Times New Roman" w:hAnsi="Times New Roman"/>
          <w:sz w:val="24"/>
          <w:szCs w:val="24"/>
          <w:lang w:val="uk-UA"/>
        </w:rPr>
        <w:t xml:space="preserve">По черзі учасники групи мають пояснити своїй групі без слів </w:t>
      </w:r>
      <w:r w:rsidR="004B48C2">
        <w:rPr>
          <w:rFonts w:ascii="Times New Roman" w:hAnsi="Times New Roman"/>
          <w:sz w:val="24"/>
          <w:szCs w:val="24"/>
          <w:lang w:val="uk-UA"/>
        </w:rPr>
        <w:t>(з допомогою пантоміми</w:t>
      </w:r>
      <w:r w:rsidRPr="00C63BB7">
        <w:rPr>
          <w:rFonts w:ascii="Times New Roman" w:hAnsi="Times New Roman"/>
          <w:sz w:val="24"/>
          <w:szCs w:val="24"/>
          <w:lang w:val="uk-UA"/>
        </w:rPr>
        <w:t>) теоретичні геологічні поняття. Переможцем визначається група, яка відгадала більше понять.</w:t>
      </w:r>
    </w:p>
    <w:p w:rsidR="00A80147" w:rsidRPr="00C63BB7" w:rsidRDefault="00A80147" w:rsidP="0039760F">
      <w:pPr>
        <w:pStyle w:val="a3"/>
        <w:spacing w:line="276" w:lineRule="auto"/>
        <w:ind w:firstLine="709"/>
        <w:jc w:val="both"/>
        <w:rPr>
          <w:rFonts w:ascii="Times New Roman" w:hAnsi="Times New Roman"/>
          <w:b/>
          <w:sz w:val="24"/>
          <w:szCs w:val="24"/>
          <w:lang w:val="uk-UA" w:eastAsia="ru-RU"/>
        </w:rPr>
      </w:pPr>
    </w:p>
    <w:p w:rsidR="00A80147" w:rsidRPr="00C63BB7" w:rsidRDefault="00A80147" w:rsidP="0039760F">
      <w:pPr>
        <w:pStyle w:val="a3"/>
        <w:spacing w:line="276" w:lineRule="auto"/>
        <w:ind w:firstLine="709"/>
        <w:jc w:val="both"/>
        <w:rPr>
          <w:rFonts w:ascii="Times New Roman" w:hAnsi="Times New Roman"/>
          <w:b/>
          <w:sz w:val="24"/>
          <w:szCs w:val="24"/>
          <w:lang w:val="uk-UA" w:eastAsia="ru-RU"/>
        </w:rPr>
      </w:pPr>
    </w:p>
    <w:p w:rsidR="00A80147" w:rsidRPr="00C63BB7" w:rsidRDefault="00A80147" w:rsidP="0039760F">
      <w:pPr>
        <w:pStyle w:val="a3"/>
        <w:spacing w:line="276" w:lineRule="auto"/>
        <w:ind w:firstLine="709"/>
        <w:jc w:val="both"/>
        <w:rPr>
          <w:rFonts w:ascii="Times New Roman" w:hAnsi="Times New Roman"/>
          <w:b/>
          <w:sz w:val="24"/>
          <w:szCs w:val="24"/>
          <w:lang w:val="uk-UA" w:eastAsia="ru-RU"/>
        </w:rPr>
      </w:pPr>
    </w:p>
    <w:p w:rsidR="00A80147" w:rsidRPr="00C63BB7" w:rsidRDefault="00A80147" w:rsidP="0039760F">
      <w:pPr>
        <w:tabs>
          <w:tab w:val="left" w:pos="-142"/>
          <w:tab w:val="left" w:pos="0"/>
        </w:tabs>
        <w:spacing w:after="0"/>
        <w:jc w:val="center"/>
        <w:rPr>
          <w:rFonts w:ascii="Times New Roman" w:hAnsi="Times New Roman"/>
          <w:b/>
          <w:color w:val="0000FF"/>
          <w:sz w:val="24"/>
          <w:szCs w:val="24"/>
          <w:lang w:val="uk-UA"/>
        </w:rPr>
      </w:pPr>
      <w:r w:rsidRPr="00C63BB7">
        <w:rPr>
          <w:rFonts w:ascii="Times New Roman" w:hAnsi="Times New Roman"/>
          <w:b/>
          <w:color w:val="0000FF"/>
          <w:sz w:val="24"/>
          <w:szCs w:val="24"/>
          <w:lang w:val="uk-UA"/>
        </w:rPr>
        <w:t>ТЕМА «МІНЕРАЛИ, ЇХ ФІЗИЧНІ ВЛАСТИВОСТІ</w:t>
      </w:r>
      <w:r w:rsidR="0090610F" w:rsidRPr="00C63BB7">
        <w:rPr>
          <w:rFonts w:ascii="Times New Roman" w:hAnsi="Times New Roman"/>
          <w:b/>
          <w:color w:val="0000FF"/>
          <w:sz w:val="24"/>
          <w:szCs w:val="24"/>
          <w:lang w:val="uk-UA"/>
        </w:rPr>
        <w:t xml:space="preserve"> </w:t>
      </w:r>
      <w:r w:rsidRPr="00C63BB7">
        <w:rPr>
          <w:rFonts w:ascii="Times New Roman" w:hAnsi="Times New Roman"/>
          <w:b/>
          <w:color w:val="0000FF"/>
          <w:sz w:val="24"/>
          <w:szCs w:val="24"/>
          <w:lang w:val="uk-UA"/>
        </w:rPr>
        <w:t>ТА КЛАСИФІКАЦІЯ ЗА ХІМІЧНИМ СКЛАДОМ»</w:t>
      </w:r>
    </w:p>
    <w:p w:rsidR="00A80147" w:rsidRPr="00C63BB7" w:rsidRDefault="00A80147" w:rsidP="0039760F">
      <w:pPr>
        <w:tabs>
          <w:tab w:val="left" w:pos="567"/>
          <w:tab w:val="left" w:pos="6521"/>
        </w:tabs>
        <w:spacing w:after="0"/>
        <w:jc w:val="center"/>
        <w:rPr>
          <w:rFonts w:ascii="Times New Roman" w:hAnsi="Times New Roman"/>
          <w:b/>
          <w:sz w:val="24"/>
          <w:szCs w:val="24"/>
          <w:lang w:val="uk-UA"/>
        </w:rPr>
      </w:pPr>
    </w:p>
    <w:p w:rsidR="00A80147" w:rsidRPr="00C63BB7" w:rsidRDefault="00A80147" w:rsidP="0039760F">
      <w:pPr>
        <w:tabs>
          <w:tab w:val="left" w:pos="567"/>
          <w:tab w:val="left" w:pos="6521"/>
        </w:tabs>
        <w:spacing w:after="0"/>
        <w:ind w:left="709"/>
        <w:rPr>
          <w:rFonts w:ascii="Times New Roman" w:hAnsi="Times New Roman"/>
          <w:b/>
          <w:i/>
          <w:color w:val="0000FF"/>
          <w:sz w:val="24"/>
          <w:szCs w:val="24"/>
          <w:lang w:val="uk-UA"/>
        </w:rPr>
      </w:pPr>
      <w:r w:rsidRPr="00C63BB7">
        <w:rPr>
          <w:rFonts w:ascii="Times New Roman" w:hAnsi="Times New Roman"/>
          <w:b/>
          <w:i/>
          <w:color w:val="0000FF"/>
          <w:sz w:val="24"/>
          <w:szCs w:val="24"/>
          <w:lang w:val="uk-UA"/>
        </w:rPr>
        <w:t>Тема заняття: «Фізичні властивості мінералів»</w:t>
      </w:r>
    </w:p>
    <w:p w:rsidR="00A80147" w:rsidRPr="00C63BB7" w:rsidRDefault="00A80147" w:rsidP="0039760F">
      <w:pPr>
        <w:pStyle w:val="a5"/>
        <w:numPr>
          <w:ilvl w:val="0"/>
          <w:numId w:val="43"/>
        </w:numPr>
        <w:tabs>
          <w:tab w:val="left" w:pos="0"/>
          <w:tab w:val="left" w:pos="567"/>
        </w:tabs>
        <w:spacing w:after="0"/>
        <w:ind w:left="0" w:firstLine="709"/>
        <w:jc w:val="both"/>
        <w:rPr>
          <w:rFonts w:ascii="Times New Roman" w:hAnsi="Times New Roman"/>
          <w:sz w:val="24"/>
          <w:szCs w:val="24"/>
          <w:u w:val="single"/>
          <w:lang w:val="uk-UA"/>
        </w:rPr>
      </w:pPr>
      <w:r w:rsidRPr="00C63BB7">
        <w:rPr>
          <w:rFonts w:ascii="Times New Roman" w:hAnsi="Times New Roman"/>
          <w:b/>
          <w:sz w:val="24"/>
          <w:szCs w:val="24"/>
          <w:u w:val="single"/>
          <w:lang w:val="uk-UA"/>
        </w:rPr>
        <w:t>Вправа «Я – експерт»</w:t>
      </w:r>
      <w:r w:rsidRPr="00C63BB7">
        <w:rPr>
          <w:rFonts w:ascii="Times New Roman" w:hAnsi="Times New Roman"/>
          <w:sz w:val="24"/>
          <w:szCs w:val="24"/>
          <w:u w:val="single"/>
          <w:lang w:val="uk-UA"/>
        </w:rPr>
        <w:t xml:space="preserve"> </w:t>
      </w:r>
    </w:p>
    <w:p w:rsidR="00A80147" w:rsidRPr="00C63BB7" w:rsidRDefault="00A80147" w:rsidP="0039760F">
      <w:pPr>
        <w:pStyle w:val="a5"/>
        <w:tabs>
          <w:tab w:val="left" w:pos="567"/>
          <w:tab w:val="left" w:pos="6521"/>
        </w:tabs>
        <w:spacing w:after="0"/>
        <w:ind w:left="0" w:firstLine="709"/>
        <w:jc w:val="both"/>
        <w:rPr>
          <w:rFonts w:ascii="Times New Roman" w:hAnsi="Times New Roman"/>
          <w:i/>
          <w:color w:val="FF0000"/>
          <w:sz w:val="24"/>
          <w:szCs w:val="24"/>
          <w:lang w:val="uk-UA"/>
        </w:rPr>
      </w:pPr>
      <w:r w:rsidRPr="00C63BB7">
        <w:rPr>
          <w:rFonts w:ascii="Times New Roman" w:hAnsi="Times New Roman"/>
          <w:b/>
          <w:sz w:val="24"/>
          <w:szCs w:val="24"/>
          <w:lang w:val="uk-UA"/>
        </w:rPr>
        <w:t>Мета:</w:t>
      </w:r>
      <w:r w:rsidRPr="00C63BB7">
        <w:rPr>
          <w:rFonts w:ascii="Times New Roman" w:hAnsi="Times New Roman"/>
          <w:i/>
          <w:sz w:val="24"/>
          <w:szCs w:val="24"/>
          <w:lang w:val="uk-UA"/>
        </w:rPr>
        <w:t xml:space="preserve"> </w:t>
      </w:r>
      <w:r w:rsidRPr="00C63BB7">
        <w:rPr>
          <w:rFonts w:ascii="Times New Roman" w:hAnsi="Times New Roman"/>
          <w:sz w:val="24"/>
          <w:szCs w:val="24"/>
          <w:lang w:val="uk-UA"/>
        </w:rPr>
        <w:t xml:space="preserve">вдосконалити застосування первинних дослідницьких умінь (уміння проводити </w:t>
      </w:r>
      <w:r w:rsidR="008110DA" w:rsidRPr="00C63BB7">
        <w:rPr>
          <w:rFonts w:ascii="Times New Roman" w:hAnsi="Times New Roman"/>
          <w:sz w:val="24"/>
          <w:szCs w:val="24"/>
          <w:lang w:val="uk-UA"/>
        </w:rPr>
        <w:t xml:space="preserve"> </w:t>
      </w:r>
      <w:r w:rsidRPr="00C63BB7">
        <w:rPr>
          <w:rFonts w:ascii="Times New Roman" w:hAnsi="Times New Roman"/>
          <w:sz w:val="24"/>
          <w:szCs w:val="24"/>
          <w:lang w:val="uk-UA"/>
        </w:rPr>
        <w:t>мікродослідження за алгоритмом,  порівнювати, робити висновки)</w:t>
      </w:r>
      <w:r w:rsidRPr="00C63BB7">
        <w:rPr>
          <w:rFonts w:ascii="Times New Roman" w:hAnsi="Times New Roman"/>
          <w:color w:val="FF0000"/>
          <w:sz w:val="24"/>
          <w:szCs w:val="24"/>
          <w:lang w:val="uk-UA"/>
        </w:rPr>
        <w:t>.</w:t>
      </w:r>
    </w:p>
    <w:p w:rsidR="00A80147" w:rsidRPr="00C63BB7" w:rsidRDefault="00A80147" w:rsidP="0039760F">
      <w:pPr>
        <w:pStyle w:val="a5"/>
        <w:tabs>
          <w:tab w:val="left" w:pos="567"/>
          <w:tab w:val="left" w:pos="6521"/>
        </w:tabs>
        <w:spacing w:after="0"/>
        <w:ind w:left="0" w:firstLine="709"/>
        <w:jc w:val="both"/>
        <w:rPr>
          <w:rFonts w:ascii="Times New Roman" w:hAnsi="Times New Roman"/>
          <w:b/>
          <w:sz w:val="24"/>
          <w:szCs w:val="24"/>
          <w:lang w:val="uk-UA"/>
        </w:rPr>
      </w:pPr>
      <w:r w:rsidRPr="00C63BB7">
        <w:rPr>
          <w:rFonts w:ascii="Times New Roman" w:hAnsi="Times New Roman"/>
          <w:b/>
          <w:sz w:val="24"/>
          <w:szCs w:val="24"/>
          <w:lang w:val="uk-UA"/>
        </w:rPr>
        <w:t>Обладнання:</w:t>
      </w:r>
    </w:p>
    <w:p w:rsidR="00A80147" w:rsidRPr="00C63BB7" w:rsidRDefault="008110DA" w:rsidP="0039760F">
      <w:pPr>
        <w:pStyle w:val="a5"/>
        <w:numPr>
          <w:ilvl w:val="0"/>
          <w:numId w:val="17"/>
        </w:numPr>
        <w:tabs>
          <w:tab w:val="left" w:pos="-426"/>
          <w:tab w:val="left" w:pos="567"/>
        </w:tabs>
        <w:spacing w:after="0"/>
        <w:ind w:left="0" w:firstLine="709"/>
        <w:jc w:val="both"/>
        <w:rPr>
          <w:rFonts w:ascii="Times New Roman" w:hAnsi="Times New Roman"/>
          <w:i/>
          <w:sz w:val="24"/>
          <w:szCs w:val="24"/>
          <w:lang w:val="uk-UA"/>
        </w:rPr>
      </w:pPr>
      <w:r w:rsidRPr="00C63BB7">
        <w:rPr>
          <w:rFonts w:ascii="Times New Roman" w:hAnsi="Times New Roman"/>
          <w:sz w:val="24"/>
          <w:szCs w:val="24"/>
          <w:lang w:val="uk-UA"/>
        </w:rPr>
        <w:t>шкала твердості мінералів (за Мо</w:t>
      </w:r>
      <w:r w:rsidR="00A80147" w:rsidRPr="00C63BB7">
        <w:rPr>
          <w:rFonts w:ascii="Times New Roman" w:hAnsi="Times New Roman"/>
          <w:sz w:val="24"/>
          <w:szCs w:val="24"/>
          <w:lang w:val="uk-UA"/>
        </w:rPr>
        <w:t>осом)</w:t>
      </w:r>
      <w:r w:rsidR="00A80147" w:rsidRPr="00C63BB7">
        <w:rPr>
          <w:rFonts w:ascii="Times New Roman" w:hAnsi="Times New Roman"/>
          <w:i/>
          <w:sz w:val="24"/>
          <w:szCs w:val="24"/>
          <w:lang w:val="uk-UA"/>
        </w:rPr>
        <w:t xml:space="preserve"> (</w:t>
      </w:r>
      <w:r w:rsidR="0090610F" w:rsidRPr="00C63BB7">
        <w:rPr>
          <w:rFonts w:ascii="Times New Roman" w:hAnsi="Times New Roman"/>
          <w:i/>
          <w:sz w:val="24"/>
          <w:szCs w:val="24"/>
          <w:lang w:val="uk-UA"/>
        </w:rPr>
        <w:t>малюнок</w:t>
      </w:r>
      <w:r w:rsidR="0093188A" w:rsidRPr="00C63BB7">
        <w:rPr>
          <w:rFonts w:ascii="Times New Roman" w:hAnsi="Times New Roman"/>
          <w:i/>
          <w:sz w:val="24"/>
          <w:szCs w:val="24"/>
          <w:lang w:val="uk-UA"/>
        </w:rPr>
        <w:t xml:space="preserve"> 3</w:t>
      </w:r>
      <w:r w:rsidR="00A80147" w:rsidRPr="00C63BB7">
        <w:rPr>
          <w:rFonts w:ascii="Times New Roman" w:hAnsi="Times New Roman"/>
          <w:i/>
          <w:sz w:val="24"/>
          <w:szCs w:val="24"/>
          <w:lang w:val="uk-UA"/>
        </w:rPr>
        <w:t>);</w:t>
      </w:r>
    </w:p>
    <w:p w:rsidR="00A80147" w:rsidRPr="00C63BB7" w:rsidRDefault="00A80147" w:rsidP="0039760F">
      <w:pPr>
        <w:numPr>
          <w:ilvl w:val="0"/>
          <w:numId w:val="26"/>
        </w:numPr>
        <w:spacing w:after="0"/>
        <w:ind w:left="0" w:firstLine="709"/>
        <w:rPr>
          <w:rFonts w:ascii="Times New Roman" w:hAnsi="Times New Roman"/>
          <w:sz w:val="24"/>
          <w:szCs w:val="24"/>
          <w:lang w:val="uk-UA"/>
        </w:rPr>
      </w:pPr>
      <w:r w:rsidRPr="00C63BB7">
        <w:rPr>
          <w:rFonts w:ascii="Times New Roman" w:hAnsi="Times New Roman"/>
          <w:sz w:val="24"/>
          <w:szCs w:val="24"/>
          <w:lang w:val="uk-UA"/>
        </w:rPr>
        <w:t>зразки гірських порід із геологічної колекції гуртка</w:t>
      </w:r>
      <w:r w:rsidRPr="00C63BB7">
        <w:rPr>
          <w:rFonts w:ascii="Times New Roman" w:hAnsi="Times New Roman"/>
          <w:color w:val="FF0000"/>
          <w:sz w:val="24"/>
          <w:szCs w:val="24"/>
          <w:lang w:val="uk-UA"/>
        </w:rPr>
        <w:t>;</w:t>
      </w:r>
    </w:p>
    <w:p w:rsidR="00A80147" w:rsidRPr="00C63BB7" w:rsidRDefault="00A80147" w:rsidP="0039760F">
      <w:pPr>
        <w:pStyle w:val="a5"/>
        <w:numPr>
          <w:ilvl w:val="0"/>
          <w:numId w:val="17"/>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набір матеріалів для дослідження твердості</w:t>
      </w:r>
      <w:r w:rsidRPr="00C63BB7">
        <w:rPr>
          <w:rFonts w:ascii="Times New Roman" w:hAnsi="Times New Roman"/>
          <w:i/>
          <w:sz w:val="24"/>
          <w:szCs w:val="24"/>
          <w:lang w:val="uk-UA"/>
        </w:rPr>
        <w:t>;</w:t>
      </w:r>
    </w:p>
    <w:p w:rsidR="00A80147" w:rsidRDefault="00A80147" w:rsidP="0039760F">
      <w:pPr>
        <w:pStyle w:val="a5"/>
        <w:numPr>
          <w:ilvl w:val="0"/>
          <w:numId w:val="17"/>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каталог мінералів (авт. Шуман В.).</w:t>
      </w:r>
    </w:p>
    <w:p w:rsidR="004B48C2" w:rsidRDefault="004B48C2" w:rsidP="004B48C2">
      <w:pPr>
        <w:tabs>
          <w:tab w:val="left" w:pos="567"/>
        </w:tabs>
        <w:spacing w:after="0"/>
        <w:jc w:val="both"/>
        <w:rPr>
          <w:rFonts w:ascii="Times New Roman" w:hAnsi="Times New Roman"/>
          <w:sz w:val="24"/>
          <w:szCs w:val="24"/>
          <w:lang w:val="uk-UA"/>
        </w:rPr>
      </w:pPr>
    </w:p>
    <w:p w:rsidR="004B48C2" w:rsidRDefault="004B48C2" w:rsidP="004B48C2">
      <w:pPr>
        <w:tabs>
          <w:tab w:val="left" w:pos="567"/>
        </w:tabs>
        <w:spacing w:after="0"/>
        <w:jc w:val="both"/>
        <w:rPr>
          <w:rFonts w:ascii="Times New Roman" w:hAnsi="Times New Roman"/>
          <w:sz w:val="24"/>
          <w:szCs w:val="24"/>
          <w:lang w:val="uk-UA"/>
        </w:rPr>
      </w:pPr>
    </w:p>
    <w:p w:rsidR="004B48C2" w:rsidRPr="004B48C2" w:rsidRDefault="004B48C2" w:rsidP="004B48C2">
      <w:pPr>
        <w:tabs>
          <w:tab w:val="left" w:pos="567"/>
        </w:tabs>
        <w:spacing w:after="0"/>
        <w:jc w:val="both"/>
        <w:rPr>
          <w:rFonts w:ascii="Times New Roman" w:hAnsi="Times New Roman"/>
          <w:sz w:val="24"/>
          <w:szCs w:val="24"/>
          <w:lang w:val="uk-UA"/>
        </w:rPr>
      </w:pPr>
    </w:p>
    <w:p w:rsidR="00A80147" w:rsidRPr="00C63BB7" w:rsidRDefault="00A80147" w:rsidP="0039760F">
      <w:pPr>
        <w:tabs>
          <w:tab w:val="left" w:pos="567"/>
        </w:tabs>
        <w:spacing w:after="0"/>
        <w:ind w:firstLine="709"/>
        <w:jc w:val="both"/>
        <w:rPr>
          <w:rFonts w:ascii="Times New Roman" w:hAnsi="Times New Roman"/>
          <w:b/>
          <w:sz w:val="24"/>
          <w:szCs w:val="24"/>
          <w:lang w:val="uk-UA"/>
        </w:rPr>
      </w:pPr>
      <w:r w:rsidRPr="00C63BB7">
        <w:rPr>
          <w:rFonts w:ascii="Times New Roman" w:hAnsi="Times New Roman"/>
          <w:b/>
          <w:sz w:val="24"/>
          <w:szCs w:val="24"/>
          <w:lang w:val="uk-UA"/>
        </w:rPr>
        <w:lastRenderedPageBreak/>
        <w:t>Завдання:</w:t>
      </w:r>
    </w:p>
    <w:p w:rsidR="00A80147" w:rsidRPr="00C63BB7" w:rsidRDefault="00A80147" w:rsidP="0039760F">
      <w:pPr>
        <w:pStyle w:val="a5"/>
        <w:numPr>
          <w:ilvl w:val="0"/>
          <w:numId w:val="18"/>
        </w:numPr>
        <w:tabs>
          <w:tab w:val="left" w:pos="-426"/>
          <w:tab w:val="left" w:pos="567"/>
        </w:tabs>
        <w:spacing w:after="0"/>
        <w:ind w:left="0" w:firstLine="709"/>
        <w:jc w:val="both"/>
        <w:rPr>
          <w:rFonts w:ascii="Times New Roman" w:hAnsi="Times New Roman"/>
          <w:i/>
          <w:sz w:val="24"/>
          <w:szCs w:val="24"/>
          <w:lang w:val="uk-UA"/>
        </w:rPr>
      </w:pPr>
      <w:r w:rsidRPr="00C63BB7">
        <w:rPr>
          <w:rFonts w:ascii="Times New Roman" w:hAnsi="Times New Roman"/>
          <w:sz w:val="24"/>
          <w:szCs w:val="24"/>
          <w:lang w:val="uk-UA"/>
        </w:rPr>
        <w:t>Ознайомтеся з набором мінералів, що ілюструє шкалу твердості мінералів за шкалою Мооса у 10-ти бальній системі</w:t>
      </w:r>
      <w:r w:rsidRPr="00C63BB7">
        <w:rPr>
          <w:rFonts w:ascii="Times New Roman" w:hAnsi="Times New Roman"/>
          <w:i/>
          <w:sz w:val="24"/>
          <w:szCs w:val="24"/>
          <w:lang w:val="uk-UA"/>
        </w:rPr>
        <w:t>.</w:t>
      </w:r>
    </w:p>
    <w:p w:rsidR="0093188A" w:rsidRPr="00C63BB7" w:rsidRDefault="0093188A" w:rsidP="0039760F">
      <w:pPr>
        <w:pStyle w:val="a5"/>
        <w:tabs>
          <w:tab w:val="left" w:pos="-426"/>
          <w:tab w:val="left" w:pos="567"/>
        </w:tabs>
        <w:spacing w:after="0"/>
        <w:jc w:val="right"/>
        <w:rPr>
          <w:rFonts w:ascii="Times New Roman" w:hAnsi="Times New Roman"/>
          <w:i/>
          <w:sz w:val="24"/>
          <w:szCs w:val="24"/>
          <w:lang w:val="uk-UA"/>
        </w:rPr>
      </w:pPr>
      <w:r w:rsidRPr="00C63BB7">
        <w:rPr>
          <w:rFonts w:ascii="Times New Roman" w:hAnsi="Times New Roman"/>
          <w:i/>
          <w:sz w:val="24"/>
          <w:szCs w:val="24"/>
          <w:lang w:val="uk-UA"/>
        </w:rPr>
        <w:t>Малюнок 3</w:t>
      </w:r>
    </w:p>
    <w:p w:rsidR="0093188A" w:rsidRPr="00C63BB7" w:rsidRDefault="00585734" w:rsidP="0039760F">
      <w:pPr>
        <w:pStyle w:val="a5"/>
        <w:tabs>
          <w:tab w:val="left" w:pos="-426"/>
          <w:tab w:val="left" w:pos="-142"/>
        </w:tabs>
        <w:spacing w:after="0"/>
        <w:ind w:left="0"/>
        <w:jc w:val="center"/>
        <w:rPr>
          <w:rFonts w:ascii="Times New Roman" w:hAnsi="Times New Roman"/>
          <w:i/>
          <w:sz w:val="24"/>
          <w:szCs w:val="24"/>
          <w:lang w:val="uk-UA"/>
        </w:rPr>
      </w:pPr>
      <w:r w:rsidRPr="00C63BB7">
        <w:rPr>
          <w:rFonts w:ascii="Times New Roman" w:hAnsi="Times New Roman"/>
          <w:i/>
          <w:noProof/>
          <w:sz w:val="24"/>
          <w:szCs w:val="24"/>
          <w:lang w:val="uk-UA"/>
        </w:rPr>
        <w:drawing>
          <wp:inline distT="0" distB="0" distL="0" distR="0">
            <wp:extent cx="4034943" cy="2775399"/>
            <wp:effectExtent l="19050" t="0" r="3657" b="0"/>
            <wp:docPr id="12" name="Рисунок 1" descr="Шкала Мо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ала Мооса"/>
                    <pic:cNvPicPr>
                      <a:picLocks noChangeAspect="1" noChangeArrowheads="1"/>
                    </pic:cNvPicPr>
                  </pic:nvPicPr>
                  <pic:blipFill>
                    <a:blip r:embed="rId24">
                      <a:lum bright="-10000" contrast="30000"/>
                    </a:blip>
                    <a:srcRect/>
                    <a:stretch>
                      <a:fillRect/>
                    </a:stretch>
                  </pic:blipFill>
                  <pic:spPr bwMode="auto">
                    <a:xfrm>
                      <a:off x="0" y="0"/>
                      <a:ext cx="4036472" cy="2776451"/>
                    </a:xfrm>
                    <a:prstGeom prst="rect">
                      <a:avLst/>
                    </a:prstGeom>
                    <a:noFill/>
                    <a:ln w="9525">
                      <a:noFill/>
                      <a:miter lim="800000"/>
                      <a:headEnd/>
                      <a:tailEnd/>
                    </a:ln>
                  </pic:spPr>
                </pic:pic>
              </a:graphicData>
            </a:graphic>
          </wp:inline>
        </w:drawing>
      </w:r>
    </w:p>
    <w:p w:rsidR="00A80147" w:rsidRPr="00C63BB7" w:rsidRDefault="00A80147" w:rsidP="0039760F">
      <w:pPr>
        <w:pStyle w:val="a5"/>
        <w:numPr>
          <w:ilvl w:val="0"/>
          <w:numId w:val="18"/>
        </w:numPr>
        <w:tabs>
          <w:tab w:val="left" w:pos="-426"/>
          <w:tab w:val="left" w:pos="567"/>
        </w:tabs>
        <w:spacing w:after="0"/>
        <w:ind w:left="0" w:firstLine="709"/>
        <w:jc w:val="both"/>
        <w:rPr>
          <w:rFonts w:ascii="Times New Roman" w:hAnsi="Times New Roman"/>
          <w:i/>
          <w:sz w:val="24"/>
          <w:szCs w:val="24"/>
          <w:lang w:val="uk-UA"/>
        </w:rPr>
      </w:pPr>
      <w:r w:rsidRPr="00C63BB7">
        <w:rPr>
          <w:rFonts w:ascii="Times New Roman" w:hAnsi="Times New Roman"/>
          <w:sz w:val="24"/>
          <w:szCs w:val="24"/>
          <w:lang w:val="uk-UA"/>
        </w:rPr>
        <w:t>Визначте твердість зразків мінералів з колекції гуртка апробуванням їх доступними матеріалами та предметами, твердість яких відома:</w:t>
      </w:r>
    </w:p>
    <w:p w:rsidR="00A80147" w:rsidRPr="00C63BB7" w:rsidRDefault="00A80147" w:rsidP="0039760F">
      <w:pPr>
        <w:pStyle w:val="a5"/>
        <w:numPr>
          <w:ilvl w:val="0"/>
          <w:numId w:val="55"/>
        </w:numPr>
        <w:tabs>
          <w:tab w:val="left" w:pos="567"/>
        </w:tabs>
        <w:spacing w:after="0"/>
        <w:jc w:val="both"/>
        <w:rPr>
          <w:rFonts w:ascii="Times New Roman" w:hAnsi="Times New Roman"/>
          <w:sz w:val="24"/>
          <w:szCs w:val="24"/>
          <w:lang w:val="uk-UA"/>
        </w:rPr>
      </w:pPr>
      <w:r w:rsidRPr="00C63BB7">
        <w:rPr>
          <w:rFonts w:ascii="Times New Roman" w:hAnsi="Times New Roman"/>
          <w:color w:val="000000"/>
          <w:sz w:val="24"/>
          <w:szCs w:val="24"/>
          <w:lang w:val="uk-UA"/>
        </w:rPr>
        <w:t>м'який олівець – 1</w:t>
      </w:r>
      <w:r w:rsidR="0090610F" w:rsidRPr="00C63BB7">
        <w:rPr>
          <w:rFonts w:ascii="Times New Roman" w:hAnsi="Times New Roman"/>
          <w:color w:val="000000"/>
          <w:sz w:val="24"/>
          <w:szCs w:val="24"/>
          <w:lang w:val="uk-UA"/>
        </w:rPr>
        <w:t>;</w:t>
      </w:r>
      <w:r w:rsidRPr="00C63BB7">
        <w:rPr>
          <w:rStyle w:val="apple-converted-space"/>
          <w:rFonts w:ascii="Times New Roman" w:hAnsi="Times New Roman"/>
          <w:color w:val="000000"/>
          <w:sz w:val="24"/>
          <w:szCs w:val="24"/>
          <w:lang w:val="uk-UA"/>
        </w:rPr>
        <w:t> </w:t>
      </w:r>
    </w:p>
    <w:p w:rsidR="00A80147" w:rsidRPr="00C63BB7" w:rsidRDefault="00A80147" w:rsidP="0039760F">
      <w:pPr>
        <w:pStyle w:val="a5"/>
        <w:numPr>
          <w:ilvl w:val="0"/>
          <w:numId w:val="55"/>
        </w:numPr>
        <w:tabs>
          <w:tab w:val="left" w:pos="567"/>
        </w:tabs>
        <w:spacing w:after="0"/>
        <w:jc w:val="both"/>
        <w:rPr>
          <w:rFonts w:ascii="Times New Roman" w:hAnsi="Times New Roman"/>
          <w:sz w:val="24"/>
          <w:szCs w:val="24"/>
          <w:lang w:val="uk-UA"/>
        </w:rPr>
      </w:pPr>
      <w:r w:rsidRPr="00C63BB7">
        <w:rPr>
          <w:rFonts w:ascii="Times New Roman" w:hAnsi="Times New Roman"/>
          <w:sz w:val="24"/>
          <w:szCs w:val="24"/>
          <w:lang w:val="uk-UA"/>
        </w:rPr>
        <w:t>ніготь людини – тв. до 2,5</w:t>
      </w:r>
      <w:r w:rsidR="0090610F" w:rsidRPr="00C63BB7">
        <w:rPr>
          <w:rFonts w:ascii="Times New Roman" w:hAnsi="Times New Roman"/>
          <w:sz w:val="24"/>
          <w:szCs w:val="24"/>
          <w:lang w:val="uk-UA"/>
        </w:rPr>
        <w:t>;</w:t>
      </w:r>
      <w:r w:rsidRPr="00C63BB7">
        <w:rPr>
          <w:rFonts w:ascii="Times New Roman" w:hAnsi="Times New Roman"/>
          <w:sz w:val="24"/>
          <w:szCs w:val="24"/>
          <w:lang w:val="uk-UA"/>
        </w:rPr>
        <w:t xml:space="preserve"> </w:t>
      </w:r>
    </w:p>
    <w:p w:rsidR="00A80147" w:rsidRPr="00C63BB7" w:rsidRDefault="00A80147" w:rsidP="0039760F">
      <w:pPr>
        <w:pStyle w:val="a5"/>
        <w:numPr>
          <w:ilvl w:val="0"/>
          <w:numId w:val="55"/>
        </w:numPr>
        <w:tabs>
          <w:tab w:val="left" w:pos="567"/>
        </w:tabs>
        <w:spacing w:after="0"/>
        <w:jc w:val="both"/>
        <w:rPr>
          <w:rFonts w:ascii="Times New Roman" w:hAnsi="Times New Roman"/>
          <w:sz w:val="24"/>
          <w:szCs w:val="24"/>
          <w:lang w:val="uk-UA"/>
        </w:rPr>
      </w:pPr>
      <w:r w:rsidRPr="00C63BB7">
        <w:rPr>
          <w:rFonts w:ascii="Times New Roman" w:hAnsi="Times New Roman"/>
          <w:sz w:val="24"/>
          <w:szCs w:val="24"/>
          <w:lang w:val="uk-UA"/>
        </w:rPr>
        <w:t>«мідна» монетка – тв. 3</w:t>
      </w:r>
      <w:r w:rsidR="0090610F" w:rsidRPr="00C63BB7">
        <w:rPr>
          <w:rFonts w:ascii="Times New Roman" w:hAnsi="Times New Roman"/>
          <w:sz w:val="24"/>
          <w:szCs w:val="24"/>
          <w:lang w:val="uk-UA"/>
        </w:rPr>
        <w:t>;</w:t>
      </w:r>
    </w:p>
    <w:p w:rsidR="00A80147" w:rsidRPr="00C63BB7" w:rsidRDefault="00A80147" w:rsidP="0039760F">
      <w:pPr>
        <w:pStyle w:val="a5"/>
        <w:numPr>
          <w:ilvl w:val="0"/>
          <w:numId w:val="55"/>
        </w:numPr>
        <w:tabs>
          <w:tab w:val="left" w:pos="567"/>
        </w:tabs>
        <w:spacing w:after="0"/>
        <w:jc w:val="both"/>
        <w:rPr>
          <w:rFonts w:ascii="Times New Roman" w:hAnsi="Times New Roman"/>
          <w:sz w:val="24"/>
          <w:szCs w:val="24"/>
          <w:lang w:val="uk-UA"/>
        </w:rPr>
      </w:pPr>
      <w:r w:rsidRPr="00C63BB7">
        <w:rPr>
          <w:rFonts w:ascii="Times New Roman" w:hAnsi="Times New Roman"/>
          <w:sz w:val="24"/>
          <w:szCs w:val="24"/>
          <w:lang w:val="uk-UA"/>
        </w:rPr>
        <w:t>скло – тв. 5-5,5</w:t>
      </w:r>
      <w:r w:rsidR="0090610F" w:rsidRPr="00C63BB7">
        <w:rPr>
          <w:rFonts w:ascii="Times New Roman" w:hAnsi="Times New Roman"/>
          <w:sz w:val="24"/>
          <w:szCs w:val="24"/>
          <w:lang w:val="uk-UA"/>
        </w:rPr>
        <w:t>;</w:t>
      </w:r>
      <w:r w:rsidRPr="00C63BB7">
        <w:rPr>
          <w:rFonts w:ascii="Times New Roman" w:hAnsi="Times New Roman"/>
          <w:sz w:val="24"/>
          <w:szCs w:val="24"/>
          <w:lang w:val="uk-UA"/>
        </w:rPr>
        <w:t xml:space="preserve"> </w:t>
      </w:r>
    </w:p>
    <w:p w:rsidR="00A80147" w:rsidRPr="00C63BB7" w:rsidRDefault="00A80147" w:rsidP="0039760F">
      <w:pPr>
        <w:pStyle w:val="a5"/>
        <w:numPr>
          <w:ilvl w:val="0"/>
          <w:numId w:val="55"/>
        </w:numPr>
        <w:tabs>
          <w:tab w:val="left" w:pos="567"/>
        </w:tabs>
        <w:spacing w:after="0"/>
        <w:jc w:val="both"/>
        <w:rPr>
          <w:rFonts w:ascii="Times New Roman" w:hAnsi="Times New Roman"/>
          <w:sz w:val="24"/>
          <w:szCs w:val="24"/>
          <w:lang w:val="uk-UA"/>
        </w:rPr>
      </w:pPr>
      <w:r w:rsidRPr="00C63BB7">
        <w:rPr>
          <w:rFonts w:ascii="Times New Roman" w:hAnsi="Times New Roman"/>
          <w:sz w:val="24"/>
          <w:szCs w:val="24"/>
          <w:lang w:val="uk-UA"/>
        </w:rPr>
        <w:t>предмети, виготовлені зі сталі – до 6</w:t>
      </w:r>
      <w:r w:rsidR="0090610F" w:rsidRPr="00C63BB7">
        <w:rPr>
          <w:rFonts w:ascii="Times New Roman" w:hAnsi="Times New Roman"/>
          <w:sz w:val="24"/>
          <w:szCs w:val="24"/>
          <w:lang w:val="uk-UA"/>
        </w:rPr>
        <w:t>;</w:t>
      </w:r>
    </w:p>
    <w:p w:rsidR="00A80147" w:rsidRPr="00C63BB7" w:rsidRDefault="00A80147" w:rsidP="0039760F">
      <w:pPr>
        <w:pStyle w:val="a5"/>
        <w:numPr>
          <w:ilvl w:val="0"/>
          <w:numId w:val="55"/>
        </w:numPr>
        <w:tabs>
          <w:tab w:val="left" w:pos="567"/>
        </w:tabs>
        <w:spacing w:after="0"/>
        <w:jc w:val="both"/>
        <w:rPr>
          <w:rFonts w:ascii="Times New Roman" w:hAnsi="Times New Roman"/>
          <w:sz w:val="24"/>
          <w:szCs w:val="24"/>
          <w:lang w:val="uk-UA"/>
        </w:rPr>
      </w:pPr>
      <w:r w:rsidRPr="00C63BB7">
        <w:rPr>
          <w:rFonts w:ascii="Times New Roman" w:hAnsi="Times New Roman"/>
          <w:sz w:val="24"/>
          <w:szCs w:val="24"/>
          <w:lang w:val="uk-UA"/>
        </w:rPr>
        <w:t>абразив – тв. 7.</w:t>
      </w:r>
    </w:p>
    <w:p w:rsidR="00A80147" w:rsidRPr="00C63BB7" w:rsidRDefault="00A80147" w:rsidP="0039760F">
      <w:pPr>
        <w:pStyle w:val="a5"/>
        <w:numPr>
          <w:ilvl w:val="0"/>
          <w:numId w:val="18"/>
        </w:numPr>
        <w:tabs>
          <w:tab w:val="left" w:pos="-426"/>
          <w:tab w:val="left" w:pos="567"/>
        </w:tabs>
        <w:spacing w:after="0"/>
        <w:ind w:left="0" w:firstLine="709"/>
        <w:jc w:val="both"/>
        <w:rPr>
          <w:rFonts w:ascii="Times New Roman" w:hAnsi="Times New Roman"/>
          <w:i/>
          <w:sz w:val="24"/>
          <w:szCs w:val="24"/>
          <w:u w:val="single"/>
          <w:lang w:val="uk-UA"/>
        </w:rPr>
      </w:pPr>
      <w:r w:rsidRPr="00C63BB7">
        <w:rPr>
          <w:rFonts w:ascii="Times New Roman" w:hAnsi="Times New Roman"/>
          <w:sz w:val="24"/>
          <w:szCs w:val="24"/>
          <w:lang w:val="uk-UA"/>
        </w:rPr>
        <w:t xml:space="preserve">Визначте твердість наданих зразків гірських порід методом шкрябання </w:t>
      </w:r>
      <w:r w:rsidRPr="00C63BB7">
        <w:rPr>
          <w:rFonts w:ascii="Times New Roman" w:hAnsi="Times New Roman"/>
          <w:i/>
          <w:sz w:val="24"/>
          <w:szCs w:val="24"/>
          <w:lang w:val="uk-UA"/>
        </w:rPr>
        <w:t>(</w:t>
      </w:r>
      <w:r w:rsidRPr="00C63BB7">
        <w:rPr>
          <w:rFonts w:ascii="Times New Roman" w:hAnsi="Times New Roman"/>
          <w:b/>
          <w:i/>
          <w:sz w:val="24"/>
          <w:szCs w:val="24"/>
          <w:lang w:val="uk-UA"/>
        </w:rPr>
        <w:t>довідка:</w:t>
      </w:r>
      <w:r w:rsidRPr="00C63BB7">
        <w:rPr>
          <w:rFonts w:ascii="Times New Roman" w:hAnsi="Times New Roman"/>
          <w:i/>
          <w:sz w:val="24"/>
          <w:szCs w:val="24"/>
          <w:lang w:val="uk-UA"/>
        </w:rPr>
        <w:t xml:space="preserve"> риска – слід, що залишає мінерал на бісквіті (неглазурованій порцеляновій поверхні. </w:t>
      </w:r>
      <w:r w:rsidRPr="00C63BB7">
        <w:rPr>
          <w:rFonts w:ascii="Times New Roman" w:hAnsi="Times New Roman"/>
          <w:i/>
          <w:sz w:val="24"/>
          <w:szCs w:val="24"/>
          <w:shd w:val="clear" w:color="auto" w:fill="FFFFFF"/>
          <w:lang w:val="uk-UA"/>
        </w:rPr>
        <w:t xml:space="preserve">В багатьох </w:t>
      </w:r>
      <w:r w:rsidRPr="00C63BB7">
        <w:rPr>
          <w:rFonts w:ascii="Times New Roman" w:hAnsi="Times New Roman"/>
          <w:i/>
          <w:sz w:val="24"/>
          <w:szCs w:val="24"/>
          <w:shd w:val="clear" w:color="auto" w:fill="FFFFFF"/>
          <w:lang w:val="uk-UA"/>
        </w:rPr>
        <w:lastRenderedPageBreak/>
        <w:t>випадках колір</w:t>
      </w:r>
      <w:r w:rsidRPr="00C63BB7">
        <w:rPr>
          <w:rStyle w:val="apple-converted-space"/>
          <w:rFonts w:ascii="Times New Roman" w:hAnsi="Times New Roman"/>
          <w:i/>
          <w:sz w:val="24"/>
          <w:szCs w:val="24"/>
          <w:shd w:val="clear" w:color="auto" w:fill="FFFFFF"/>
          <w:lang w:val="uk-UA"/>
        </w:rPr>
        <w:t> </w:t>
      </w:r>
      <w:r w:rsidRPr="00C63BB7">
        <w:rPr>
          <w:rStyle w:val="af1"/>
          <w:rFonts w:ascii="Times New Roman" w:hAnsi="Times New Roman"/>
          <w:sz w:val="24"/>
          <w:szCs w:val="24"/>
          <w:shd w:val="clear" w:color="auto" w:fill="FFFFFF"/>
          <w:lang w:val="uk-UA"/>
        </w:rPr>
        <w:t xml:space="preserve">риски </w:t>
      </w:r>
      <w:r w:rsidRPr="00C63BB7">
        <w:rPr>
          <w:rFonts w:ascii="Times New Roman" w:hAnsi="Times New Roman"/>
          <w:i/>
          <w:sz w:val="24"/>
          <w:szCs w:val="24"/>
          <w:shd w:val="clear" w:color="auto" w:fill="FFFFFF"/>
          <w:lang w:val="uk-UA"/>
        </w:rPr>
        <w:t>є характерною ознакою для</w:t>
      </w:r>
      <w:r w:rsidRPr="00C63BB7">
        <w:rPr>
          <w:rStyle w:val="apple-converted-space"/>
          <w:rFonts w:ascii="Times New Roman" w:hAnsi="Times New Roman"/>
          <w:i/>
          <w:sz w:val="24"/>
          <w:szCs w:val="24"/>
          <w:shd w:val="clear" w:color="auto" w:fill="FFFFFF"/>
          <w:lang w:val="uk-UA"/>
        </w:rPr>
        <w:t> </w:t>
      </w:r>
      <w:r w:rsidRPr="00C63BB7">
        <w:rPr>
          <w:rStyle w:val="af1"/>
          <w:rFonts w:ascii="Times New Roman" w:hAnsi="Times New Roman"/>
          <w:sz w:val="24"/>
          <w:szCs w:val="24"/>
          <w:shd w:val="clear" w:color="auto" w:fill="FFFFFF"/>
          <w:lang w:val="uk-UA"/>
        </w:rPr>
        <w:t>визначення</w:t>
      </w:r>
      <w:r w:rsidRPr="00C63BB7">
        <w:rPr>
          <w:rStyle w:val="apple-converted-space"/>
          <w:rFonts w:ascii="Times New Roman" w:hAnsi="Times New Roman"/>
          <w:i/>
          <w:sz w:val="24"/>
          <w:szCs w:val="24"/>
          <w:shd w:val="clear" w:color="auto" w:fill="FFFFFF"/>
          <w:lang w:val="uk-UA"/>
        </w:rPr>
        <w:t> </w:t>
      </w:r>
      <w:r w:rsidRPr="00C63BB7">
        <w:rPr>
          <w:rFonts w:ascii="Times New Roman" w:hAnsi="Times New Roman"/>
          <w:i/>
          <w:sz w:val="24"/>
          <w:szCs w:val="24"/>
          <w:shd w:val="clear" w:color="auto" w:fill="FFFFFF"/>
          <w:lang w:val="uk-UA"/>
        </w:rPr>
        <w:t>мінералу</w:t>
      </w:r>
      <w:r w:rsidRPr="00C63BB7">
        <w:rPr>
          <w:rFonts w:ascii="Times New Roman" w:hAnsi="Times New Roman"/>
          <w:i/>
          <w:sz w:val="24"/>
          <w:szCs w:val="24"/>
          <w:lang w:val="uk-UA"/>
        </w:rPr>
        <w:t>).</w:t>
      </w:r>
    </w:p>
    <w:p w:rsidR="00A80147" w:rsidRPr="00C63BB7" w:rsidRDefault="00A80147" w:rsidP="0039760F">
      <w:pPr>
        <w:pStyle w:val="a5"/>
        <w:numPr>
          <w:ilvl w:val="0"/>
          <w:numId w:val="18"/>
        </w:numPr>
        <w:tabs>
          <w:tab w:val="left" w:pos="-426"/>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Визначте назву мінералів та гірських порід за рискою (за каталогом мінералів).</w:t>
      </w:r>
    </w:p>
    <w:p w:rsidR="00A80147" w:rsidRPr="00C63BB7" w:rsidRDefault="00A80147" w:rsidP="0039760F">
      <w:pPr>
        <w:numPr>
          <w:ilvl w:val="0"/>
          <w:numId w:val="18"/>
        </w:numPr>
        <w:tabs>
          <w:tab w:val="left" w:pos="-426"/>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Викладіть визначені зразки в порядку збільшення їх твердості. </w:t>
      </w:r>
    </w:p>
    <w:p w:rsidR="00A80147" w:rsidRPr="00C63BB7" w:rsidRDefault="00A80147" w:rsidP="0039760F">
      <w:pPr>
        <w:numPr>
          <w:ilvl w:val="0"/>
          <w:numId w:val="18"/>
        </w:numPr>
        <w:tabs>
          <w:tab w:val="left" w:pos="-426"/>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Отримайте звання «ЕКСПЕРТ», якщо робота зроблена вірно. </w:t>
      </w:r>
    </w:p>
    <w:p w:rsidR="00A80147" w:rsidRPr="00C63BB7" w:rsidRDefault="00A80147" w:rsidP="0039760F">
      <w:pPr>
        <w:tabs>
          <w:tab w:val="left" w:pos="-426"/>
          <w:tab w:val="left" w:pos="567"/>
        </w:tabs>
        <w:spacing w:after="0"/>
        <w:ind w:firstLine="709"/>
        <w:jc w:val="right"/>
        <w:rPr>
          <w:rFonts w:ascii="Times New Roman" w:hAnsi="Times New Roman"/>
          <w:i/>
          <w:sz w:val="24"/>
          <w:szCs w:val="24"/>
          <w:lang w:val="uk-UA"/>
        </w:rPr>
      </w:pPr>
    </w:p>
    <w:p w:rsidR="00A80147" w:rsidRPr="00C63BB7" w:rsidRDefault="00A80147" w:rsidP="0039760F">
      <w:pPr>
        <w:pStyle w:val="a5"/>
        <w:numPr>
          <w:ilvl w:val="0"/>
          <w:numId w:val="42"/>
        </w:numPr>
        <w:tabs>
          <w:tab w:val="left" w:pos="567"/>
          <w:tab w:val="left" w:pos="709"/>
        </w:tabs>
        <w:spacing w:after="0"/>
        <w:jc w:val="both"/>
        <w:rPr>
          <w:rFonts w:ascii="Times New Roman" w:hAnsi="Times New Roman"/>
          <w:b/>
          <w:sz w:val="24"/>
          <w:szCs w:val="24"/>
          <w:u w:val="single"/>
          <w:lang w:val="uk-UA"/>
        </w:rPr>
      </w:pPr>
      <w:r w:rsidRPr="00C63BB7">
        <w:rPr>
          <w:rFonts w:ascii="Times New Roman" w:hAnsi="Times New Roman"/>
          <w:b/>
          <w:sz w:val="24"/>
          <w:szCs w:val="24"/>
          <w:u w:val="single"/>
          <w:lang w:val="uk-UA"/>
        </w:rPr>
        <w:t>Вправа «</w:t>
      </w:r>
      <w:r w:rsidRPr="00C63BB7">
        <w:rPr>
          <w:rFonts w:ascii="Times New Roman" w:hAnsi="Times New Roman"/>
          <w:b/>
          <w:sz w:val="24"/>
          <w:szCs w:val="24"/>
          <w:u w:val="single"/>
          <w:shd w:val="clear" w:color="auto" w:fill="FFFFFF"/>
          <w:lang w:val="uk-UA"/>
        </w:rPr>
        <w:t>Питання до експертів»</w:t>
      </w:r>
    </w:p>
    <w:p w:rsidR="00A80147" w:rsidRPr="00C63BB7" w:rsidRDefault="00A80147" w:rsidP="0039760F">
      <w:pPr>
        <w:tabs>
          <w:tab w:val="left" w:pos="567"/>
          <w:tab w:val="left" w:pos="6521"/>
        </w:tabs>
        <w:spacing w:after="0"/>
        <w:ind w:firstLine="709"/>
        <w:jc w:val="both"/>
        <w:rPr>
          <w:rFonts w:ascii="Times New Roman" w:hAnsi="Times New Roman"/>
          <w:sz w:val="24"/>
          <w:szCs w:val="24"/>
          <w:lang w:val="uk-UA"/>
        </w:rPr>
      </w:pPr>
      <w:r w:rsidRPr="00C63BB7">
        <w:rPr>
          <w:rFonts w:ascii="Times New Roman" w:hAnsi="Times New Roman"/>
          <w:b/>
          <w:sz w:val="24"/>
          <w:szCs w:val="24"/>
          <w:lang w:val="uk-UA"/>
        </w:rPr>
        <w:t xml:space="preserve">Мета: </w:t>
      </w:r>
      <w:r w:rsidRPr="00C63BB7">
        <w:rPr>
          <w:rFonts w:ascii="Times New Roman" w:hAnsi="Times New Roman"/>
          <w:sz w:val="24"/>
          <w:szCs w:val="24"/>
          <w:lang w:val="uk-UA"/>
        </w:rPr>
        <w:t xml:space="preserve">узагальнити знання вихованців про фізичні властивості мінералів, вдосконалити вміння встановлювати причинно-наслідкові </w:t>
      </w:r>
      <w:r w:rsidR="004B48C2" w:rsidRPr="00C63BB7">
        <w:rPr>
          <w:rFonts w:ascii="Times New Roman" w:hAnsi="Times New Roman"/>
          <w:sz w:val="24"/>
          <w:szCs w:val="24"/>
          <w:lang w:val="uk-UA"/>
        </w:rPr>
        <w:t>зв’язки</w:t>
      </w:r>
      <w:r w:rsidRPr="00C63BB7">
        <w:rPr>
          <w:rFonts w:ascii="Times New Roman" w:hAnsi="Times New Roman"/>
          <w:sz w:val="24"/>
          <w:szCs w:val="24"/>
          <w:lang w:val="uk-UA"/>
        </w:rPr>
        <w:t>.</w:t>
      </w:r>
    </w:p>
    <w:p w:rsidR="00A80147" w:rsidRPr="00C63BB7" w:rsidRDefault="00A80147" w:rsidP="0039760F">
      <w:pPr>
        <w:tabs>
          <w:tab w:val="left" w:pos="567"/>
          <w:tab w:val="left" w:pos="6521"/>
        </w:tabs>
        <w:spacing w:after="0"/>
        <w:ind w:firstLine="709"/>
        <w:jc w:val="both"/>
        <w:rPr>
          <w:rFonts w:ascii="Times New Roman" w:hAnsi="Times New Roman"/>
          <w:b/>
          <w:sz w:val="24"/>
          <w:szCs w:val="24"/>
          <w:shd w:val="clear" w:color="auto" w:fill="FFFFFF"/>
          <w:lang w:val="uk-UA"/>
        </w:rPr>
      </w:pPr>
      <w:r w:rsidRPr="00C63BB7">
        <w:rPr>
          <w:rFonts w:ascii="Times New Roman" w:hAnsi="Times New Roman"/>
          <w:b/>
          <w:sz w:val="24"/>
          <w:szCs w:val="24"/>
          <w:shd w:val="clear" w:color="auto" w:fill="FFFFFF"/>
          <w:lang w:val="uk-UA"/>
        </w:rPr>
        <w:t>Завдання</w:t>
      </w:r>
      <w:r w:rsidRPr="00C63BB7">
        <w:rPr>
          <w:rFonts w:ascii="Times New Roman" w:hAnsi="Times New Roman"/>
          <w:sz w:val="24"/>
          <w:szCs w:val="24"/>
          <w:shd w:val="clear" w:color="auto" w:fill="FFFFFF"/>
          <w:lang w:val="uk-UA"/>
        </w:rPr>
        <w:t xml:space="preserve">. </w:t>
      </w:r>
      <w:r w:rsidR="004B48C2" w:rsidRPr="00C63BB7">
        <w:rPr>
          <w:rFonts w:ascii="Times New Roman" w:hAnsi="Times New Roman"/>
          <w:sz w:val="24"/>
          <w:szCs w:val="24"/>
          <w:shd w:val="clear" w:color="auto" w:fill="FFFFFF"/>
          <w:lang w:val="uk-UA"/>
        </w:rPr>
        <w:t>Обґрунтуйте</w:t>
      </w:r>
    </w:p>
    <w:p w:rsidR="00A80147" w:rsidRPr="00C63BB7" w:rsidRDefault="00A80147" w:rsidP="0039760F">
      <w:pPr>
        <w:numPr>
          <w:ilvl w:val="0"/>
          <w:numId w:val="17"/>
        </w:numPr>
        <w:tabs>
          <w:tab w:val="left" w:pos="0"/>
          <w:tab w:val="left" w:pos="567"/>
        </w:tabs>
        <w:spacing w:after="0"/>
        <w:ind w:left="0" w:firstLine="705"/>
        <w:jc w:val="both"/>
        <w:rPr>
          <w:rStyle w:val="apple-converted-space"/>
          <w:rFonts w:ascii="Times New Roman" w:hAnsi="Times New Roman"/>
          <w:i/>
          <w:sz w:val="24"/>
          <w:szCs w:val="24"/>
          <w:shd w:val="clear" w:color="auto" w:fill="FFFFFF"/>
          <w:lang w:val="uk-UA"/>
        </w:rPr>
      </w:pPr>
      <w:r w:rsidRPr="00C63BB7">
        <w:rPr>
          <w:rFonts w:ascii="Times New Roman" w:hAnsi="Times New Roman"/>
          <w:sz w:val="24"/>
          <w:szCs w:val="24"/>
          <w:shd w:val="clear" w:color="auto" w:fill="FFFFFF"/>
          <w:lang w:val="uk-UA"/>
        </w:rPr>
        <w:t xml:space="preserve">Як фізичні властивості мінералів визначають їх використання в різних галузях? </w:t>
      </w:r>
      <w:r w:rsidRPr="00C63BB7">
        <w:rPr>
          <w:rFonts w:ascii="Times New Roman" w:hAnsi="Times New Roman"/>
          <w:i/>
          <w:sz w:val="24"/>
          <w:szCs w:val="24"/>
          <w:shd w:val="clear" w:color="auto" w:fill="FFFFFF"/>
          <w:lang w:val="uk-UA"/>
        </w:rPr>
        <w:t>(Фізичні властивості – найголовніші діагностичні ознаки мінералів</w:t>
      </w:r>
      <w:r w:rsidRPr="00C63BB7">
        <w:rPr>
          <w:rFonts w:ascii="Arial" w:hAnsi="Arial" w:cs="Arial"/>
          <w:sz w:val="24"/>
          <w:szCs w:val="24"/>
          <w:shd w:val="clear" w:color="auto" w:fill="FFFFFF"/>
          <w:lang w:val="uk-UA"/>
        </w:rPr>
        <w:t>.</w:t>
      </w:r>
      <w:r w:rsidRPr="00C63BB7">
        <w:rPr>
          <w:rStyle w:val="apple-converted-space"/>
          <w:rFonts w:ascii="Arial" w:hAnsi="Arial" w:cs="Arial"/>
          <w:sz w:val="24"/>
          <w:szCs w:val="24"/>
          <w:shd w:val="clear" w:color="auto" w:fill="FFFFFF"/>
          <w:lang w:val="uk-UA"/>
        </w:rPr>
        <w:t> </w:t>
      </w:r>
    </w:p>
    <w:p w:rsidR="00A80147" w:rsidRPr="00C63BB7" w:rsidRDefault="00A80147" w:rsidP="0039760F">
      <w:pPr>
        <w:tabs>
          <w:tab w:val="left" w:pos="0"/>
          <w:tab w:val="left" w:pos="567"/>
        </w:tabs>
        <w:spacing w:after="0"/>
        <w:jc w:val="both"/>
        <w:rPr>
          <w:rFonts w:ascii="Times New Roman" w:hAnsi="Times New Roman"/>
          <w:i/>
          <w:sz w:val="24"/>
          <w:szCs w:val="24"/>
          <w:shd w:val="clear" w:color="auto" w:fill="FFFFFF"/>
          <w:lang w:val="uk-UA"/>
        </w:rPr>
      </w:pPr>
      <w:r w:rsidRPr="00C63BB7">
        <w:rPr>
          <w:rStyle w:val="apple-converted-space"/>
          <w:rFonts w:ascii="Arial" w:hAnsi="Arial" w:cs="Arial"/>
          <w:sz w:val="24"/>
          <w:szCs w:val="24"/>
          <w:shd w:val="clear" w:color="auto" w:fill="FFFFFF"/>
          <w:lang w:val="uk-UA"/>
        </w:rPr>
        <w:tab/>
      </w:r>
      <w:r w:rsidRPr="00C63BB7">
        <w:rPr>
          <w:rStyle w:val="apple-converted-space"/>
          <w:rFonts w:ascii="Arial" w:hAnsi="Arial" w:cs="Arial"/>
          <w:sz w:val="24"/>
          <w:szCs w:val="24"/>
          <w:shd w:val="clear" w:color="auto" w:fill="FFFFFF"/>
          <w:lang w:val="uk-UA"/>
        </w:rPr>
        <w:tab/>
      </w:r>
      <w:r w:rsidRPr="00C63BB7">
        <w:rPr>
          <w:rFonts w:ascii="Times New Roman" w:hAnsi="Times New Roman"/>
          <w:i/>
          <w:sz w:val="24"/>
          <w:szCs w:val="24"/>
          <w:shd w:val="clear" w:color="auto" w:fill="FFFFFF"/>
          <w:lang w:val="uk-UA"/>
        </w:rPr>
        <w:t xml:space="preserve">Гарне забарвлення (колір) і прозорість у поєднанні з високою твердістю надають мінералам значення коштовного каміння. </w:t>
      </w:r>
    </w:p>
    <w:p w:rsidR="00A80147" w:rsidRPr="00C63BB7" w:rsidRDefault="00A80147" w:rsidP="0039760F">
      <w:pPr>
        <w:tabs>
          <w:tab w:val="left" w:pos="0"/>
          <w:tab w:val="left" w:pos="567"/>
        </w:tabs>
        <w:spacing w:after="0"/>
        <w:jc w:val="both"/>
        <w:rPr>
          <w:rFonts w:ascii="Times New Roman" w:hAnsi="Times New Roman"/>
          <w:i/>
          <w:sz w:val="24"/>
          <w:szCs w:val="24"/>
          <w:shd w:val="clear" w:color="auto" w:fill="FFFFFF"/>
          <w:lang w:val="uk-UA"/>
        </w:rPr>
      </w:pPr>
      <w:r w:rsidRPr="00C63BB7">
        <w:rPr>
          <w:rFonts w:ascii="Times New Roman" w:hAnsi="Times New Roman"/>
          <w:i/>
          <w:sz w:val="24"/>
          <w:szCs w:val="24"/>
          <w:shd w:val="clear" w:color="auto" w:fill="FFFFFF"/>
          <w:lang w:val="uk-UA"/>
        </w:rPr>
        <w:tab/>
      </w:r>
      <w:r w:rsidRPr="00C63BB7">
        <w:rPr>
          <w:rFonts w:ascii="Times New Roman" w:hAnsi="Times New Roman"/>
          <w:i/>
          <w:sz w:val="24"/>
          <w:szCs w:val="24"/>
          <w:shd w:val="clear" w:color="auto" w:fill="FFFFFF"/>
          <w:lang w:val="uk-UA"/>
        </w:rPr>
        <w:tab/>
        <w:t>Висока твердість відкриває можливість використання їх як абразивного матеріалу, в галузі точної електроніки,</w:t>
      </w:r>
      <w:r w:rsidRPr="00C63BB7">
        <w:rPr>
          <w:rFonts w:ascii="Arial" w:hAnsi="Arial" w:cs="Arial"/>
          <w:color w:val="252525"/>
          <w:sz w:val="24"/>
          <w:szCs w:val="24"/>
          <w:shd w:val="clear" w:color="auto" w:fill="FFFFFF"/>
          <w:lang w:val="uk-UA"/>
        </w:rPr>
        <w:t xml:space="preserve"> </w:t>
      </w:r>
      <w:r w:rsidRPr="00C63BB7">
        <w:rPr>
          <w:rFonts w:ascii="Times New Roman" w:hAnsi="Times New Roman"/>
          <w:sz w:val="24"/>
          <w:szCs w:val="24"/>
          <w:shd w:val="clear" w:color="auto" w:fill="FFFFFF"/>
          <w:lang w:val="uk-UA"/>
        </w:rPr>
        <w:t>при проектуванні засобів механізації гірничих робіт, оптимізації</w:t>
      </w:r>
      <w:r w:rsidR="004B48C2">
        <w:rPr>
          <w:rFonts w:ascii="Times New Roman" w:hAnsi="Times New Roman"/>
          <w:sz w:val="24"/>
          <w:szCs w:val="24"/>
          <w:shd w:val="clear" w:color="auto" w:fill="FFFFFF"/>
          <w:lang w:val="uk-UA"/>
        </w:rPr>
        <w:t xml:space="preserve"> режимів експлуатації породоруйнівн</w:t>
      </w:r>
      <w:r w:rsidRPr="00C63BB7">
        <w:rPr>
          <w:rFonts w:ascii="Times New Roman" w:hAnsi="Times New Roman"/>
          <w:sz w:val="24"/>
          <w:szCs w:val="24"/>
          <w:shd w:val="clear" w:color="auto" w:fill="FFFFFF"/>
          <w:lang w:val="uk-UA"/>
        </w:rPr>
        <w:t>их пристроїв.</w:t>
      </w:r>
      <w:r w:rsidRPr="00C63BB7">
        <w:rPr>
          <w:rStyle w:val="apple-converted-space"/>
          <w:rFonts w:ascii="Times New Roman" w:hAnsi="Times New Roman"/>
          <w:sz w:val="24"/>
          <w:szCs w:val="24"/>
          <w:shd w:val="clear" w:color="auto" w:fill="FFFFFF"/>
          <w:lang w:val="uk-UA"/>
        </w:rPr>
        <w:t> </w:t>
      </w:r>
    </w:p>
    <w:p w:rsidR="00A80147" w:rsidRPr="00C63BB7" w:rsidRDefault="00A80147" w:rsidP="0039760F">
      <w:pPr>
        <w:tabs>
          <w:tab w:val="left" w:pos="0"/>
          <w:tab w:val="left" w:pos="567"/>
        </w:tabs>
        <w:spacing w:after="0"/>
        <w:jc w:val="both"/>
        <w:rPr>
          <w:rFonts w:ascii="Times New Roman" w:hAnsi="Times New Roman"/>
          <w:i/>
          <w:sz w:val="24"/>
          <w:szCs w:val="24"/>
          <w:shd w:val="clear" w:color="auto" w:fill="FFFFFF"/>
          <w:lang w:val="uk-UA"/>
        </w:rPr>
      </w:pPr>
      <w:r w:rsidRPr="00C63BB7">
        <w:rPr>
          <w:rFonts w:ascii="Times New Roman" w:hAnsi="Times New Roman"/>
          <w:i/>
          <w:sz w:val="24"/>
          <w:szCs w:val="24"/>
          <w:shd w:val="clear" w:color="auto" w:fill="FFFFFF"/>
          <w:lang w:val="uk-UA"/>
        </w:rPr>
        <w:tab/>
      </w:r>
      <w:r w:rsidRPr="00C63BB7">
        <w:rPr>
          <w:rFonts w:ascii="Times New Roman" w:hAnsi="Times New Roman"/>
          <w:i/>
          <w:sz w:val="24"/>
          <w:szCs w:val="24"/>
          <w:shd w:val="clear" w:color="auto" w:fill="FFFFFF"/>
          <w:lang w:val="uk-UA"/>
        </w:rPr>
        <w:tab/>
        <w:t xml:space="preserve">Горючість мінералів дозволяє використовувати їх у паливній енергетиці. </w:t>
      </w:r>
    </w:p>
    <w:p w:rsidR="00A80147" w:rsidRPr="00C63BB7" w:rsidRDefault="00A80147" w:rsidP="0039760F">
      <w:pPr>
        <w:tabs>
          <w:tab w:val="left" w:pos="0"/>
          <w:tab w:val="left" w:pos="567"/>
        </w:tabs>
        <w:spacing w:after="0"/>
        <w:jc w:val="both"/>
        <w:rPr>
          <w:rFonts w:ascii="Times New Roman" w:hAnsi="Times New Roman"/>
          <w:i/>
          <w:sz w:val="24"/>
          <w:szCs w:val="24"/>
          <w:shd w:val="clear" w:color="auto" w:fill="FFFFFF"/>
          <w:lang w:val="uk-UA"/>
        </w:rPr>
      </w:pPr>
      <w:r w:rsidRPr="00C63BB7">
        <w:rPr>
          <w:rFonts w:ascii="Times New Roman" w:hAnsi="Times New Roman"/>
          <w:i/>
          <w:sz w:val="24"/>
          <w:szCs w:val="24"/>
          <w:shd w:val="clear" w:color="auto" w:fill="FFFFFF"/>
          <w:lang w:val="uk-UA"/>
        </w:rPr>
        <w:tab/>
      </w:r>
      <w:r w:rsidRPr="00C63BB7">
        <w:rPr>
          <w:rFonts w:ascii="Times New Roman" w:hAnsi="Times New Roman"/>
          <w:i/>
          <w:sz w:val="24"/>
          <w:szCs w:val="24"/>
          <w:shd w:val="clear" w:color="auto" w:fill="FFFFFF"/>
          <w:lang w:val="uk-UA"/>
        </w:rPr>
        <w:tab/>
        <w:t>Електропровідність, магнітні якості – в галузі електронного приладобудування).</w:t>
      </w:r>
    </w:p>
    <w:p w:rsidR="00A80147" w:rsidRPr="00C63BB7" w:rsidRDefault="00A80147" w:rsidP="0039760F">
      <w:pPr>
        <w:pStyle w:val="a5"/>
        <w:numPr>
          <w:ilvl w:val="0"/>
          <w:numId w:val="17"/>
        </w:numPr>
        <w:tabs>
          <w:tab w:val="left" w:pos="0"/>
          <w:tab w:val="left" w:pos="567"/>
        </w:tabs>
        <w:spacing w:after="0"/>
        <w:jc w:val="both"/>
        <w:rPr>
          <w:rFonts w:ascii="Times New Roman" w:hAnsi="Times New Roman"/>
          <w:i/>
          <w:sz w:val="24"/>
          <w:szCs w:val="24"/>
          <w:shd w:val="clear" w:color="auto" w:fill="FFFFFF"/>
          <w:lang w:val="uk-UA"/>
        </w:rPr>
      </w:pPr>
      <w:r w:rsidRPr="00C63BB7">
        <w:rPr>
          <w:rFonts w:ascii="Times New Roman" w:hAnsi="Times New Roman"/>
          <w:sz w:val="24"/>
          <w:szCs w:val="24"/>
          <w:shd w:val="clear" w:color="auto" w:fill="FFFFFF"/>
          <w:lang w:val="uk-UA"/>
        </w:rPr>
        <w:t xml:space="preserve">Які властивості мінералів впливають на їх забарвлення? </w:t>
      </w:r>
    </w:p>
    <w:p w:rsidR="00A80147" w:rsidRPr="00C63BB7" w:rsidRDefault="00A80147" w:rsidP="0039760F">
      <w:pPr>
        <w:tabs>
          <w:tab w:val="left" w:pos="0"/>
          <w:tab w:val="left" w:pos="567"/>
        </w:tabs>
        <w:spacing w:after="0"/>
        <w:jc w:val="both"/>
        <w:rPr>
          <w:rFonts w:ascii="Times New Roman" w:hAnsi="Times New Roman"/>
          <w:i/>
          <w:sz w:val="24"/>
          <w:szCs w:val="24"/>
          <w:shd w:val="clear" w:color="auto" w:fill="FFFFFF"/>
          <w:lang w:val="uk-UA"/>
        </w:rPr>
      </w:pPr>
      <w:r w:rsidRPr="00C63BB7">
        <w:rPr>
          <w:rFonts w:ascii="Times New Roman" w:hAnsi="Times New Roman"/>
          <w:sz w:val="24"/>
          <w:szCs w:val="24"/>
          <w:shd w:val="clear" w:color="auto" w:fill="FFFFFF"/>
          <w:lang w:val="uk-UA"/>
        </w:rPr>
        <w:tab/>
      </w:r>
      <w:r w:rsidRPr="00C63BB7">
        <w:rPr>
          <w:rFonts w:ascii="Times New Roman" w:hAnsi="Times New Roman"/>
          <w:i/>
          <w:sz w:val="24"/>
          <w:szCs w:val="24"/>
          <w:shd w:val="clear" w:color="auto" w:fill="FFFFFF"/>
          <w:lang w:val="uk-UA"/>
        </w:rPr>
        <w:t xml:space="preserve">(Хімічні: колір залежить від включення хімічних елементів (металів). </w:t>
      </w:r>
    </w:p>
    <w:p w:rsidR="00A80147" w:rsidRPr="00C63BB7" w:rsidRDefault="00A80147" w:rsidP="0039760F">
      <w:pPr>
        <w:tabs>
          <w:tab w:val="left" w:pos="0"/>
          <w:tab w:val="left" w:pos="567"/>
        </w:tabs>
        <w:spacing w:after="0"/>
        <w:jc w:val="both"/>
        <w:rPr>
          <w:rFonts w:ascii="Times New Roman" w:hAnsi="Times New Roman"/>
          <w:i/>
          <w:sz w:val="24"/>
          <w:szCs w:val="24"/>
          <w:shd w:val="clear" w:color="auto" w:fill="FFFFFF"/>
          <w:lang w:val="uk-UA"/>
        </w:rPr>
      </w:pPr>
      <w:r w:rsidRPr="00C63BB7">
        <w:rPr>
          <w:rFonts w:ascii="Times New Roman" w:hAnsi="Times New Roman"/>
          <w:i/>
          <w:sz w:val="24"/>
          <w:szCs w:val="24"/>
          <w:shd w:val="clear" w:color="auto" w:fill="FFFFFF"/>
          <w:lang w:val="uk-UA"/>
        </w:rPr>
        <w:lastRenderedPageBreak/>
        <w:tab/>
        <w:t>Оптичні: промінь, падаючи на поверхню мінералу, частково відбивається, заломлюється, розсіюється або поглинається. З ними пов’язані забарвлення мінералів і явище люмінесценції).</w:t>
      </w:r>
    </w:p>
    <w:p w:rsidR="00A80147" w:rsidRPr="00C63BB7" w:rsidRDefault="00A80147" w:rsidP="0039760F">
      <w:pPr>
        <w:numPr>
          <w:ilvl w:val="0"/>
          <w:numId w:val="17"/>
        </w:numPr>
        <w:tabs>
          <w:tab w:val="left" w:pos="0"/>
          <w:tab w:val="left" w:pos="567"/>
        </w:tabs>
        <w:spacing w:after="0"/>
        <w:ind w:left="0" w:firstLine="567"/>
        <w:jc w:val="both"/>
        <w:rPr>
          <w:rFonts w:ascii="Times New Roman" w:hAnsi="Times New Roman"/>
          <w:i/>
          <w:color w:val="000000"/>
          <w:sz w:val="24"/>
          <w:szCs w:val="24"/>
          <w:shd w:val="clear" w:color="auto" w:fill="FFFFFF"/>
          <w:lang w:val="uk-UA"/>
        </w:rPr>
      </w:pPr>
      <w:r w:rsidRPr="00C63BB7">
        <w:rPr>
          <w:rFonts w:ascii="Times New Roman" w:hAnsi="Times New Roman"/>
          <w:color w:val="000000"/>
          <w:sz w:val="24"/>
          <w:szCs w:val="24"/>
          <w:shd w:val="clear" w:color="auto" w:fill="FFFFFF"/>
          <w:lang w:val="uk-UA"/>
        </w:rPr>
        <w:t xml:space="preserve">На які фізичні властивості вказують </w:t>
      </w:r>
      <w:r w:rsidRPr="00C63BB7">
        <w:rPr>
          <w:rStyle w:val="apple-converted-space"/>
          <w:rFonts w:ascii="Times New Roman" w:hAnsi="Times New Roman"/>
          <w:color w:val="000000"/>
          <w:sz w:val="24"/>
          <w:szCs w:val="24"/>
          <w:shd w:val="clear" w:color="auto" w:fill="FFFFFF"/>
          <w:lang w:val="uk-UA"/>
        </w:rPr>
        <w:t>назви мінералів «</w:t>
      </w:r>
      <w:r w:rsidRPr="00C63BB7">
        <w:rPr>
          <w:rFonts w:ascii="Times New Roman" w:hAnsi="Times New Roman"/>
          <w:color w:val="000000"/>
          <w:sz w:val="24"/>
          <w:szCs w:val="24"/>
          <w:lang w:val="uk-UA"/>
        </w:rPr>
        <w:t>гематит», «альбіт»,</w:t>
      </w:r>
      <w:r w:rsidRPr="00C63BB7">
        <w:rPr>
          <w:rFonts w:ascii="Times New Roman" w:hAnsi="Times New Roman"/>
          <w:i/>
          <w:color w:val="000000"/>
          <w:sz w:val="24"/>
          <w:szCs w:val="24"/>
          <w:lang w:val="uk-UA"/>
        </w:rPr>
        <w:t xml:space="preserve"> «</w:t>
      </w:r>
      <w:r w:rsidRPr="00C63BB7">
        <w:rPr>
          <w:rFonts w:ascii="Times New Roman" w:hAnsi="Times New Roman"/>
          <w:color w:val="000000"/>
          <w:sz w:val="24"/>
          <w:szCs w:val="24"/>
          <w:lang w:val="uk-UA"/>
        </w:rPr>
        <w:t xml:space="preserve">рубін»? </w:t>
      </w:r>
      <w:r w:rsidRPr="00C63BB7">
        <w:rPr>
          <w:rFonts w:ascii="Times New Roman" w:hAnsi="Times New Roman"/>
          <w:i/>
          <w:color w:val="000000"/>
          <w:sz w:val="24"/>
          <w:szCs w:val="24"/>
          <w:lang w:val="uk-UA"/>
        </w:rPr>
        <w:t xml:space="preserve">(На колір: </w:t>
      </w:r>
      <w:r w:rsidRPr="00C63BB7">
        <w:rPr>
          <w:rFonts w:ascii="Times New Roman" w:hAnsi="Times New Roman"/>
          <w:color w:val="000000"/>
          <w:sz w:val="24"/>
          <w:szCs w:val="24"/>
          <w:lang w:val="uk-UA"/>
        </w:rPr>
        <w:t xml:space="preserve">гематит </w:t>
      </w:r>
      <w:r w:rsidRPr="00C63BB7">
        <w:rPr>
          <w:rFonts w:ascii="Times New Roman" w:hAnsi="Times New Roman"/>
          <w:i/>
          <w:color w:val="000000"/>
          <w:sz w:val="24"/>
          <w:szCs w:val="24"/>
          <w:lang w:val="uk-UA"/>
        </w:rPr>
        <w:t>від грецького "гематікос" – кривавий,</w:t>
      </w:r>
      <w:r w:rsidRPr="00C63BB7">
        <w:rPr>
          <w:rFonts w:ascii="Times New Roman" w:hAnsi="Times New Roman"/>
          <w:color w:val="000000"/>
          <w:sz w:val="24"/>
          <w:szCs w:val="24"/>
          <w:lang w:val="uk-UA"/>
        </w:rPr>
        <w:t xml:space="preserve"> альбіт </w:t>
      </w:r>
      <w:r w:rsidRPr="00C63BB7">
        <w:rPr>
          <w:rFonts w:ascii="Times New Roman" w:hAnsi="Times New Roman"/>
          <w:i/>
          <w:color w:val="000000"/>
          <w:sz w:val="24"/>
          <w:szCs w:val="24"/>
          <w:lang w:val="uk-UA"/>
        </w:rPr>
        <w:t>від латинського "альбіус"- білий,</w:t>
      </w:r>
      <w:r w:rsidRPr="00C63BB7">
        <w:rPr>
          <w:rFonts w:ascii="Times New Roman" w:hAnsi="Times New Roman"/>
          <w:color w:val="000000"/>
          <w:sz w:val="24"/>
          <w:szCs w:val="24"/>
          <w:lang w:val="uk-UA"/>
        </w:rPr>
        <w:t xml:space="preserve"> рубін </w:t>
      </w:r>
      <w:r w:rsidRPr="00C63BB7">
        <w:rPr>
          <w:rFonts w:ascii="Times New Roman" w:hAnsi="Times New Roman"/>
          <w:i/>
          <w:color w:val="000000"/>
          <w:sz w:val="24"/>
          <w:szCs w:val="24"/>
          <w:lang w:val="uk-UA"/>
        </w:rPr>
        <w:t>від латинського "рубер" – червоний.</w:t>
      </w:r>
    </w:p>
    <w:p w:rsidR="00A80147" w:rsidRPr="00C63BB7" w:rsidRDefault="00A80147" w:rsidP="0039760F">
      <w:pPr>
        <w:numPr>
          <w:ilvl w:val="0"/>
          <w:numId w:val="17"/>
        </w:numPr>
        <w:tabs>
          <w:tab w:val="left" w:pos="0"/>
          <w:tab w:val="left" w:pos="567"/>
        </w:tabs>
        <w:spacing w:after="0"/>
        <w:ind w:left="0" w:firstLine="567"/>
        <w:jc w:val="both"/>
        <w:rPr>
          <w:rFonts w:ascii="Times New Roman" w:hAnsi="Times New Roman"/>
          <w:i/>
          <w:color w:val="000000"/>
          <w:sz w:val="24"/>
          <w:szCs w:val="24"/>
          <w:shd w:val="clear" w:color="auto" w:fill="FFFFFF"/>
          <w:lang w:val="uk-UA"/>
        </w:rPr>
      </w:pPr>
      <w:r w:rsidRPr="00C63BB7">
        <w:rPr>
          <w:rFonts w:ascii="Times New Roman" w:hAnsi="Times New Roman"/>
          <w:color w:val="000000"/>
          <w:sz w:val="24"/>
          <w:szCs w:val="24"/>
          <w:lang w:val="uk-UA"/>
        </w:rPr>
        <w:t xml:space="preserve">Чи вказують такі характеристики мінералів, як «мідно-червоний», «золотисто-, латунно-, бронзово-жовтий, свинцево- або сталево-сірий, залізо-чорний» на включення металів? </w:t>
      </w:r>
      <w:r w:rsidRPr="00C63BB7">
        <w:rPr>
          <w:rFonts w:ascii="Times New Roman" w:hAnsi="Times New Roman"/>
          <w:i/>
          <w:color w:val="000000"/>
          <w:sz w:val="24"/>
          <w:szCs w:val="24"/>
          <w:lang w:val="uk-UA"/>
        </w:rPr>
        <w:t>(Ні, так позначаються відтінки кольору мінералів із металевим блиском).</w:t>
      </w:r>
    </w:p>
    <w:p w:rsidR="00A80147" w:rsidRPr="00C63BB7" w:rsidRDefault="00A80147" w:rsidP="0039760F">
      <w:pPr>
        <w:numPr>
          <w:ilvl w:val="0"/>
          <w:numId w:val="17"/>
        </w:numPr>
        <w:tabs>
          <w:tab w:val="left" w:pos="0"/>
          <w:tab w:val="left" w:pos="567"/>
        </w:tabs>
        <w:spacing w:after="0"/>
        <w:ind w:left="0" w:firstLine="567"/>
        <w:jc w:val="both"/>
        <w:rPr>
          <w:rFonts w:ascii="Times New Roman" w:hAnsi="Times New Roman"/>
          <w:i/>
          <w:color w:val="000000"/>
          <w:sz w:val="24"/>
          <w:szCs w:val="24"/>
          <w:shd w:val="clear" w:color="auto" w:fill="FFFFFF"/>
          <w:lang w:val="uk-UA"/>
        </w:rPr>
      </w:pPr>
      <w:r w:rsidRPr="00C63BB7">
        <w:rPr>
          <w:rFonts w:ascii="Times New Roman" w:hAnsi="Times New Roman"/>
          <w:color w:val="000000"/>
          <w:sz w:val="24"/>
          <w:szCs w:val="24"/>
          <w:lang w:val="uk-UA"/>
        </w:rPr>
        <w:t xml:space="preserve">Алмазний, дзеркальний, скляний,  шовковистий, жирний, перламутровий, матовий – це характеристики… </w:t>
      </w:r>
      <w:r w:rsidRPr="00C63BB7">
        <w:rPr>
          <w:rFonts w:ascii="Times New Roman" w:hAnsi="Times New Roman"/>
          <w:i/>
          <w:color w:val="000000"/>
          <w:sz w:val="24"/>
          <w:szCs w:val="24"/>
          <w:lang w:val="uk-UA"/>
        </w:rPr>
        <w:t>(Це характеристики неметалевого блиску: алмазний – дуже сильний, відбиває багато світла; дзеркальний – блиск дзеркала; скляний – блиск поверхні скла; шовковистий – при паралельно-волокнистій будові; жирний - поверхня мінералу наче намазана жиром; перламутровий – колір інтерференції. Багато мінералів не мають блиску і є матовими).</w:t>
      </w:r>
    </w:p>
    <w:p w:rsidR="00A80147" w:rsidRPr="00C63BB7" w:rsidRDefault="00A80147" w:rsidP="0039760F">
      <w:pPr>
        <w:tabs>
          <w:tab w:val="left" w:pos="567"/>
        </w:tabs>
        <w:spacing w:after="0"/>
        <w:rPr>
          <w:rFonts w:ascii="Times New Roman" w:hAnsi="Times New Roman"/>
          <w:b/>
          <w:sz w:val="24"/>
          <w:szCs w:val="24"/>
          <w:lang w:val="uk-UA"/>
        </w:rPr>
      </w:pPr>
      <w:r w:rsidRPr="00C63BB7">
        <w:rPr>
          <w:rFonts w:ascii="Times New Roman" w:hAnsi="Times New Roman"/>
          <w:b/>
          <w:sz w:val="24"/>
          <w:szCs w:val="24"/>
          <w:lang w:val="uk-UA"/>
        </w:rPr>
        <w:tab/>
      </w:r>
    </w:p>
    <w:p w:rsidR="00A80147" w:rsidRPr="00C63BB7" w:rsidRDefault="00A80147" w:rsidP="0039760F">
      <w:pPr>
        <w:pStyle w:val="a5"/>
        <w:numPr>
          <w:ilvl w:val="0"/>
          <w:numId w:val="41"/>
        </w:numPr>
        <w:tabs>
          <w:tab w:val="left" w:pos="567"/>
        </w:tabs>
        <w:spacing w:after="0"/>
        <w:ind w:left="0" w:firstLine="567"/>
        <w:jc w:val="both"/>
        <w:rPr>
          <w:rFonts w:ascii="Times New Roman" w:hAnsi="Times New Roman"/>
          <w:sz w:val="24"/>
          <w:szCs w:val="24"/>
          <w:u w:val="single"/>
          <w:lang w:val="uk-UA"/>
        </w:rPr>
      </w:pPr>
      <w:r w:rsidRPr="00C63BB7">
        <w:rPr>
          <w:rFonts w:ascii="Times New Roman" w:hAnsi="Times New Roman"/>
          <w:b/>
          <w:sz w:val="24"/>
          <w:szCs w:val="24"/>
          <w:u w:val="single"/>
          <w:lang w:val="uk-UA"/>
        </w:rPr>
        <w:t>Вправа</w:t>
      </w:r>
      <w:r w:rsidRPr="00C63BB7">
        <w:rPr>
          <w:rFonts w:ascii="Times New Roman" w:hAnsi="Times New Roman"/>
          <w:sz w:val="24"/>
          <w:szCs w:val="24"/>
          <w:u w:val="single"/>
          <w:lang w:val="uk-UA"/>
        </w:rPr>
        <w:t xml:space="preserve"> </w:t>
      </w:r>
      <w:r w:rsidRPr="00C63BB7">
        <w:rPr>
          <w:rFonts w:ascii="Times New Roman" w:hAnsi="Times New Roman"/>
          <w:b/>
          <w:sz w:val="24"/>
          <w:szCs w:val="24"/>
          <w:u w:val="single"/>
          <w:lang w:val="uk-UA"/>
        </w:rPr>
        <w:t>«Рідня»</w:t>
      </w:r>
      <w:r w:rsidRPr="00C63BB7">
        <w:rPr>
          <w:rFonts w:ascii="Times New Roman" w:hAnsi="Times New Roman"/>
          <w:sz w:val="24"/>
          <w:szCs w:val="24"/>
          <w:u w:val="single"/>
          <w:lang w:val="uk-UA"/>
        </w:rPr>
        <w:t xml:space="preserve"> </w:t>
      </w:r>
    </w:p>
    <w:p w:rsidR="00A80147" w:rsidRPr="00C63BB7" w:rsidRDefault="00A80147" w:rsidP="0039760F">
      <w:pPr>
        <w:tabs>
          <w:tab w:val="left" w:pos="567"/>
        </w:tabs>
        <w:spacing w:after="0"/>
        <w:jc w:val="both"/>
        <w:rPr>
          <w:rFonts w:ascii="Times New Roman" w:hAnsi="Times New Roman"/>
          <w:sz w:val="24"/>
          <w:szCs w:val="24"/>
          <w:lang w:val="uk-UA"/>
        </w:rPr>
      </w:pPr>
      <w:r w:rsidRPr="00C63BB7">
        <w:rPr>
          <w:rFonts w:ascii="Times New Roman" w:hAnsi="Times New Roman"/>
          <w:sz w:val="24"/>
          <w:szCs w:val="24"/>
          <w:lang w:val="uk-UA"/>
        </w:rPr>
        <w:tab/>
      </w: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вдосконалювати вміння вихованців здійснювати класифікацію предметів і явищ за різними ознаками</w:t>
      </w:r>
      <w:r w:rsidR="009F1CED" w:rsidRPr="00C63BB7">
        <w:rPr>
          <w:rFonts w:ascii="Times New Roman" w:hAnsi="Times New Roman"/>
          <w:sz w:val="24"/>
          <w:szCs w:val="24"/>
          <w:lang w:val="uk-UA"/>
        </w:rPr>
        <w:t>, виявляти причинно-нас</w:t>
      </w:r>
      <w:r w:rsidRPr="00C63BB7">
        <w:rPr>
          <w:rFonts w:ascii="Times New Roman" w:hAnsi="Times New Roman"/>
          <w:sz w:val="24"/>
          <w:szCs w:val="24"/>
          <w:lang w:val="uk-UA"/>
        </w:rPr>
        <w:t>лідкові зв’язки.</w:t>
      </w:r>
    </w:p>
    <w:p w:rsidR="00A80147" w:rsidRPr="00C63BB7" w:rsidRDefault="00A80147" w:rsidP="0039760F">
      <w:pPr>
        <w:tabs>
          <w:tab w:val="left" w:pos="567"/>
        </w:tabs>
        <w:spacing w:after="0"/>
        <w:jc w:val="both"/>
        <w:rPr>
          <w:rFonts w:ascii="Times New Roman" w:hAnsi="Times New Roman"/>
          <w:sz w:val="24"/>
          <w:szCs w:val="24"/>
          <w:lang w:val="uk-UA"/>
        </w:rPr>
      </w:pPr>
      <w:r w:rsidRPr="00C63BB7">
        <w:rPr>
          <w:rFonts w:ascii="Times New Roman" w:hAnsi="Times New Roman"/>
          <w:sz w:val="24"/>
          <w:szCs w:val="24"/>
          <w:lang w:val="uk-UA"/>
        </w:rPr>
        <w:tab/>
      </w:r>
      <w:r w:rsidRPr="00C63BB7">
        <w:rPr>
          <w:rFonts w:ascii="Times New Roman" w:hAnsi="Times New Roman"/>
          <w:b/>
          <w:sz w:val="24"/>
          <w:szCs w:val="24"/>
          <w:lang w:val="uk-UA"/>
        </w:rPr>
        <w:t>Завдання:</w:t>
      </w:r>
      <w:r w:rsidRPr="00C63BB7">
        <w:rPr>
          <w:rFonts w:ascii="Times New Roman" w:hAnsi="Times New Roman"/>
          <w:sz w:val="24"/>
          <w:szCs w:val="24"/>
          <w:lang w:val="uk-UA"/>
        </w:rPr>
        <w:t xml:space="preserve"> </w:t>
      </w:r>
    </w:p>
    <w:p w:rsidR="00A80147" w:rsidRPr="00C63BB7" w:rsidRDefault="00A80147" w:rsidP="0039760F">
      <w:pPr>
        <w:pStyle w:val="a5"/>
        <w:numPr>
          <w:ilvl w:val="1"/>
          <w:numId w:val="27"/>
        </w:numPr>
        <w:tabs>
          <w:tab w:val="clear" w:pos="927"/>
          <w:tab w:val="num" w:pos="0"/>
          <w:tab w:val="left" w:pos="567"/>
        </w:tabs>
        <w:spacing w:after="0"/>
        <w:ind w:left="0" w:firstLine="567"/>
        <w:jc w:val="both"/>
        <w:rPr>
          <w:rFonts w:ascii="Times New Roman" w:hAnsi="Times New Roman"/>
          <w:sz w:val="24"/>
          <w:szCs w:val="24"/>
          <w:lang w:val="uk-UA"/>
        </w:rPr>
      </w:pPr>
      <w:r w:rsidRPr="00C63BB7">
        <w:rPr>
          <w:rFonts w:ascii="Times New Roman" w:hAnsi="Times New Roman"/>
          <w:sz w:val="24"/>
          <w:szCs w:val="24"/>
          <w:lang w:val="uk-UA"/>
        </w:rPr>
        <w:t>За 5-7 хв. оберіть на поличках геологічної експозиції гуртка серед експонатів по декілька зразків гірських порід та мінералів, споріднених:</w:t>
      </w:r>
    </w:p>
    <w:p w:rsidR="00A80147" w:rsidRPr="00C63BB7" w:rsidRDefault="00A80147" w:rsidP="0039760F">
      <w:pPr>
        <w:numPr>
          <w:ilvl w:val="0"/>
          <w:numId w:val="27"/>
        </w:numPr>
        <w:tabs>
          <w:tab w:val="left" w:pos="945"/>
        </w:tabs>
        <w:spacing w:after="0"/>
        <w:jc w:val="both"/>
        <w:rPr>
          <w:rFonts w:ascii="Times New Roman" w:hAnsi="Times New Roman"/>
          <w:sz w:val="24"/>
          <w:szCs w:val="24"/>
          <w:lang w:val="uk-UA"/>
        </w:rPr>
      </w:pPr>
      <w:r w:rsidRPr="00C63BB7">
        <w:rPr>
          <w:rFonts w:ascii="Times New Roman" w:hAnsi="Times New Roman"/>
          <w:sz w:val="24"/>
          <w:szCs w:val="24"/>
          <w:lang w:val="uk-UA"/>
        </w:rPr>
        <w:t>за способом утворення;</w:t>
      </w:r>
    </w:p>
    <w:p w:rsidR="00A80147" w:rsidRPr="00C63BB7" w:rsidRDefault="00A80147" w:rsidP="0039760F">
      <w:pPr>
        <w:numPr>
          <w:ilvl w:val="0"/>
          <w:numId w:val="27"/>
        </w:numPr>
        <w:tabs>
          <w:tab w:val="left" w:pos="945"/>
        </w:tabs>
        <w:spacing w:after="0"/>
        <w:jc w:val="both"/>
        <w:rPr>
          <w:rFonts w:ascii="Times New Roman" w:hAnsi="Times New Roman"/>
          <w:sz w:val="24"/>
          <w:szCs w:val="24"/>
          <w:lang w:val="uk-UA"/>
        </w:rPr>
      </w:pPr>
      <w:r w:rsidRPr="00C63BB7">
        <w:rPr>
          <w:rFonts w:ascii="Times New Roman" w:hAnsi="Times New Roman"/>
          <w:sz w:val="24"/>
          <w:szCs w:val="24"/>
          <w:lang w:val="uk-UA"/>
        </w:rPr>
        <w:lastRenderedPageBreak/>
        <w:t xml:space="preserve">за хімічним складом; </w:t>
      </w:r>
    </w:p>
    <w:p w:rsidR="00A80147" w:rsidRPr="00C63BB7" w:rsidRDefault="00A80147" w:rsidP="0039760F">
      <w:pPr>
        <w:numPr>
          <w:ilvl w:val="0"/>
          <w:numId w:val="27"/>
        </w:numPr>
        <w:tabs>
          <w:tab w:val="left" w:pos="945"/>
        </w:tabs>
        <w:spacing w:after="0"/>
        <w:jc w:val="both"/>
        <w:rPr>
          <w:rFonts w:ascii="Times New Roman" w:hAnsi="Times New Roman"/>
          <w:sz w:val="24"/>
          <w:szCs w:val="24"/>
          <w:lang w:val="uk-UA"/>
        </w:rPr>
      </w:pPr>
      <w:r w:rsidRPr="00C63BB7">
        <w:rPr>
          <w:rFonts w:ascii="Times New Roman" w:hAnsi="Times New Roman"/>
          <w:sz w:val="24"/>
          <w:szCs w:val="24"/>
          <w:lang w:val="uk-UA"/>
        </w:rPr>
        <w:t>за застосуванням;</w:t>
      </w:r>
    </w:p>
    <w:p w:rsidR="00A80147" w:rsidRPr="00C63BB7" w:rsidRDefault="00A80147" w:rsidP="0039760F">
      <w:pPr>
        <w:tabs>
          <w:tab w:val="left" w:pos="426"/>
        </w:tabs>
        <w:spacing w:after="0"/>
        <w:jc w:val="both"/>
        <w:rPr>
          <w:rFonts w:ascii="Times New Roman" w:hAnsi="Times New Roman"/>
          <w:sz w:val="24"/>
          <w:szCs w:val="24"/>
          <w:lang w:val="uk-UA"/>
        </w:rPr>
      </w:pPr>
      <w:r w:rsidRPr="00C63BB7">
        <w:rPr>
          <w:rFonts w:ascii="Times New Roman" w:hAnsi="Times New Roman"/>
          <w:sz w:val="24"/>
          <w:szCs w:val="24"/>
          <w:lang w:val="uk-UA"/>
        </w:rPr>
        <w:tab/>
        <w:t>Обгрунтувати свій вибір у маленькому повідомленні.</w:t>
      </w:r>
    </w:p>
    <w:p w:rsidR="00A80147" w:rsidRPr="00C63BB7" w:rsidRDefault="00A80147" w:rsidP="0039760F">
      <w:pPr>
        <w:tabs>
          <w:tab w:val="left" w:pos="567"/>
          <w:tab w:val="left" w:pos="6521"/>
        </w:tabs>
        <w:autoSpaceDE w:val="0"/>
        <w:autoSpaceDN w:val="0"/>
        <w:adjustRightInd w:val="0"/>
        <w:spacing w:after="0"/>
        <w:ind w:firstLine="426"/>
        <w:jc w:val="both"/>
        <w:rPr>
          <w:rFonts w:ascii="Times New Roman" w:eastAsia="TimesNewRomanPSMT" w:hAnsi="Times New Roman"/>
          <w:i/>
          <w:sz w:val="24"/>
          <w:szCs w:val="24"/>
          <w:lang w:val="uk-UA"/>
        </w:rPr>
      </w:pPr>
      <w:r w:rsidRPr="00C63BB7">
        <w:rPr>
          <w:rFonts w:ascii="Times New Roman" w:eastAsia="TimesNewRomanPSMT" w:hAnsi="Times New Roman"/>
          <w:sz w:val="24"/>
          <w:szCs w:val="24"/>
          <w:lang w:val="uk-UA"/>
        </w:rPr>
        <w:t xml:space="preserve">2. Наведіть приклади відомих вам штучних мінералів </w:t>
      </w:r>
      <w:r w:rsidRPr="00C63BB7">
        <w:rPr>
          <w:rFonts w:ascii="Times New Roman" w:eastAsia="TimesNewRomanPSMT" w:hAnsi="Times New Roman"/>
          <w:i/>
          <w:sz w:val="24"/>
          <w:szCs w:val="24"/>
          <w:lang w:val="uk-UA"/>
        </w:rPr>
        <w:t xml:space="preserve">(алмаз, рубін, авантюрін,  бурштин, гірський кришталь, фіаніт). </w:t>
      </w:r>
    </w:p>
    <w:p w:rsidR="00A80147" w:rsidRPr="00C63BB7" w:rsidRDefault="00A80147" w:rsidP="0039760F">
      <w:pPr>
        <w:pStyle w:val="a3"/>
        <w:spacing w:line="276" w:lineRule="auto"/>
        <w:ind w:firstLine="426"/>
        <w:jc w:val="both"/>
        <w:rPr>
          <w:rFonts w:ascii="Times New Roman" w:hAnsi="Times New Roman"/>
          <w:b/>
          <w:sz w:val="24"/>
          <w:szCs w:val="24"/>
          <w:lang w:val="uk-UA" w:eastAsia="ru-RU"/>
        </w:rPr>
      </w:pPr>
      <w:r w:rsidRPr="00C63BB7">
        <w:rPr>
          <w:rFonts w:ascii="Times New Roman" w:hAnsi="Times New Roman"/>
          <w:sz w:val="24"/>
          <w:szCs w:val="24"/>
          <w:lang w:val="uk-UA" w:eastAsia="ru-RU"/>
        </w:rPr>
        <w:t>3. Висловіться с приводу суджень відомих людей. Аргументуйте свою думку:</w:t>
      </w:r>
    </w:p>
    <w:p w:rsidR="00A80147" w:rsidRPr="00C63BB7" w:rsidRDefault="00A80147" w:rsidP="0039760F">
      <w:pPr>
        <w:pStyle w:val="a3"/>
        <w:numPr>
          <w:ilvl w:val="0"/>
          <w:numId w:val="30"/>
        </w:numPr>
        <w:spacing w:line="276" w:lineRule="auto"/>
        <w:ind w:left="0" w:firstLine="567"/>
        <w:jc w:val="both"/>
        <w:rPr>
          <w:rFonts w:ascii="Times New Roman" w:hAnsi="Times New Roman"/>
          <w:color w:val="000000"/>
          <w:sz w:val="24"/>
          <w:szCs w:val="24"/>
          <w:shd w:val="clear" w:color="auto" w:fill="FFFFFF"/>
          <w:lang w:val="uk-UA"/>
        </w:rPr>
      </w:pPr>
      <w:r w:rsidRPr="00C63BB7">
        <w:rPr>
          <w:rStyle w:val="apple-converted-space"/>
          <w:rFonts w:ascii="Times New Roman" w:hAnsi="Times New Roman"/>
          <w:color w:val="000000"/>
          <w:sz w:val="24"/>
          <w:szCs w:val="24"/>
          <w:shd w:val="clear" w:color="auto" w:fill="FFFFFF"/>
          <w:lang w:val="uk-UA"/>
        </w:rPr>
        <w:t>«</w:t>
      </w:r>
      <w:r w:rsidRPr="00C63BB7">
        <w:rPr>
          <w:rFonts w:ascii="Times New Roman" w:hAnsi="Times New Roman"/>
          <w:i/>
          <w:iCs/>
          <w:sz w:val="24"/>
          <w:szCs w:val="24"/>
          <w:lang w:val="uk-UA" w:eastAsia="ru-RU"/>
        </w:rPr>
        <w:t xml:space="preserve">…Місяць – це застиглий в отверділих масах лави відбиток обличчя Світу, яким він був мільярди років тому…»  </w:t>
      </w:r>
      <w:r w:rsidRPr="00C63BB7">
        <w:rPr>
          <w:rFonts w:ascii="Times New Roman" w:hAnsi="Times New Roman"/>
          <w:iCs/>
          <w:sz w:val="24"/>
          <w:szCs w:val="24"/>
          <w:lang w:val="uk-UA" w:eastAsia="ru-RU"/>
        </w:rPr>
        <w:t xml:space="preserve">(С.Лем </w:t>
      </w:r>
      <w:r w:rsidRPr="00C63BB7">
        <w:rPr>
          <w:rFonts w:ascii="TimesNewRomanPSMT" w:eastAsia="TimesNewRomanPSMT" w:hAnsi="Times New Roman" w:cs="TimesNewRomanPSMT"/>
          <w:sz w:val="24"/>
          <w:szCs w:val="24"/>
          <w:lang w:val="uk-UA"/>
        </w:rPr>
        <w:t>«Навігатор</w:t>
      </w:r>
      <w:r w:rsidRPr="00C63BB7">
        <w:rPr>
          <w:rFonts w:ascii="TimesNewRomanPSMT" w:eastAsia="TimesNewRomanPSMT" w:hAnsi="Times New Roman" w:cs="TimesNewRomanPSMT"/>
          <w:sz w:val="24"/>
          <w:szCs w:val="24"/>
          <w:lang w:val="uk-UA"/>
        </w:rPr>
        <w:t xml:space="preserve"> </w:t>
      </w:r>
      <w:r w:rsidRPr="00C63BB7">
        <w:rPr>
          <w:rFonts w:ascii="TimesNewRomanPSMT" w:eastAsia="TimesNewRomanPSMT" w:hAnsi="Times New Roman" w:cs="TimesNewRomanPSMT"/>
          <w:sz w:val="24"/>
          <w:szCs w:val="24"/>
          <w:lang w:val="uk-UA"/>
        </w:rPr>
        <w:t>Піркс»</w:t>
      </w:r>
      <w:r w:rsidRPr="00C63BB7">
        <w:rPr>
          <w:rFonts w:ascii="TimesNewRomanPSMT" w:eastAsia="TimesNewRomanPSMT" w:hAnsi="Times New Roman" w:cs="TimesNewRomanPSMT"/>
          <w:sz w:val="24"/>
          <w:szCs w:val="24"/>
          <w:lang w:val="uk-UA"/>
        </w:rPr>
        <w:t>);</w:t>
      </w:r>
    </w:p>
    <w:p w:rsidR="00A80147" w:rsidRPr="00C63BB7" w:rsidRDefault="00A80147" w:rsidP="0039760F">
      <w:pPr>
        <w:pStyle w:val="a3"/>
        <w:numPr>
          <w:ilvl w:val="0"/>
          <w:numId w:val="30"/>
        </w:numPr>
        <w:spacing w:line="276" w:lineRule="auto"/>
        <w:ind w:left="0" w:firstLine="567"/>
        <w:jc w:val="both"/>
        <w:rPr>
          <w:rFonts w:ascii="Times New Roman" w:eastAsia="TimesNewRomanPSMT" w:hAnsi="Times New Roman"/>
          <w:sz w:val="24"/>
          <w:szCs w:val="24"/>
          <w:lang w:val="uk-UA" w:eastAsia="ru-RU"/>
        </w:rPr>
      </w:pPr>
      <w:r w:rsidRPr="00C63BB7">
        <w:rPr>
          <w:rFonts w:ascii="Times New Roman" w:hAnsi="Times New Roman"/>
          <w:i/>
          <w:sz w:val="24"/>
          <w:szCs w:val="24"/>
          <w:lang w:val="uk-UA" w:eastAsia="ru-RU"/>
        </w:rPr>
        <w:t>«</w:t>
      </w:r>
      <w:r w:rsidRPr="00C63BB7">
        <w:rPr>
          <w:rFonts w:ascii="Times New Roman" w:eastAsia="TimesNewRomanPSMT" w:hAnsi="Times New Roman"/>
          <w:i/>
          <w:sz w:val="24"/>
          <w:szCs w:val="24"/>
          <w:lang w:val="uk-UA" w:eastAsia="ru-RU"/>
        </w:rPr>
        <w:t>Кожний мінерал є пам’яткою фізичного й хімічного процесів, що проходили на землі у вельми віддалений від нас час»</w:t>
      </w:r>
      <w:r w:rsidRPr="00C63BB7">
        <w:rPr>
          <w:rFonts w:ascii="Times New Roman" w:eastAsia="TimesNewRomanPSMT" w:hAnsi="Times New Roman"/>
          <w:sz w:val="24"/>
          <w:szCs w:val="24"/>
          <w:lang w:val="uk-UA" w:eastAsia="ru-RU"/>
        </w:rPr>
        <w:t xml:space="preserve"> (В.Вернадський).</w:t>
      </w:r>
    </w:p>
    <w:p w:rsidR="00A80147" w:rsidRPr="00C63BB7" w:rsidRDefault="00A80147" w:rsidP="0039760F">
      <w:pPr>
        <w:tabs>
          <w:tab w:val="left" w:pos="567"/>
        </w:tabs>
        <w:spacing w:after="0"/>
        <w:jc w:val="both"/>
        <w:rPr>
          <w:rFonts w:ascii="Times New Roman" w:hAnsi="Times New Roman"/>
          <w:b/>
          <w:sz w:val="24"/>
          <w:szCs w:val="24"/>
          <w:lang w:val="uk-UA"/>
        </w:rPr>
      </w:pPr>
    </w:p>
    <w:p w:rsidR="00A80147" w:rsidRPr="004B48C2" w:rsidRDefault="00A80147" w:rsidP="0039760F">
      <w:pPr>
        <w:pStyle w:val="a5"/>
        <w:numPr>
          <w:ilvl w:val="0"/>
          <w:numId w:val="41"/>
        </w:numPr>
        <w:tabs>
          <w:tab w:val="left" w:pos="567"/>
        </w:tabs>
        <w:spacing w:after="0"/>
        <w:jc w:val="both"/>
        <w:rPr>
          <w:rFonts w:ascii="Times New Roman" w:hAnsi="Times New Roman"/>
          <w:b/>
          <w:sz w:val="24"/>
          <w:szCs w:val="24"/>
          <w:lang w:val="uk-UA"/>
        </w:rPr>
      </w:pPr>
      <w:r w:rsidRPr="00C63BB7">
        <w:rPr>
          <w:rFonts w:ascii="Times New Roman" w:hAnsi="Times New Roman"/>
          <w:b/>
          <w:sz w:val="24"/>
          <w:szCs w:val="24"/>
          <w:u w:val="single"/>
          <w:lang w:val="uk-UA"/>
        </w:rPr>
        <w:t>Вправа «Шерлок Холмс»</w:t>
      </w:r>
      <w:r w:rsidRPr="00C63BB7">
        <w:rPr>
          <w:rFonts w:ascii="Times New Roman" w:hAnsi="Times New Roman"/>
          <w:strike/>
          <w:sz w:val="24"/>
          <w:szCs w:val="24"/>
          <w:lang w:val="uk-UA"/>
        </w:rPr>
        <w:t xml:space="preserve"> </w:t>
      </w:r>
    </w:p>
    <w:p w:rsidR="004B48C2" w:rsidRPr="00C63BB7" w:rsidRDefault="004B48C2" w:rsidP="004B48C2">
      <w:pPr>
        <w:pStyle w:val="a5"/>
        <w:tabs>
          <w:tab w:val="left" w:pos="567"/>
        </w:tabs>
        <w:spacing w:after="0"/>
        <w:ind w:left="1296"/>
        <w:jc w:val="both"/>
        <w:rPr>
          <w:rFonts w:ascii="Times New Roman" w:hAnsi="Times New Roman"/>
          <w:b/>
          <w:sz w:val="24"/>
          <w:szCs w:val="24"/>
          <w:lang w:val="uk-UA"/>
        </w:rPr>
      </w:pPr>
    </w:p>
    <w:p w:rsidR="00A80147" w:rsidRDefault="00A80147" w:rsidP="0039760F">
      <w:pPr>
        <w:tabs>
          <w:tab w:val="left" w:pos="567"/>
          <w:tab w:val="left" w:pos="6521"/>
        </w:tabs>
        <w:spacing w:after="0"/>
        <w:jc w:val="both"/>
        <w:rPr>
          <w:rFonts w:ascii="Times New Roman" w:hAnsi="Times New Roman"/>
          <w:bCs/>
          <w:iCs/>
          <w:sz w:val="24"/>
          <w:szCs w:val="24"/>
          <w:shd w:val="clear" w:color="auto" w:fill="FFFFFF"/>
          <w:lang w:val="uk-UA"/>
        </w:rPr>
      </w:pPr>
      <w:r w:rsidRPr="00C63BB7">
        <w:rPr>
          <w:rFonts w:ascii="Times New Roman" w:hAnsi="Times New Roman"/>
          <w:sz w:val="24"/>
          <w:szCs w:val="24"/>
          <w:lang w:val="uk-UA"/>
        </w:rPr>
        <w:tab/>
      </w: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створити умови для а</w:t>
      </w:r>
      <w:r w:rsidRPr="00C63BB7">
        <w:rPr>
          <w:rFonts w:ascii="Times New Roman" w:hAnsi="Times New Roman"/>
          <w:bCs/>
          <w:iCs/>
          <w:sz w:val="24"/>
          <w:szCs w:val="24"/>
          <w:shd w:val="clear" w:color="auto" w:fill="FFFFFF"/>
          <w:lang w:val="uk-UA"/>
        </w:rPr>
        <w:t>ктивізації індуктивного та дедуктивного мислення вихованців; розвивати спостережливість, вміння аналізувати інформацію, практично застосовувати отримані знання.</w:t>
      </w:r>
    </w:p>
    <w:p w:rsidR="004B48C2" w:rsidRPr="00C63BB7" w:rsidRDefault="004B48C2" w:rsidP="0039760F">
      <w:pPr>
        <w:tabs>
          <w:tab w:val="left" w:pos="567"/>
          <w:tab w:val="left" w:pos="6521"/>
        </w:tabs>
        <w:spacing w:after="0"/>
        <w:jc w:val="both"/>
        <w:rPr>
          <w:rFonts w:ascii="Times New Roman" w:hAnsi="Times New Roman"/>
          <w:b/>
          <w:bCs/>
          <w:iCs/>
          <w:sz w:val="24"/>
          <w:szCs w:val="24"/>
          <w:shd w:val="clear" w:color="auto" w:fill="FFFFFF"/>
          <w:lang w:val="uk-UA"/>
        </w:rPr>
      </w:pPr>
    </w:p>
    <w:p w:rsidR="00A80147" w:rsidRDefault="00A80147" w:rsidP="0039760F">
      <w:pPr>
        <w:spacing w:after="0"/>
        <w:ind w:firstLine="567"/>
        <w:rPr>
          <w:rFonts w:ascii="Times New Roman" w:hAnsi="Times New Roman"/>
          <w:sz w:val="24"/>
          <w:szCs w:val="24"/>
          <w:lang w:val="uk-UA"/>
        </w:rPr>
      </w:pPr>
      <w:r w:rsidRPr="00C63BB7">
        <w:rPr>
          <w:rFonts w:ascii="Times New Roman" w:hAnsi="Times New Roman"/>
          <w:b/>
          <w:sz w:val="24"/>
          <w:szCs w:val="24"/>
          <w:lang w:val="uk-UA"/>
        </w:rPr>
        <w:t xml:space="preserve">Обладнання: </w:t>
      </w:r>
      <w:r w:rsidRPr="00C63BB7">
        <w:rPr>
          <w:rFonts w:ascii="Times New Roman" w:hAnsi="Times New Roman"/>
          <w:sz w:val="24"/>
          <w:szCs w:val="24"/>
          <w:lang w:val="uk-UA"/>
        </w:rPr>
        <w:t>експонати геологічної колекції гуртка.</w:t>
      </w:r>
    </w:p>
    <w:p w:rsidR="004B48C2" w:rsidRPr="00C63BB7" w:rsidRDefault="004B48C2" w:rsidP="0039760F">
      <w:pPr>
        <w:spacing w:after="0"/>
        <w:ind w:firstLine="567"/>
        <w:rPr>
          <w:rFonts w:ascii="Times New Roman" w:hAnsi="Times New Roman"/>
          <w:sz w:val="24"/>
          <w:szCs w:val="24"/>
          <w:lang w:val="uk-UA"/>
        </w:rPr>
      </w:pPr>
    </w:p>
    <w:p w:rsidR="00A80147" w:rsidRPr="00C63BB7" w:rsidRDefault="00A80147" w:rsidP="0039760F">
      <w:pPr>
        <w:spacing w:after="0"/>
        <w:ind w:firstLine="567"/>
        <w:jc w:val="both"/>
        <w:rPr>
          <w:rFonts w:ascii="Times New Roman" w:hAnsi="Times New Roman"/>
          <w:sz w:val="24"/>
          <w:szCs w:val="24"/>
          <w:lang w:val="uk-UA"/>
        </w:rPr>
      </w:pPr>
      <w:r w:rsidRPr="00C63BB7">
        <w:rPr>
          <w:rFonts w:ascii="Times New Roman" w:hAnsi="Times New Roman"/>
          <w:b/>
          <w:sz w:val="24"/>
          <w:szCs w:val="24"/>
          <w:lang w:val="uk-UA"/>
        </w:rPr>
        <w:t>Завдання.</w:t>
      </w:r>
      <w:r w:rsidRPr="00C63BB7">
        <w:rPr>
          <w:rFonts w:ascii="Times New Roman" w:hAnsi="Times New Roman"/>
          <w:sz w:val="24"/>
          <w:szCs w:val="24"/>
          <w:lang w:val="uk-UA"/>
        </w:rPr>
        <w:t xml:space="preserve"> Вночі невідомий заліз до нашого музею та вкрав цінні експонати геологічної колекції гуртка. А щоб ми, господарі, не здогадались про крадіжку, він поміняв експонати місцями.</w:t>
      </w:r>
    </w:p>
    <w:p w:rsidR="00A80147" w:rsidRPr="00C63BB7" w:rsidRDefault="00A80147" w:rsidP="0039760F">
      <w:pPr>
        <w:tabs>
          <w:tab w:val="left" w:pos="567"/>
        </w:tabs>
        <w:spacing w:after="0"/>
        <w:jc w:val="both"/>
        <w:rPr>
          <w:rFonts w:ascii="Times New Roman" w:hAnsi="Times New Roman"/>
          <w:sz w:val="24"/>
          <w:szCs w:val="24"/>
          <w:lang w:val="uk-UA"/>
        </w:rPr>
      </w:pPr>
      <w:r w:rsidRPr="00C63BB7">
        <w:rPr>
          <w:rFonts w:ascii="Times New Roman" w:hAnsi="Times New Roman"/>
          <w:sz w:val="24"/>
          <w:szCs w:val="24"/>
          <w:lang w:val="uk-UA"/>
        </w:rPr>
        <w:tab/>
        <w:t xml:space="preserve">Для вас, Шерлоків Холмсів, не проблема визначити, що вкрадено, і відновити порядок у колекції. </w:t>
      </w:r>
    </w:p>
    <w:p w:rsidR="00A80147" w:rsidRPr="00C63BB7" w:rsidRDefault="00A80147" w:rsidP="0039760F">
      <w:pPr>
        <w:tabs>
          <w:tab w:val="left" w:pos="567"/>
        </w:tabs>
        <w:spacing w:after="0"/>
        <w:jc w:val="both"/>
        <w:rPr>
          <w:rFonts w:ascii="Times New Roman" w:hAnsi="Times New Roman"/>
          <w:sz w:val="24"/>
          <w:szCs w:val="24"/>
          <w:lang w:val="uk-UA"/>
        </w:rPr>
      </w:pPr>
    </w:p>
    <w:p w:rsidR="00A80147" w:rsidRPr="00C63BB7" w:rsidRDefault="00A80147" w:rsidP="0039760F">
      <w:pPr>
        <w:tabs>
          <w:tab w:val="left" w:pos="567"/>
        </w:tabs>
        <w:spacing w:after="0"/>
        <w:jc w:val="both"/>
        <w:rPr>
          <w:rFonts w:ascii="Times New Roman" w:hAnsi="Times New Roman"/>
          <w:sz w:val="24"/>
          <w:szCs w:val="24"/>
          <w:lang w:val="uk-UA"/>
        </w:rPr>
      </w:pPr>
    </w:p>
    <w:p w:rsidR="00A80147" w:rsidRPr="00C63BB7" w:rsidRDefault="00A80147" w:rsidP="0039760F">
      <w:pPr>
        <w:tabs>
          <w:tab w:val="left" w:pos="-142"/>
          <w:tab w:val="left" w:pos="0"/>
        </w:tabs>
        <w:spacing w:after="0"/>
        <w:jc w:val="center"/>
        <w:rPr>
          <w:rFonts w:ascii="Times New Roman" w:hAnsi="Times New Roman"/>
          <w:b/>
          <w:color w:val="0000FF"/>
          <w:sz w:val="24"/>
          <w:szCs w:val="24"/>
          <w:lang w:val="uk-UA"/>
        </w:rPr>
      </w:pPr>
      <w:r w:rsidRPr="00C63BB7">
        <w:rPr>
          <w:rFonts w:ascii="Times New Roman" w:hAnsi="Times New Roman"/>
          <w:b/>
          <w:color w:val="0000FF"/>
          <w:sz w:val="24"/>
          <w:szCs w:val="24"/>
          <w:lang w:val="uk-UA"/>
        </w:rPr>
        <w:lastRenderedPageBreak/>
        <w:t>ТЕМА «МІНЕРАЛИ В ЖИТТІ ЛЮДИНИ»</w:t>
      </w:r>
    </w:p>
    <w:p w:rsidR="00A80147" w:rsidRPr="00C63BB7" w:rsidRDefault="00A80147" w:rsidP="0039760F">
      <w:pPr>
        <w:spacing w:after="0"/>
        <w:jc w:val="center"/>
        <w:rPr>
          <w:rFonts w:ascii="Times New Roman" w:hAnsi="Times New Roman"/>
          <w:color w:val="0000FF"/>
          <w:sz w:val="24"/>
          <w:szCs w:val="24"/>
          <w:highlight w:val="red"/>
          <w:lang w:val="uk-UA"/>
        </w:rPr>
      </w:pPr>
    </w:p>
    <w:p w:rsidR="00A80147" w:rsidRPr="00C63BB7" w:rsidRDefault="00A80147" w:rsidP="0039760F">
      <w:pPr>
        <w:spacing w:after="0"/>
        <w:ind w:left="709"/>
        <w:rPr>
          <w:rFonts w:ascii="Times New Roman" w:hAnsi="Times New Roman"/>
          <w:b/>
          <w:i/>
          <w:color w:val="0000FF"/>
          <w:sz w:val="24"/>
          <w:szCs w:val="24"/>
          <w:lang w:val="uk-UA"/>
        </w:rPr>
      </w:pPr>
      <w:r w:rsidRPr="00C63BB7">
        <w:rPr>
          <w:rFonts w:ascii="Times New Roman" w:hAnsi="Times New Roman"/>
          <w:b/>
          <w:i/>
          <w:color w:val="0000FF"/>
          <w:sz w:val="24"/>
          <w:szCs w:val="24"/>
          <w:lang w:val="uk-UA"/>
        </w:rPr>
        <w:t>Тема заняття: «К</w:t>
      </w:r>
      <w:r w:rsidR="009F1CED" w:rsidRPr="00C63BB7">
        <w:rPr>
          <w:rFonts w:ascii="Times New Roman" w:hAnsi="Times New Roman"/>
          <w:b/>
          <w:i/>
          <w:color w:val="0000FF"/>
          <w:sz w:val="24"/>
          <w:szCs w:val="24"/>
          <w:lang w:val="uk-UA"/>
        </w:rPr>
        <w:t>о</w:t>
      </w:r>
      <w:r w:rsidRPr="00C63BB7">
        <w:rPr>
          <w:rFonts w:ascii="Times New Roman" w:hAnsi="Times New Roman"/>
          <w:b/>
          <w:i/>
          <w:color w:val="0000FF"/>
          <w:sz w:val="24"/>
          <w:szCs w:val="24"/>
          <w:lang w:val="uk-UA"/>
        </w:rPr>
        <w:t>рисні копалини різних видів»</w:t>
      </w:r>
    </w:p>
    <w:p w:rsidR="00A80147" w:rsidRPr="00C63BB7" w:rsidRDefault="00A80147" w:rsidP="0039760F">
      <w:pPr>
        <w:pStyle w:val="a3"/>
        <w:numPr>
          <w:ilvl w:val="0"/>
          <w:numId w:val="41"/>
        </w:numPr>
        <w:spacing w:line="276" w:lineRule="auto"/>
        <w:ind w:left="0" w:firstLine="709"/>
        <w:jc w:val="both"/>
        <w:rPr>
          <w:rFonts w:ascii="Times New Roman" w:eastAsia="Times New Roman" w:hAnsi="Times New Roman"/>
          <w:b/>
          <w:color w:val="000000"/>
          <w:sz w:val="24"/>
          <w:szCs w:val="24"/>
          <w:u w:val="single"/>
          <w:lang w:val="uk-UA"/>
        </w:rPr>
      </w:pPr>
      <w:r w:rsidRPr="00C63BB7">
        <w:rPr>
          <w:rFonts w:ascii="Times New Roman" w:eastAsia="Times New Roman" w:hAnsi="Times New Roman"/>
          <w:b/>
          <w:color w:val="000000"/>
          <w:sz w:val="24"/>
          <w:szCs w:val="24"/>
          <w:u w:val="single"/>
          <w:lang w:val="uk-UA"/>
        </w:rPr>
        <w:t>Гра «Викликаю асоціацію»</w:t>
      </w:r>
    </w:p>
    <w:p w:rsidR="00A80147" w:rsidRPr="00C63BB7" w:rsidRDefault="00A80147" w:rsidP="0039760F">
      <w:pPr>
        <w:pStyle w:val="a3"/>
        <w:spacing w:line="276" w:lineRule="auto"/>
        <w:ind w:firstLine="708"/>
        <w:jc w:val="both"/>
        <w:rPr>
          <w:rFonts w:ascii="Times New Roman" w:eastAsia="Times New Roman" w:hAnsi="Times New Roman"/>
          <w:color w:val="000000"/>
          <w:sz w:val="24"/>
          <w:szCs w:val="24"/>
          <w:lang w:val="uk-UA"/>
        </w:rPr>
      </w:pPr>
      <w:r w:rsidRPr="00C63BB7">
        <w:rPr>
          <w:rFonts w:ascii="Times New Roman" w:eastAsia="Times New Roman" w:hAnsi="Times New Roman"/>
          <w:b/>
          <w:color w:val="000000"/>
          <w:sz w:val="24"/>
          <w:szCs w:val="24"/>
          <w:lang w:val="uk-UA"/>
        </w:rPr>
        <w:t>Мета:</w:t>
      </w:r>
      <w:r w:rsidRPr="00C63BB7">
        <w:rPr>
          <w:rFonts w:ascii="Times New Roman" w:eastAsia="Times New Roman" w:hAnsi="Times New Roman"/>
          <w:color w:val="000000"/>
          <w:sz w:val="24"/>
          <w:szCs w:val="24"/>
          <w:lang w:val="uk-UA"/>
        </w:rPr>
        <w:t xml:space="preserve"> розвивати уяву, увагу, асоціативне мислення; навчати порівнювати й аналізувати вербальну інформацію.</w:t>
      </w:r>
    </w:p>
    <w:p w:rsidR="00A80147" w:rsidRPr="00C63BB7" w:rsidRDefault="00A80147" w:rsidP="0039760F">
      <w:pPr>
        <w:spacing w:after="0"/>
        <w:ind w:firstLine="705"/>
        <w:jc w:val="both"/>
        <w:rPr>
          <w:rFonts w:ascii="Times New Roman" w:hAnsi="Times New Roman"/>
          <w:i/>
          <w:sz w:val="24"/>
          <w:szCs w:val="24"/>
          <w:lang w:val="uk-UA"/>
        </w:rPr>
      </w:pPr>
      <w:r w:rsidRPr="00C63BB7">
        <w:rPr>
          <w:rFonts w:ascii="Times New Roman" w:hAnsi="Times New Roman"/>
          <w:b/>
          <w:color w:val="000000"/>
          <w:sz w:val="24"/>
          <w:szCs w:val="24"/>
          <w:lang w:val="uk-UA"/>
        </w:rPr>
        <w:t xml:space="preserve">Інструкція: </w:t>
      </w:r>
      <w:r w:rsidRPr="00C63BB7">
        <w:rPr>
          <w:rFonts w:ascii="Times New Roman" w:hAnsi="Times New Roman"/>
          <w:color w:val="000000"/>
          <w:sz w:val="24"/>
          <w:szCs w:val="24"/>
          <w:lang w:val="uk-UA"/>
        </w:rPr>
        <w:t>назвіть асоціації, які у вас виникають (із чим образно пов’</w:t>
      </w:r>
      <w:r w:rsidR="009F1CED" w:rsidRPr="00C63BB7">
        <w:rPr>
          <w:rFonts w:ascii="Times New Roman" w:hAnsi="Times New Roman"/>
          <w:color w:val="000000"/>
          <w:sz w:val="24"/>
          <w:szCs w:val="24"/>
          <w:lang w:val="uk-UA"/>
        </w:rPr>
        <w:t>язуют</w:t>
      </w:r>
      <w:r w:rsidRPr="00C63BB7">
        <w:rPr>
          <w:rFonts w:ascii="Times New Roman" w:hAnsi="Times New Roman"/>
          <w:color w:val="000000"/>
          <w:sz w:val="24"/>
          <w:szCs w:val="24"/>
          <w:lang w:val="uk-UA"/>
        </w:rPr>
        <w:t xml:space="preserve">ся </w:t>
      </w:r>
      <w:r w:rsidR="009F1CED" w:rsidRPr="00C63BB7">
        <w:rPr>
          <w:rFonts w:ascii="Times New Roman" w:hAnsi="Times New Roman"/>
          <w:color w:val="000000"/>
          <w:sz w:val="24"/>
          <w:szCs w:val="24"/>
          <w:lang w:val="uk-UA"/>
        </w:rPr>
        <w:t xml:space="preserve"> </w:t>
      </w:r>
      <w:r w:rsidRPr="00C63BB7">
        <w:rPr>
          <w:rFonts w:ascii="Times New Roman" w:hAnsi="Times New Roman"/>
          <w:color w:val="000000"/>
          <w:sz w:val="24"/>
          <w:szCs w:val="24"/>
          <w:lang w:val="uk-UA"/>
        </w:rPr>
        <w:t>слова), коли ви</w:t>
      </w:r>
      <w:r w:rsidRPr="00C63BB7">
        <w:rPr>
          <w:rFonts w:ascii="Times New Roman" w:hAnsi="Times New Roman"/>
          <w:b/>
          <w:color w:val="000000"/>
          <w:sz w:val="24"/>
          <w:szCs w:val="24"/>
          <w:lang w:val="uk-UA"/>
        </w:rPr>
        <w:t xml:space="preserve"> </w:t>
      </w:r>
      <w:r w:rsidRPr="00C63BB7">
        <w:rPr>
          <w:rFonts w:ascii="Times New Roman" w:hAnsi="Times New Roman"/>
          <w:color w:val="000000"/>
          <w:sz w:val="24"/>
          <w:szCs w:val="24"/>
          <w:lang w:val="uk-UA"/>
        </w:rPr>
        <w:t xml:space="preserve">чуєте нові для вас назви мінералів: </w:t>
      </w:r>
      <w:r w:rsidRPr="00C63BB7">
        <w:rPr>
          <w:rFonts w:ascii="Times New Roman" w:hAnsi="Times New Roman"/>
          <w:i/>
          <w:color w:val="000000"/>
          <w:sz w:val="24"/>
          <w:szCs w:val="24"/>
          <w:lang w:val="uk-UA"/>
        </w:rPr>
        <w:t xml:space="preserve">лабрадорит, кришталь, кварц, польовий шпат… </w:t>
      </w:r>
    </w:p>
    <w:p w:rsidR="00A80147" w:rsidRPr="00C63BB7" w:rsidRDefault="00A80147" w:rsidP="0039760F">
      <w:pPr>
        <w:spacing w:after="0"/>
        <w:ind w:firstLine="705"/>
        <w:jc w:val="both"/>
        <w:rPr>
          <w:rFonts w:ascii="Times New Roman" w:hAnsi="Times New Roman"/>
          <w:sz w:val="24"/>
          <w:szCs w:val="24"/>
          <w:lang w:val="uk-UA"/>
        </w:rPr>
      </w:pPr>
      <w:r w:rsidRPr="00C63BB7">
        <w:rPr>
          <w:rFonts w:ascii="Times New Roman" w:hAnsi="Times New Roman"/>
          <w:b/>
          <w:color w:val="000000"/>
          <w:sz w:val="24"/>
          <w:szCs w:val="24"/>
          <w:lang w:val="uk-UA"/>
        </w:rPr>
        <w:t>Примітка:</w:t>
      </w:r>
      <w:r w:rsidRPr="00C63BB7">
        <w:rPr>
          <w:rFonts w:ascii="Times New Roman" w:hAnsi="Times New Roman"/>
          <w:color w:val="000000"/>
          <w:sz w:val="24"/>
          <w:szCs w:val="24"/>
          <w:lang w:val="uk-UA"/>
        </w:rPr>
        <w:t xml:space="preserve"> наприкінці вивчення теми з’ясуємо, наскільки більш складними й досконалими стали асоціації вихованців.</w:t>
      </w:r>
    </w:p>
    <w:p w:rsidR="00A80147" w:rsidRPr="00C63BB7" w:rsidRDefault="00A80147" w:rsidP="0039760F">
      <w:pPr>
        <w:tabs>
          <w:tab w:val="left" w:pos="567"/>
          <w:tab w:val="left" w:pos="709"/>
        </w:tabs>
        <w:spacing w:after="0"/>
        <w:ind w:firstLine="709"/>
        <w:jc w:val="both"/>
        <w:rPr>
          <w:rFonts w:ascii="Times New Roman" w:hAnsi="Times New Roman"/>
          <w:b/>
          <w:sz w:val="24"/>
          <w:szCs w:val="24"/>
          <w:lang w:val="uk-UA"/>
        </w:rPr>
      </w:pPr>
    </w:p>
    <w:p w:rsidR="00A80147" w:rsidRPr="00C63BB7" w:rsidRDefault="00A80147" w:rsidP="0039760F">
      <w:pPr>
        <w:tabs>
          <w:tab w:val="left" w:pos="567"/>
          <w:tab w:val="left" w:pos="916"/>
          <w:tab w:val="left" w:pos="6521"/>
        </w:tabs>
        <w:spacing w:after="0"/>
        <w:ind w:firstLine="567"/>
        <w:rPr>
          <w:rFonts w:ascii="Times New Roman" w:hAnsi="Times New Roman"/>
          <w:i/>
          <w:color w:val="0000FF"/>
          <w:sz w:val="24"/>
          <w:szCs w:val="24"/>
          <w:lang w:val="uk-UA"/>
        </w:rPr>
      </w:pPr>
      <w:r w:rsidRPr="00C63BB7">
        <w:rPr>
          <w:rFonts w:ascii="Times New Roman" w:hAnsi="Times New Roman"/>
          <w:b/>
          <w:i/>
          <w:color w:val="0000FF"/>
          <w:sz w:val="24"/>
          <w:szCs w:val="24"/>
          <w:lang w:val="uk-UA"/>
        </w:rPr>
        <w:t>Тема заняття: «Вода як мінерал»</w:t>
      </w:r>
    </w:p>
    <w:p w:rsidR="00A80147" w:rsidRPr="00C63BB7" w:rsidRDefault="00A80147" w:rsidP="0039760F">
      <w:pPr>
        <w:pStyle w:val="a5"/>
        <w:numPr>
          <w:ilvl w:val="0"/>
          <w:numId w:val="41"/>
        </w:numPr>
        <w:tabs>
          <w:tab w:val="left" w:pos="0"/>
          <w:tab w:val="left" w:pos="567"/>
        </w:tabs>
        <w:spacing w:after="0"/>
        <w:ind w:left="0" w:firstLine="567"/>
        <w:rPr>
          <w:rFonts w:ascii="Times New Roman" w:hAnsi="Times New Roman"/>
          <w:b/>
          <w:bCs/>
          <w:iCs/>
          <w:sz w:val="24"/>
          <w:szCs w:val="24"/>
          <w:u w:val="single"/>
          <w:shd w:val="clear" w:color="auto" w:fill="FFFFFF"/>
          <w:lang w:val="uk-UA"/>
        </w:rPr>
      </w:pPr>
      <w:r w:rsidRPr="00C63BB7">
        <w:rPr>
          <w:rFonts w:ascii="Times New Roman" w:hAnsi="Times New Roman"/>
          <w:b/>
          <w:bCs/>
          <w:iCs/>
          <w:sz w:val="24"/>
          <w:szCs w:val="24"/>
          <w:u w:val="single"/>
          <w:shd w:val="clear" w:color="auto" w:fill="FFFFFF"/>
          <w:lang w:val="uk-UA"/>
        </w:rPr>
        <w:t>Вправа «Чиста і прозора вода – наша мета»</w:t>
      </w:r>
    </w:p>
    <w:p w:rsidR="00A80147" w:rsidRPr="00C63BB7" w:rsidRDefault="00A80147" w:rsidP="0039760F">
      <w:pPr>
        <w:pStyle w:val="a5"/>
        <w:spacing w:after="0"/>
        <w:ind w:left="0" w:firstLine="567"/>
        <w:jc w:val="both"/>
        <w:rPr>
          <w:rFonts w:ascii="Verdana" w:hAnsi="Verdana"/>
          <w:sz w:val="24"/>
          <w:szCs w:val="24"/>
          <w:lang w:val="uk-UA"/>
        </w:rPr>
      </w:pPr>
      <w:r w:rsidRPr="00C63BB7">
        <w:rPr>
          <w:rFonts w:ascii="Times New Roman" w:hAnsi="Times New Roman"/>
          <w:b/>
          <w:sz w:val="24"/>
          <w:szCs w:val="24"/>
          <w:lang w:val="uk-UA"/>
        </w:rPr>
        <w:t>Мета:</w:t>
      </w:r>
      <w:r w:rsidRPr="00C63BB7">
        <w:rPr>
          <w:b/>
          <w:sz w:val="24"/>
          <w:szCs w:val="24"/>
          <w:lang w:val="uk-UA"/>
        </w:rPr>
        <w:t xml:space="preserve"> </w:t>
      </w:r>
      <w:r w:rsidRPr="00C63BB7">
        <w:rPr>
          <w:rFonts w:ascii="Times New Roman" w:hAnsi="Times New Roman"/>
          <w:sz w:val="24"/>
          <w:szCs w:val="24"/>
          <w:lang w:val="uk-UA"/>
        </w:rPr>
        <w:t>розвинути вміння вихованців здійснювати планування власних дій та прогнозування наслідків,</w:t>
      </w:r>
      <w:r w:rsidRPr="00C63BB7">
        <w:rPr>
          <w:sz w:val="24"/>
          <w:szCs w:val="24"/>
          <w:lang w:val="uk-UA"/>
        </w:rPr>
        <w:t xml:space="preserve"> </w:t>
      </w:r>
      <w:r w:rsidRPr="00C63BB7">
        <w:rPr>
          <w:rFonts w:ascii="Times New Roman" w:hAnsi="Times New Roman"/>
          <w:sz w:val="24"/>
          <w:szCs w:val="24"/>
          <w:lang w:val="uk-UA"/>
        </w:rPr>
        <w:t xml:space="preserve">навчити способам перенесення знань з однієї сфери знань до іншої та застосування відомих способів дії у частково змінених або нових умовах. </w:t>
      </w:r>
    </w:p>
    <w:p w:rsidR="00A80147" w:rsidRPr="00C63BB7" w:rsidRDefault="00A80147" w:rsidP="0039760F">
      <w:pPr>
        <w:tabs>
          <w:tab w:val="left" w:pos="709"/>
          <w:tab w:val="left" w:pos="6521"/>
        </w:tabs>
        <w:spacing w:after="0"/>
        <w:ind w:firstLine="709"/>
        <w:jc w:val="both"/>
        <w:rPr>
          <w:rFonts w:ascii="Times New Roman" w:hAnsi="Times New Roman"/>
          <w:b/>
          <w:sz w:val="24"/>
          <w:szCs w:val="24"/>
          <w:lang w:val="uk-UA"/>
        </w:rPr>
      </w:pPr>
      <w:r w:rsidRPr="00C63BB7">
        <w:rPr>
          <w:rFonts w:ascii="Times New Roman" w:hAnsi="Times New Roman"/>
          <w:b/>
          <w:sz w:val="24"/>
          <w:szCs w:val="24"/>
          <w:lang w:val="uk-UA"/>
        </w:rPr>
        <w:t xml:space="preserve">Обладнання: </w:t>
      </w:r>
    </w:p>
    <w:p w:rsidR="00A80147" w:rsidRPr="00C63BB7" w:rsidRDefault="00A80147" w:rsidP="0039760F">
      <w:pPr>
        <w:numPr>
          <w:ilvl w:val="0"/>
          <w:numId w:val="19"/>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скляні прозорі ємності;</w:t>
      </w:r>
    </w:p>
    <w:p w:rsidR="00A80147" w:rsidRPr="00C63BB7" w:rsidRDefault="00A80147" w:rsidP="0039760F">
      <w:pPr>
        <w:numPr>
          <w:ilvl w:val="0"/>
          <w:numId w:val="19"/>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лійки для води;</w:t>
      </w:r>
    </w:p>
    <w:p w:rsidR="00A80147" w:rsidRPr="00C63BB7" w:rsidRDefault="00A80147" w:rsidP="0039760F">
      <w:pPr>
        <w:pStyle w:val="a5"/>
        <w:numPr>
          <w:ilvl w:val="0"/>
          <w:numId w:val="19"/>
        </w:numPr>
        <w:tabs>
          <w:tab w:val="left" w:pos="567"/>
          <w:tab w:val="left" w:pos="1418"/>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вода (питна з водогону та річкова);</w:t>
      </w:r>
    </w:p>
    <w:p w:rsidR="00A80147" w:rsidRPr="00C63BB7" w:rsidRDefault="00A80147" w:rsidP="0039760F">
      <w:pPr>
        <w:numPr>
          <w:ilvl w:val="0"/>
          <w:numId w:val="19"/>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сіль;</w:t>
      </w:r>
    </w:p>
    <w:p w:rsidR="00A80147" w:rsidRPr="00C63BB7" w:rsidRDefault="00A80147" w:rsidP="0039760F">
      <w:pPr>
        <w:numPr>
          <w:ilvl w:val="0"/>
          <w:numId w:val="19"/>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цукор; </w:t>
      </w:r>
    </w:p>
    <w:p w:rsidR="00A80147" w:rsidRPr="00C63BB7" w:rsidRDefault="00A80147" w:rsidP="0039760F">
      <w:pPr>
        <w:numPr>
          <w:ilvl w:val="0"/>
          <w:numId w:val="19"/>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харчовий барвник (сік вишні, смородини, чорного винограду);</w:t>
      </w:r>
    </w:p>
    <w:p w:rsidR="00A80147" w:rsidRPr="00C63BB7" w:rsidRDefault="00A80147" w:rsidP="0039760F">
      <w:pPr>
        <w:numPr>
          <w:ilvl w:val="0"/>
          <w:numId w:val="19"/>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папір (газетний, туалетний, офісний, кольоровий); </w:t>
      </w:r>
    </w:p>
    <w:p w:rsidR="00A80147" w:rsidRPr="00C63BB7" w:rsidRDefault="00A80147" w:rsidP="0039760F">
      <w:pPr>
        <w:numPr>
          <w:ilvl w:val="0"/>
          <w:numId w:val="19"/>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тонка бавовняна тканина;</w:t>
      </w:r>
    </w:p>
    <w:p w:rsidR="00A80147" w:rsidRPr="00C63BB7" w:rsidRDefault="00A80147" w:rsidP="0039760F">
      <w:pPr>
        <w:numPr>
          <w:ilvl w:val="0"/>
          <w:numId w:val="19"/>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вата; </w:t>
      </w:r>
    </w:p>
    <w:p w:rsidR="00A80147" w:rsidRPr="00C63BB7" w:rsidRDefault="00A80147" w:rsidP="0039760F">
      <w:pPr>
        <w:numPr>
          <w:ilvl w:val="0"/>
          <w:numId w:val="19"/>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марганець;</w:t>
      </w:r>
    </w:p>
    <w:p w:rsidR="00A80147" w:rsidRPr="00C63BB7" w:rsidRDefault="00A80147" w:rsidP="0039760F">
      <w:pPr>
        <w:numPr>
          <w:ilvl w:val="0"/>
          <w:numId w:val="19"/>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lastRenderedPageBreak/>
        <w:t>оцет;</w:t>
      </w:r>
    </w:p>
    <w:p w:rsidR="00A80147" w:rsidRPr="00C63BB7" w:rsidRDefault="00A80147" w:rsidP="0039760F">
      <w:pPr>
        <w:numPr>
          <w:ilvl w:val="0"/>
          <w:numId w:val="19"/>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перекис водню. </w:t>
      </w:r>
    </w:p>
    <w:p w:rsidR="00A80147" w:rsidRPr="00C63BB7" w:rsidRDefault="00A80147" w:rsidP="0039760F">
      <w:pPr>
        <w:tabs>
          <w:tab w:val="left" w:pos="567"/>
        </w:tabs>
        <w:spacing w:after="0"/>
        <w:ind w:left="142" w:firstLine="567"/>
        <w:jc w:val="both"/>
        <w:rPr>
          <w:rFonts w:ascii="Times New Roman" w:hAnsi="Times New Roman"/>
          <w:b/>
          <w:sz w:val="24"/>
          <w:szCs w:val="24"/>
          <w:lang w:val="uk-UA"/>
        </w:rPr>
      </w:pPr>
      <w:r w:rsidRPr="00C63BB7">
        <w:rPr>
          <w:rFonts w:ascii="Times New Roman" w:hAnsi="Times New Roman"/>
          <w:b/>
          <w:sz w:val="24"/>
          <w:szCs w:val="24"/>
          <w:lang w:val="uk-UA"/>
        </w:rPr>
        <w:t xml:space="preserve">Підготовча робота педагога: </w:t>
      </w:r>
    </w:p>
    <w:p w:rsidR="00A80147" w:rsidRPr="00C63BB7" w:rsidRDefault="00A80147" w:rsidP="0039760F">
      <w:pPr>
        <w:pStyle w:val="a5"/>
        <w:numPr>
          <w:ilvl w:val="0"/>
          <w:numId w:val="19"/>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підготувати три ємності з водою. В кожну ємність насипати прожарений пісок, дрібні часточки трави, листя, гілочок так, щоб уся суміш покрила дно; </w:t>
      </w:r>
    </w:p>
    <w:p w:rsidR="00A80147" w:rsidRPr="00C63BB7" w:rsidRDefault="00A80147" w:rsidP="0039760F">
      <w:pPr>
        <w:pStyle w:val="a5"/>
        <w:numPr>
          <w:ilvl w:val="0"/>
          <w:numId w:val="19"/>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в одну з ємностей додати сіль і харчовий барвник, в другу – цукор і харчовий барвник, дати солі та цукру розтанути; </w:t>
      </w:r>
    </w:p>
    <w:p w:rsidR="00A80147" w:rsidRPr="00C63BB7" w:rsidRDefault="00A80147" w:rsidP="0039760F">
      <w:pPr>
        <w:pStyle w:val="a5"/>
        <w:numPr>
          <w:ilvl w:val="0"/>
          <w:numId w:val="19"/>
        </w:numPr>
        <w:tabs>
          <w:tab w:val="left" w:pos="567"/>
        </w:tabs>
        <w:spacing w:after="0"/>
        <w:ind w:left="0" w:firstLine="709"/>
        <w:jc w:val="both"/>
        <w:rPr>
          <w:rFonts w:ascii="Times New Roman" w:hAnsi="Times New Roman"/>
          <w:color w:val="000000"/>
          <w:sz w:val="24"/>
          <w:szCs w:val="24"/>
          <w:lang w:val="uk-UA"/>
        </w:rPr>
      </w:pPr>
      <w:r w:rsidRPr="00C63BB7">
        <w:rPr>
          <w:rFonts w:ascii="Times New Roman" w:hAnsi="Times New Roman"/>
          <w:sz w:val="24"/>
          <w:szCs w:val="24"/>
          <w:lang w:val="uk-UA"/>
        </w:rPr>
        <w:t>у третю ємність налити річкову воду.</w:t>
      </w:r>
    </w:p>
    <w:p w:rsidR="00A80147" w:rsidRPr="00C63BB7" w:rsidRDefault="00A80147" w:rsidP="0039760F">
      <w:pPr>
        <w:tabs>
          <w:tab w:val="left" w:pos="567"/>
        </w:tabs>
        <w:spacing w:after="0"/>
        <w:jc w:val="both"/>
        <w:rPr>
          <w:rFonts w:ascii="Times New Roman" w:hAnsi="Times New Roman"/>
          <w:color w:val="000000"/>
          <w:sz w:val="24"/>
          <w:szCs w:val="24"/>
          <w:lang w:val="uk-UA"/>
        </w:rPr>
      </w:pPr>
      <w:r w:rsidRPr="00C63BB7">
        <w:rPr>
          <w:rFonts w:ascii="Times New Roman" w:hAnsi="Times New Roman"/>
          <w:b/>
          <w:color w:val="000000"/>
          <w:sz w:val="24"/>
          <w:szCs w:val="24"/>
          <w:lang w:val="uk-UA"/>
        </w:rPr>
        <w:tab/>
        <w:t xml:space="preserve">Мотивація навчальної діяльності: </w:t>
      </w:r>
      <w:r w:rsidRPr="00C63BB7">
        <w:rPr>
          <w:rFonts w:ascii="Times New Roman" w:hAnsi="Times New Roman"/>
          <w:color w:val="000000"/>
          <w:sz w:val="24"/>
          <w:szCs w:val="24"/>
          <w:lang w:val="uk-UA"/>
        </w:rPr>
        <w:t>усі знають, що людський організм на 50-70% (залежно від віку людини) складається з води. Тому підтримання водно-сольового балансу</w:t>
      </w:r>
      <w:r w:rsidRPr="00C63BB7">
        <w:rPr>
          <w:rFonts w:ascii="Times New Roman" w:hAnsi="Times New Roman"/>
          <w:b/>
          <w:color w:val="000000"/>
          <w:sz w:val="24"/>
          <w:szCs w:val="24"/>
          <w:lang w:val="uk-UA"/>
        </w:rPr>
        <w:t xml:space="preserve"> </w:t>
      </w:r>
      <w:r w:rsidRPr="00C63BB7">
        <w:rPr>
          <w:rFonts w:ascii="Times New Roman" w:hAnsi="Times New Roman"/>
          <w:color w:val="000000"/>
          <w:sz w:val="24"/>
          <w:szCs w:val="24"/>
          <w:lang w:val="uk-UA"/>
        </w:rPr>
        <w:t>є умовою не тільки збереження здоров’я людини, а просто збереження життя.</w:t>
      </w:r>
    </w:p>
    <w:p w:rsidR="00A80147" w:rsidRPr="00C63BB7" w:rsidRDefault="00A80147" w:rsidP="0039760F">
      <w:pPr>
        <w:pStyle w:val="a5"/>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Але в геологічній експедиції (поході), навіть добре підготовленій, може трапитись непередбачуване: у тому числі із забезпеченням водою. Маємо навчитись використовувати свої знання із різних наук для власної безпеки.</w:t>
      </w:r>
    </w:p>
    <w:p w:rsidR="00A80147" w:rsidRPr="00C63BB7" w:rsidRDefault="00A80147" w:rsidP="0039760F">
      <w:pPr>
        <w:pStyle w:val="a5"/>
        <w:tabs>
          <w:tab w:val="left" w:pos="567"/>
        </w:tabs>
        <w:spacing w:after="0"/>
        <w:ind w:left="0" w:firstLine="709"/>
        <w:jc w:val="both"/>
        <w:rPr>
          <w:rFonts w:ascii="Times New Roman" w:hAnsi="Times New Roman"/>
          <w:color w:val="000000"/>
          <w:sz w:val="24"/>
          <w:szCs w:val="24"/>
          <w:lang w:val="uk-UA"/>
        </w:rPr>
      </w:pPr>
      <w:r w:rsidRPr="00C63BB7">
        <w:rPr>
          <w:rFonts w:ascii="Times New Roman" w:hAnsi="Times New Roman"/>
          <w:sz w:val="24"/>
          <w:szCs w:val="24"/>
          <w:lang w:val="uk-UA"/>
        </w:rPr>
        <w:t>Часто умовою можливості використання є додакткове очищення води.</w:t>
      </w:r>
    </w:p>
    <w:p w:rsidR="00A80147" w:rsidRPr="00C63BB7" w:rsidRDefault="00A80147" w:rsidP="0039760F">
      <w:pPr>
        <w:pStyle w:val="a5"/>
        <w:tabs>
          <w:tab w:val="left" w:pos="567"/>
        </w:tabs>
        <w:spacing w:after="0"/>
        <w:ind w:left="709"/>
        <w:jc w:val="both"/>
        <w:rPr>
          <w:rFonts w:ascii="Times New Roman" w:hAnsi="Times New Roman"/>
          <w:sz w:val="24"/>
          <w:szCs w:val="24"/>
          <w:lang w:val="uk-UA"/>
        </w:rPr>
      </w:pPr>
      <w:r w:rsidRPr="00C63BB7">
        <w:rPr>
          <w:rFonts w:ascii="Times New Roman" w:hAnsi="Times New Roman"/>
          <w:b/>
          <w:sz w:val="24"/>
          <w:szCs w:val="24"/>
          <w:lang w:val="uk-UA"/>
        </w:rPr>
        <w:t>Інструкція:</w:t>
      </w:r>
    </w:p>
    <w:p w:rsidR="00A80147" w:rsidRPr="00C63BB7" w:rsidRDefault="00A80147" w:rsidP="0039760F">
      <w:pPr>
        <w:pStyle w:val="a5"/>
        <w:numPr>
          <w:ilvl w:val="0"/>
          <w:numId w:val="20"/>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Розгляньте запропоноване обладнання, підготовлене для невеличкого експерименту. Висуньте пропозиції щодо можливостей його застосування.  </w:t>
      </w:r>
    </w:p>
    <w:p w:rsidR="00A80147" w:rsidRPr="00C63BB7" w:rsidRDefault="00A80147" w:rsidP="0039760F">
      <w:pPr>
        <w:pStyle w:val="a5"/>
        <w:numPr>
          <w:ilvl w:val="0"/>
          <w:numId w:val="20"/>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Запропонуйте способи очищення води з використанням запропонованого обладнання, щоб вона стала придатною для пиття й ви самі були готові її пити.</w:t>
      </w:r>
    </w:p>
    <w:p w:rsidR="00A80147" w:rsidRPr="00C63BB7" w:rsidRDefault="00A80147" w:rsidP="0039760F">
      <w:pPr>
        <w:pStyle w:val="a5"/>
        <w:numPr>
          <w:ilvl w:val="0"/>
          <w:numId w:val="20"/>
        </w:numPr>
        <w:tabs>
          <w:tab w:val="left" w:pos="-284"/>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Упорядкуйте алгоритм очищення води, який зможе використати у поході будь-хто.</w:t>
      </w:r>
    </w:p>
    <w:p w:rsidR="00A80147" w:rsidRPr="00C63BB7" w:rsidRDefault="00A80147" w:rsidP="0039760F">
      <w:pPr>
        <w:pStyle w:val="a5"/>
        <w:numPr>
          <w:ilvl w:val="0"/>
          <w:numId w:val="20"/>
        </w:numPr>
        <w:tabs>
          <w:tab w:val="left" w:pos="-284"/>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Чи від усіх домішок вдалось очистити воду? </w:t>
      </w:r>
    </w:p>
    <w:p w:rsidR="00A80147" w:rsidRPr="00C63BB7" w:rsidRDefault="00A80147" w:rsidP="0039760F">
      <w:pPr>
        <w:pStyle w:val="a5"/>
        <w:numPr>
          <w:ilvl w:val="0"/>
          <w:numId w:val="20"/>
        </w:numPr>
        <w:tabs>
          <w:tab w:val="left" w:pos="-284"/>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lastRenderedPageBreak/>
        <w:t xml:space="preserve">Як очистити воду від барвників та як прибрати присмак солі (цукру)? </w:t>
      </w:r>
    </w:p>
    <w:p w:rsidR="00A80147" w:rsidRPr="00C63BB7" w:rsidRDefault="00A80147" w:rsidP="0039760F">
      <w:pPr>
        <w:pStyle w:val="a5"/>
        <w:numPr>
          <w:ilvl w:val="0"/>
          <w:numId w:val="20"/>
        </w:numPr>
        <w:tabs>
          <w:tab w:val="left" w:pos="-284"/>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Як можна використати воду, в якій розчинено сіль (цукор)?</w:t>
      </w:r>
    </w:p>
    <w:p w:rsidR="00A80147" w:rsidRPr="00C63BB7" w:rsidRDefault="00A80147" w:rsidP="0039760F">
      <w:pPr>
        <w:tabs>
          <w:tab w:val="left" w:pos="-284"/>
          <w:tab w:val="left" w:pos="567"/>
        </w:tabs>
        <w:spacing w:after="0"/>
        <w:ind w:firstLine="709"/>
        <w:jc w:val="both"/>
        <w:rPr>
          <w:rFonts w:ascii="Times New Roman" w:hAnsi="Times New Roman"/>
          <w:i/>
          <w:sz w:val="24"/>
          <w:szCs w:val="24"/>
          <w:lang w:val="uk-UA"/>
        </w:rPr>
      </w:pPr>
      <w:r w:rsidRPr="00C63BB7">
        <w:rPr>
          <w:rFonts w:ascii="Times New Roman" w:hAnsi="Times New Roman"/>
          <w:b/>
          <w:sz w:val="24"/>
          <w:szCs w:val="24"/>
          <w:lang w:val="uk-UA"/>
        </w:rPr>
        <w:t>Довідкова інформація.</w:t>
      </w:r>
      <w:r w:rsidRPr="00C63BB7">
        <w:rPr>
          <w:rFonts w:ascii="Times New Roman" w:hAnsi="Times New Roman"/>
          <w:i/>
          <w:sz w:val="24"/>
          <w:szCs w:val="24"/>
          <w:lang w:val="uk-UA"/>
        </w:rPr>
        <w:t xml:space="preserve"> Перманганат калію та перекис водню вбиває 70% бактерій. На 1 л. води, що потребує очищення, потрібно 10 крапель перекису водню або 5 кришталиків перманганату калію. </w:t>
      </w:r>
    </w:p>
    <w:p w:rsidR="00A80147" w:rsidRPr="00C63BB7" w:rsidRDefault="00A80147" w:rsidP="0039760F">
      <w:pPr>
        <w:tabs>
          <w:tab w:val="left" w:pos="-284"/>
          <w:tab w:val="left" w:pos="567"/>
        </w:tabs>
        <w:spacing w:after="0"/>
        <w:ind w:firstLine="709"/>
        <w:jc w:val="both"/>
        <w:rPr>
          <w:rFonts w:ascii="Times New Roman" w:hAnsi="Times New Roman"/>
          <w:i/>
          <w:sz w:val="24"/>
          <w:szCs w:val="24"/>
          <w:lang w:val="uk-UA"/>
        </w:rPr>
      </w:pPr>
      <w:r w:rsidRPr="00C63BB7">
        <w:rPr>
          <w:rFonts w:ascii="Times New Roman" w:hAnsi="Times New Roman"/>
          <w:i/>
          <w:sz w:val="24"/>
          <w:szCs w:val="24"/>
          <w:lang w:val="uk-UA"/>
        </w:rPr>
        <w:t>Щоби позбутись неприємного присмаку річкової води потрібен оцет.</w:t>
      </w:r>
    </w:p>
    <w:p w:rsidR="00A80147" w:rsidRPr="00C63BB7" w:rsidRDefault="00A80147" w:rsidP="0039760F">
      <w:pPr>
        <w:tabs>
          <w:tab w:val="left" w:pos="-284"/>
          <w:tab w:val="left" w:pos="567"/>
        </w:tabs>
        <w:spacing w:after="0"/>
        <w:ind w:firstLine="709"/>
        <w:jc w:val="both"/>
        <w:rPr>
          <w:rFonts w:ascii="Times New Roman" w:hAnsi="Times New Roman"/>
          <w:i/>
          <w:sz w:val="24"/>
          <w:szCs w:val="24"/>
          <w:lang w:val="uk-UA"/>
        </w:rPr>
      </w:pPr>
      <w:r w:rsidRPr="00C63BB7">
        <w:rPr>
          <w:rFonts w:ascii="Times New Roman" w:hAnsi="Times New Roman"/>
          <w:i/>
          <w:sz w:val="24"/>
          <w:szCs w:val="24"/>
          <w:lang w:val="uk-UA"/>
        </w:rPr>
        <w:t xml:space="preserve">Фільтровану воду з річки перед вживанням потрібно обов’язково прокип’ятити, якщо для цього є можливість, або заморозити – ці дії допоможуть вам покращити якість звичайної води). </w:t>
      </w:r>
    </w:p>
    <w:p w:rsidR="00A80147" w:rsidRPr="00C63BB7" w:rsidRDefault="00A80147" w:rsidP="0039760F">
      <w:pPr>
        <w:tabs>
          <w:tab w:val="left" w:pos="567"/>
          <w:tab w:val="left" w:pos="709"/>
        </w:tabs>
        <w:spacing w:after="0"/>
        <w:ind w:firstLine="709"/>
        <w:jc w:val="both"/>
        <w:rPr>
          <w:rFonts w:ascii="Times New Roman" w:hAnsi="Times New Roman"/>
          <w:b/>
          <w:sz w:val="24"/>
          <w:szCs w:val="24"/>
          <w:lang w:val="uk-UA"/>
        </w:rPr>
      </w:pPr>
    </w:p>
    <w:p w:rsidR="00A80147" w:rsidRPr="00C63BB7" w:rsidRDefault="00A80147" w:rsidP="0039760F">
      <w:pPr>
        <w:tabs>
          <w:tab w:val="left" w:pos="567"/>
          <w:tab w:val="left" w:pos="709"/>
        </w:tabs>
        <w:spacing w:after="0"/>
        <w:ind w:firstLine="567"/>
        <w:rPr>
          <w:rFonts w:ascii="Times New Roman" w:hAnsi="Times New Roman"/>
          <w:b/>
          <w:i/>
          <w:color w:val="0000FF"/>
          <w:sz w:val="24"/>
          <w:szCs w:val="24"/>
          <w:lang w:val="uk-UA"/>
        </w:rPr>
      </w:pPr>
      <w:r w:rsidRPr="00C63BB7">
        <w:rPr>
          <w:rFonts w:ascii="Times New Roman" w:hAnsi="Times New Roman"/>
          <w:b/>
          <w:i/>
          <w:color w:val="0000FF"/>
          <w:sz w:val="24"/>
          <w:szCs w:val="24"/>
          <w:lang w:val="uk-UA"/>
        </w:rPr>
        <w:t>Тема заняття: «Дорогоцінне та напівдорогоцінне каміння»</w:t>
      </w:r>
    </w:p>
    <w:p w:rsidR="00A80147" w:rsidRPr="00C63BB7" w:rsidRDefault="00A80147" w:rsidP="0039760F">
      <w:pPr>
        <w:pStyle w:val="a5"/>
        <w:numPr>
          <w:ilvl w:val="0"/>
          <w:numId w:val="41"/>
        </w:numPr>
        <w:tabs>
          <w:tab w:val="left" w:pos="567"/>
          <w:tab w:val="left" w:pos="916"/>
          <w:tab w:val="left" w:pos="6521"/>
        </w:tabs>
        <w:spacing w:after="0"/>
        <w:ind w:left="0" w:firstLine="567"/>
        <w:jc w:val="both"/>
        <w:rPr>
          <w:rFonts w:ascii="Times New Roman" w:hAnsi="Times New Roman"/>
          <w:b/>
          <w:color w:val="FF0000"/>
          <w:sz w:val="24"/>
          <w:szCs w:val="24"/>
          <w:u w:val="single"/>
          <w:lang w:val="uk-UA"/>
        </w:rPr>
      </w:pPr>
      <w:r w:rsidRPr="00C63BB7">
        <w:rPr>
          <w:rFonts w:ascii="Times New Roman" w:hAnsi="Times New Roman"/>
          <w:b/>
          <w:sz w:val="24"/>
          <w:szCs w:val="24"/>
          <w:u w:val="single"/>
          <w:lang w:val="uk-UA"/>
        </w:rPr>
        <w:t>Гра «Мінералогічний пінг-понг»</w:t>
      </w:r>
    </w:p>
    <w:p w:rsidR="00A80147" w:rsidRPr="00C63BB7" w:rsidRDefault="00A80147" w:rsidP="0039760F">
      <w:pPr>
        <w:tabs>
          <w:tab w:val="left" w:pos="567"/>
          <w:tab w:val="left" w:pos="916"/>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ab/>
      </w: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розвивати вміння оперативно аналізувати інформацію, порівнювати, знаходити правильну відповідь. </w:t>
      </w:r>
    </w:p>
    <w:p w:rsidR="00A80147" w:rsidRPr="00C63BB7" w:rsidRDefault="00A80147" w:rsidP="0039760F">
      <w:pPr>
        <w:tabs>
          <w:tab w:val="left" w:pos="567"/>
          <w:tab w:val="left" w:pos="916"/>
          <w:tab w:val="left" w:pos="6521"/>
        </w:tabs>
        <w:spacing w:after="0"/>
        <w:jc w:val="both"/>
        <w:rPr>
          <w:rFonts w:ascii="Times New Roman" w:hAnsi="Times New Roman"/>
          <w:b/>
          <w:sz w:val="24"/>
          <w:szCs w:val="24"/>
          <w:lang w:val="uk-UA"/>
        </w:rPr>
      </w:pPr>
      <w:r w:rsidRPr="00C63BB7">
        <w:rPr>
          <w:rFonts w:ascii="Times New Roman" w:hAnsi="Times New Roman"/>
          <w:sz w:val="24"/>
          <w:szCs w:val="24"/>
          <w:lang w:val="uk-UA"/>
        </w:rPr>
        <w:tab/>
      </w:r>
      <w:r w:rsidRPr="00C63BB7">
        <w:rPr>
          <w:rFonts w:ascii="Times New Roman" w:hAnsi="Times New Roman"/>
          <w:b/>
          <w:sz w:val="24"/>
          <w:szCs w:val="24"/>
          <w:lang w:val="uk-UA"/>
        </w:rPr>
        <w:t xml:space="preserve">Правила гри: </w:t>
      </w:r>
    </w:p>
    <w:p w:rsidR="00A80147" w:rsidRPr="00C63BB7" w:rsidRDefault="00A80147" w:rsidP="0039760F">
      <w:pPr>
        <w:pStyle w:val="a5"/>
        <w:numPr>
          <w:ilvl w:val="1"/>
          <w:numId w:val="23"/>
        </w:numPr>
        <w:tabs>
          <w:tab w:val="clear" w:pos="1440"/>
          <w:tab w:val="num" w:pos="0"/>
          <w:tab w:val="left" w:pos="567"/>
          <w:tab w:val="left" w:pos="916"/>
          <w:tab w:val="left" w:pos="6521"/>
        </w:tabs>
        <w:spacing w:after="0"/>
        <w:ind w:left="0" w:firstLine="567"/>
        <w:jc w:val="both"/>
        <w:rPr>
          <w:rFonts w:ascii="Times New Roman" w:hAnsi="Times New Roman"/>
          <w:sz w:val="24"/>
          <w:szCs w:val="24"/>
          <w:lang w:val="uk-UA"/>
        </w:rPr>
      </w:pPr>
      <w:r w:rsidRPr="00C63BB7">
        <w:rPr>
          <w:rFonts w:ascii="Times New Roman" w:hAnsi="Times New Roman"/>
          <w:sz w:val="24"/>
          <w:szCs w:val="24"/>
          <w:lang w:val="uk-UA"/>
        </w:rPr>
        <w:t>Утворіть дві команди. Станьте навпроти одна од</w:t>
      </w:r>
      <w:r w:rsidR="004B48C2">
        <w:rPr>
          <w:rFonts w:ascii="Times New Roman" w:hAnsi="Times New Roman"/>
          <w:sz w:val="24"/>
          <w:szCs w:val="24"/>
          <w:lang w:val="uk-UA"/>
        </w:rPr>
        <w:t>ної</w:t>
      </w:r>
      <w:r w:rsidRPr="00C63BB7">
        <w:rPr>
          <w:rFonts w:ascii="Times New Roman" w:hAnsi="Times New Roman"/>
          <w:sz w:val="24"/>
          <w:szCs w:val="24"/>
          <w:lang w:val="uk-UA"/>
        </w:rPr>
        <w:t>.</w:t>
      </w:r>
    </w:p>
    <w:p w:rsidR="00A80147" w:rsidRPr="00C63BB7" w:rsidRDefault="00A80147" w:rsidP="0039760F">
      <w:pPr>
        <w:pStyle w:val="a5"/>
        <w:numPr>
          <w:ilvl w:val="1"/>
          <w:numId w:val="23"/>
        </w:numPr>
        <w:tabs>
          <w:tab w:val="clear" w:pos="1440"/>
          <w:tab w:val="num" w:pos="0"/>
          <w:tab w:val="left" w:pos="567"/>
          <w:tab w:val="left" w:pos="916"/>
          <w:tab w:val="left" w:pos="6521"/>
        </w:tabs>
        <w:spacing w:after="0"/>
        <w:ind w:left="0" w:firstLine="567"/>
        <w:jc w:val="both"/>
        <w:rPr>
          <w:rFonts w:ascii="Times New Roman" w:hAnsi="Times New Roman"/>
          <w:sz w:val="24"/>
          <w:szCs w:val="24"/>
          <w:lang w:val="uk-UA"/>
        </w:rPr>
      </w:pPr>
      <w:r w:rsidRPr="00C63BB7">
        <w:rPr>
          <w:rFonts w:ascii="Times New Roman" w:hAnsi="Times New Roman"/>
          <w:sz w:val="24"/>
          <w:szCs w:val="24"/>
          <w:lang w:val="uk-UA"/>
        </w:rPr>
        <w:t>Перекид</w:t>
      </w:r>
      <w:r w:rsidR="004B48C2">
        <w:rPr>
          <w:rFonts w:ascii="Times New Roman" w:hAnsi="Times New Roman"/>
          <w:sz w:val="24"/>
          <w:szCs w:val="24"/>
          <w:lang w:val="uk-UA"/>
        </w:rPr>
        <w:t>а</w:t>
      </w:r>
      <w:r w:rsidRPr="00C63BB7">
        <w:rPr>
          <w:rFonts w:ascii="Times New Roman" w:hAnsi="Times New Roman"/>
          <w:sz w:val="24"/>
          <w:szCs w:val="24"/>
          <w:lang w:val="uk-UA"/>
        </w:rPr>
        <w:t xml:space="preserve">ючи </w:t>
      </w:r>
      <w:r w:rsidR="009F1CED" w:rsidRPr="00C63BB7">
        <w:rPr>
          <w:rFonts w:ascii="Times New Roman" w:hAnsi="Times New Roman"/>
          <w:sz w:val="24"/>
          <w:szCs w:val="24"/>
          <w:lang w:val="uk-UA"/>
        </w:rPr>
        <w:t>«</w:t>
      </w:r>
      <w:r w:rsidRPr="00C63BB7">
        <w:rPr>
          <w:rFonts w:ascii="Times New Roman" w:hAnsi="Times New Roman"/>
          <w:sz w:val="24"/>
          <w:szCs w:val="24"/>
          <w:lang w:val="uk-UA"/>
        </w:rPr>
        <w:t>противнику</w:t>
      </w:r>
      <w:r w:rsidR="009F1CED" w:rsidRPr="00C63BB7">
        <w:rPr>
          <w:rFonts w:ascii="Times New Roman" w:hAnsi="Times New Roman"/>
          <w:sz w:val="24"/>
          <w:szCs w:val="24"/>
          <w:lang w:val="uk-UA"/>
        </w:rPr>
        <w:t>»</w:t>
      </w:r>
      <w:r w:rsidRPr="00C63BB7">
        <w:rPr>
          <w:rFonts w:ascii="Times New Roman" w:hAnsi="Times New Roman"/>
          <w:sz w:val="24"/>
          <w:szCs w:val="24"/>
          <w:lang w:val="uk-UA"/>
        </w:rPr>
        <w:t xml:space="preserve"> уявний «м’ячик», почергово називайте мінерали на останню літеру попередньої назви. </w:t>
      </w:r>
      <w:r w:rsidRPr="00C63BB7">
        <w:rPr>
          <w:rFonts w:ascii="Times New Roman" w:hAnsi="Times New Roman"/>
          <w:i/>
          <w:sz w:val="24"/>
          <w:szCs w:val="24"/>
          <w:lang w:val="uk-UA"/>
        </w:rPr>
        <w:t>Наприклад: Кварц – циркон – нікель…</w:t>
      </w:r>
      <w:r w:rsidRPr="00C63BB7">
        <w:rPr>
          <w:rFonts w:ascii="Times New Roman" w:hAnsi="Times New Roman"/>
          <w:sz w:val="24"/>
          <w:szCs w:val="24"/>
          <w:lang w:val="uk-UA"/>
        </w:rPr>
        <w:t xml:space="preserve"> </w:t>
      </w:r>
    </w:p>
    <w:p w:rsidR="00A80147" w:rsidRPr="00C63BB7" w:rsidRDefault="00A80147" w:rsidP="0039760F">
      <w:pPr>
        <w:tabs>
          <w:tab w:val="left" w:pos="567"/>
          <w:tab w:val="left" w:pos="916"/>
          <w:tab w:val="left" w:pos="6521"/>
        </w:tabs>
        <w:spacing w:after="0"/>
        <w:jc w:val="both"/>
        <w:rPr>
          <w:rFonts w:ascii="Times New Roman" w:hAnsi="Times New Roman"/>
          <w:i/>
          <w:sz w:val="24"/>
          <w:szCs w:val="24"/>
          <w:lang w:val="uk-UA"/>
        </w:rPr>
      </w:pPr>
      <w:r w:rsidRPr="00C63BB7">
        <w:rPr>
          <w:rFonts w:ascii="Times New Roman" w:hAnsi="Times New Roman"/>
          <w:b/>
          <w:sz w:val="24"/>
          <w:szCs w:val="24"/>
          <w:lang w:val="uk-UA"/>
        </w:rPr>
        <w:t xml:space="preserve">         Сірка</w:t>
      </w:r>
      <w:r w:rsidRPr="00C63BB7">
        <w:rPr>
          <w:rFonts w:ascii="Times New Roman" w:hAnsi="Times New Roman"/>
          <w:sz w:val="24"/>
          <w:szCs w:val="24"/>
          <w:lang w:val="uk-UA"/>
        </w:rPr>
        <w:t xml:space="preserve"> – (</w:t>
      </w:r>
      <w:r w:rsidRPr="00C63BB7">
        <w:rPr>
          <w:rFonts w:ascii="Times New Roman" w:hAnsi="Times New Roman"/>
          <w:i/>
          <w:sz w:val="24"/>
          <w:szCs w:val="24"/>
          <w:lang w:val="uk-UA"/>
        </w:rPr>
        <w:t>алмаз – змійовик… )</w:t>
      </w:r>
    </w:p>
    <w:p w:rsidR="00A80147" w:rsidRPr="00C63BB7" w:rsidRDefault="00A80147" w:rsidP="0039760F">
      <w:pPr>
        <w:tabs>
          <w:tab w:val="left" w:pos="567"/>
          <w:tab w:val="left" w:pos="916"/>
          <w:tab w:val="left" w:pos="6521"/>
        </w:tabs>
        <w:spacing w:after="0"/>
        <w:jc w:val="both"/>
        <w:rPr>
          <w:rFonts w:ascii="Times New Roman" w:hAnsi="Times New Roman"/>
          <w:i/>
          <w:sz w:val="24"/>
          <w:szCs w:val="24"/>
          <w:lang w:val="uk-UA"/>
        </w:rPr>
      </w:pPr>
      <w:r w:rsidRPr="00C63BB7">
        <w:rPr>
          <w:rFonts w:ascii="Times New Roman" w:hAnsi="Times New Roman"/>
          <w:b/>
          <w:sz w:val="24"/>
          <w:szCs w:val="24"/>
          <w:lang w:val="uk-UA"/>
        </w:rPr>
        <w:t xml:space="preserve">         Аметист</w:t>
      </w:r>
      <w:r w:rsidRPr="00C63BB7">
        <w:rPr>
          <w:rFonts w:ascii="Times New Roman" w:hAnsi="Times New Roman"/>
          <w:sz w:val="24"/>
          <w:szCs w:val="24"/>
          <w:lang w:val="uk-UA"/>
        </w:rPr>
        <w:t xml:space="preserve"> – (</w:t>
      </w:r>
      <w:r w:rsidRPr="00C63BB7">
        <w:rPr>
          <w:rFonts w:ascii="Times New Roman" w:hAnsi="Times New Roman"/>
          <w:i/>
          <w:sz w:val="24"/>
          <w:szCs w:val="24"/>
          <w:lang w:val="uk-UA"/>
        </w:rPr>
        <w:t>топаз – золото – обсидіан …)</w:t>
      </w:r>
    </w:p>
    <w:p w:rsidR="00A80147" w:rsidRPr="00C63BB7" w:rsidRDefault="00A80147" w:rsidP="0039760F">
      <w:pPr>
        <w:tabs>
          <w:tab w:val="left" w:pos="567"/>
          <w:tab w:val="left" w:pos="916"/>
          <w:tab w:val="left" w:pos="6521"/>
        </w:tabs>
        <w:spacing w:after="0"/>
        <w:jc w:val="both"/>
        <w:rPr>
          <w:rFonts w:ascii="Times New Roman" w:hAnsi="Times New Roman"/>
          <w:i/>
          <w:sz w:val="24"/>
          <w:szCs w:val="24"/>
          <w:lang w:val="uk-UA"/>
        </w:rPr>
      </w:pPr>
    </w:p>
    <w:p w:rsidR="004B48C2" w:rsidRDefault="004B48C2" w:rsidP="0039760F">
      <w:pPr>
        <w:tabs>
          <w:tab w:val="left" w:pos="567"/>
          <w:tab w:val="left" w:pos="916"/>
          <w:tab w:val="left" w:pos="6521"/>
        </w:tabs>
        <w:spacing w:after="0"/>
        <w:ind w:firstLine="709"/>
        <w:rPr>
          <w:rFonts w:ascii="Times New Roman" w:hAnsi="Times New Roman"/>
          <w:b/>
          <w:i/>
          <w:color w:val="0000FF"/>
          <w:sz w:val="24"/>
          <w:szCs w:val="24"/>
          <w:lang w:val="uk-UA"/>
        </w:rPr>
      </w:pPr>
    </w:p>
    <w:p w:rsidR="004B48C2" w:rsidRDefault="004B48C2" w:rsidP="0039760F">
      <w:pPr>
        <w:tabs>
          <w:tab w:val="left" w:pos="567"/>
          <w:tab w:val="left" w:pos="916"/>
          <w:tab w:val="left" w:pos="6521"/>
        </w:tabs>
        <w:spacing w:after="0"/>
        <w:ind w:firstLine="709"/>
        <w:rPr>
          <w:rFonts w:ascii="Times New Roman" w:hAnsi="Times New Roman"/>
          <w:b/>
          <w:i/>
          <w:color w:val="0000FF"/>
          <w:sz w:val="24"/>
          <w:szCs w:val="24"/>
          <w:lang w:val="uk-UA"/>
        </w:rPr>
      </w:pPr>
    </w:p>
    <w:p w:rsidR="004B48C2" w:rsidRDefault="004B48C2" w:rsidP="0039760F">
      <w:pPr>
        <w:tabs>
          <w:tab w:val="left" w:pos="567"/>
          <w:tab w:val="left" w:pos="916"/>
          <w:tab w:val="left" w:pos="6521"/>
        </w:tabs>
        <w:spacing w:after="0"/>
        <w:ind w:firstLine="709"/>
        <w:rPr>
          <w:rFonts w:ascii="Times New Roman" w:hAnsi="Times New Roman"/>
          <w:b/>
          <w:i/>
          <w:color w:val="0000FF"/>
          <w:sz w:val="24"/>
          <w:szCs w:val="24"/>
          <w:lang w:val="uk-UA"/>
        </w:rPr>
      </w:pPr>
    </w:p>
    <w:p w:rsidR="00A80147" w:rsidRPr="00C63BB7" w:rsidRDefault="00A80147" w:rsidP="0039760F">
      <w:pPr>
        <w:tabs>
          <w:tab w:val="left" w:pos="567"/>
          <w:tab w:val="left" w:pos="916"/>
          <w:tab w:val="left" w:pos="6521"/>
        </w:tabs>
        <w:spacing w:after="0"/>
        <w:ind w:firstLine="709"/>
        <w:rPr>
          <w:rFonts w:ascii="Times New Roman" w:hAnsi="Times New Roman"/>
          <w:i/>
          <w:color w:val="0000FF"/>
          <w:sz w:val="24"/>
          <w:szCs w:val="24"/>
          <w:lang w:val="uk-UA"/>
        </w:rPr>
      </w:pPr>
      <w:r w:rsidRPr="00C63BB7">
        <w:rPr>
          <w:rFonts w:ascii="Times New Roman" w:hAnsi="Times New Roman"/>
          <w:b/>
          <w:i/>
          <w:color w:val="0000FF"/>
          <w:sz w:val="24"/>
          <w:szCs w:val="24"/>
          <w:lang w:val="uk-UA"/>
        </w:rPr>
        <w:lastRenderedPageBreak/>
        <w:t>Тема заняття: «Узагальнення з теми»</w:t>
      </w:r>
    </w:p>
    <w:p w:rsidR="00A80147" w:rsidRPr="00C63BB7" w:rsidRDefault="00A80147" w:rsidP="0039760F">
      <w:pPr>
        <w:pStyle w:val="a5"/>
        <w:numPr>
          <w:ilvl w:val="0"/>
          <w:numId w:val="41"/>
        </w:numPr>
        <w:tabs>
          <w:tab w:val="left" w:pos="0"/>
          <w:tab w:val="left" w:pos="709"/>
        </w:tabs>
        <w:spacing w:after="0"/>
        <w:ind w:left="0" w:firstLine="709"/>
        <w:rPr>
          <w:rFonts w:ascii="Times New Roman" w:hAnsi="Times New Roman"/>
          <w:b/>
          <w:bCs/>
          <w:iCs/>
          <w:sz w:val="24"/>
          <w:szCs w:val="24"/>
          <w:u w:val="single"/>
          <w:shd w:val="clear" w:color="auto" w:fill="FFFFFF"/>
          <w:lang w:val="uk-UA"/>
        </w:rPr>
      </w:pPr>
      <w:r w:rsidRPr="00C63BB7">
        <w:rPr>
          <w:rFonts w:ascii="Times New Roman" w:hAnsi="Times New Roman"/>
          <w:b/>
          <w:bCs/>
          <w:iCs/>
          <w:sz w:val="24"/>
          <w:szCs w:val="24"/>
          <w:u w:val="single"/>
          <w:shd w:val="clear" w:color="auto" w:fill="FFFFFF"/>
          <w:lang w:val="uk-UA"/>
        </w:rPr>
        <w:t>Геологічні кросворди</w:t>
      </w:r>
    </w:p>
    <w:p w:rsidR="00A80147" w:rsidRPr="00C63BB7" w:rsidRDefault="00A80147" w:rsidP="0039760F">
      <w:pPr>
        <w:tabs>
          <w:tab w:val="left" w:pos="567"/>
          <w:tab w:val="left" w:pos="6521"/>
        </w:tabs>
        <w:spacing w:after="0"/>
        <w:ind w:firstLine="709"/>
        <w:jc w:val="both"/>
        <w:rPr>
          <w:rFonts w:ascii="Times New Roman" w:hAnsi="Times New Roman"/>
          <w:sz w:val="24"/>
          <w:szCs w:val="24"/>
          <w:lang w:val="uk-UA"/>
        </w:rPr>
      </w:pP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стимулювати пізнавальний інтерес вихованців; перевірити у нестандартній ситуації знання ними термінології.</w:t>
      </w:r>
    </w:p>
    <w:p w:rsidR="00A80147" w:rsidRPr="00C63BB7" w:rsidRDefault="00A80147" w:rsidP="0039760F">
      <w:pPr>
        <w:tabs>
          <w:tab w:val="left" w:pos="567"/>
        </w:tabs>
        <w:spacing w:after="0"/>
        <w:ind w:firstLine="709"/>
        <w:jc w:val="both"/>
        <w:rPr>
          <w:rFonts w:ascii="Times New Roman" w:hAnsi="Times New Roman"/>
          <w:b/>
          <w:sz w:val="24"/>
          <w:szCs w:val="24"/>
          <w:lang w:val="uk-UA"/>
        </w:rPr>
      </w:pPr>
      <w:r w:rsidRPr="00C63BB7">
        <w:rPr>
          <w:rFonts w:ascii="Times New Roman" w:hAnsi="Times New Roman"/>
          <w:b/>
          <w:sz w:val="24"/>
          <w:szCs w:val="24"/>
          <w:lang w:val="uk-UA"/>
        </w:rPr>
        <w:t>Завдання:</w:t>
      </w:r>
    </w:p>
    <w:p w:rsidR="00A80147" w:rsidRPr="00C63BB7" w:rsidRDefault="00A80147" w:rsidP="0039760F">
      <w:pPr>
        <w:numPr>
          <w:ilvl w:val="0"/>
          <w:numId w:val="28"/>
        </w:numPr>
        <w:tabs>
          <w:tab w:val="left" w:pos="567"/>
        </w:tabs>
        <w:spacing w:after="0"/>
        <w:ind w:left="0" w:firstLine="709"/>
        <w:jc w:val="both"/>
        <w:rPr>
          <w:rFonts w:ascii="Times New Roman" w:hAnsi="Times New Roman"/>
          <w:b/>
          <w:i/>
          <w:sz w:val="24"/>
          <w:szCs w:val="24"/>
          <w:lang w:val="uk-UA"/>
        </w:rPr>
      </w:pPr>
      <w:r w:rsidRPr="00C63BB7">
        <w:rPr>
          <w:rFonts w:ascii="Times New Roman" w:hAnsi="Times New Roman"/>
          <w:sz w:val="24"/>
          <w:szCs w:val="24"/>
          <w:lang w:val="uk-UA"/>
        </w:rPr>
        <w:t xml:space="preserve">Складіть логічні ланцюжки, до яких обов’язково будуть входити такі слова: </w:t>
      </w:r>
      <w:r w:rsidRPr="00C63BB7">
        <w:rPr>
          <w:rFonts w:ascii="Times New Roman" w:hAnsi="Times New Roman"/>
          <w:i/>
          <w:sz w:val="24"/>
          <w:szCs w:val="24"/>
          <w:lang w:val="uk-UA"/>
        </w:rPr>
        <w:t>Земля, океан, геологічні відкладення, планета, пісок, магматичні породи, залягання, кремінь, корисні копалини, кар’єр, електронна промисловість, пісковик, будівництво.</w:t>
      </w:r>
    </w:p>
    <w:p w:rsidR="00A80147" w:rsidRPr="00C63BB7" w:rsidRDefault="00A80147" w:rsidP="0039760F">
      <w:pPr>
        <w:numPr>
          <w:ilvl w:val="0"/>
          <w:numId w:val="28"/>
        </w:numPr>
        <w:tabs>
          <w:tab w:val="left" w:pos="567"/>
        </w:tabs>
        <w:spacing w:after="0"/>
        <w:ind w:left="0" w:firstLine="709"/>
        <w:jc w:val="both"/>
        <w:rPr>
          <w:rFonts w:ascii="Times New Roman" w:hAnsi="Times New Roman"/>
          <w:i/>
          <w:color w:val="FF0000"/>
          <w:sz w:val="24"/>
          <w:szCs w:val="24"/>
          <w:lang w:val="uk-UA"/>
        </w:rPr>
      </w:pPr>
      <w:r w:rsidRPr="00C63BB7">
        <w:rPr>
          <w:rFonts w:ascii="Times New Roman" w:hAnsi="Times New Roman"/>
          <w:sz w:val="24"/>
          <w:szCs w:val="24"/>
          <w:lang w:val="uk-UA"/>
        </w:rPr>
        <w:t>Розв`яжіть «геологічні» кросворди, використовуючи отримані на заняттях гуртка знання</w:t>
      </w:r>
      <w:r w:rsidRPr="00C63BB7">
        <w:rPr>
          <w:rFonts w:ascii="Times New Roman" w:hAnsi="Times New Roman"/>
          <w:i/>
          <w:sz w:val="24"/>
          <w:szCs w:val="24"/>
          <w:lang w:val="uk-UA"/>
        </w:rPr>
        <w:t>.</w:t>
      </w:r>
    </w:p>
    <w:p w:rsidR="00A80147" w:rsidRPr="00C63BB7" w:rsidRDefault="00A80147" w:rsidP="0039760F">
      <w:pPr>
        <w:tabs>
          <w:tab w:val="left" w:pos="567"/>
          <w:tab w:val="left" w:pos="6521"/>
          <w:tab w:val="left" w:pos="6976"/>
        </w:tabs>
        <w:spacing w:after="0"/>
        <w:ind w:firstLine="709"/>
        <w:jc w:val="center"/>
        <w:rPr>
          <w:rFonts w:ascii="Times New Roman" w:hAnsi="Times New Roman"/>
          <w:b/>
          <w:color w:val="0000FF"/>
          <w:sz w:val="24"/>
          <w:szCs w:val="24"/>
          <w:lang w:val="uk-UA"/>
        </w:rPr>
      </w:pPr>
      <w:r w:rsidRPr="00C63BB7">
        <w:rPr>
          <w:rFonts w:ascii="Times New Roman" w:hAnsi="Times New Roman"/>
          <w:b/>
          <w:color w:val="0000FF"/>
          <w:sz w:val="24"/>
          <w:szCs w:val="24"/>
          <w:lang w:val="uk-UA"/>
        </w:rPr>
        <w:t>«Світ мінералів»</w:t>
      </w:r>
    </w:p>
    <w:tbl>
      <w:tblPr>
        <w:tblW w:w="7566" w:type="dxa"/>
        <w:tblLook w:val="04A0"/>
      </w:tblPr>
      <w:tblGrid>
        <w:gridCol w:w="3794"/>
        <w:gridCol w:w="3772"/>
      </w:tblGrid>
      <w:tr w:rsidR="00A80147" w:rsidRPr="00C63BB7" w:rsidTr="00DF42B6">
        <w:tc>
          <w:tcPr>
            <w:tcW w:w="3794" w:type="dxa"/>
          </w:tcPr>
          <w:p w:rsidR="00A80147" w:rsidRPr="00C63BB7" w:rsidRDefault="00A80147" w:rsidP="0039760F">
            <w:pPr>
              <w:pStyle w:val="a5"/>
              <w:numPr>
                <w:ilvl w:val="0"/>
                <w:numId w:val="24"/>
              </w:numPr>
              <w:tabs>
                <w:tab w:val="left" w:pos="-284"/>
                <w:tab w:val="left" w:pos="142"/>
              </w:tabs>
              <w:spacing w:after="0"/>
              <w:ind w:left="142" w:firstLine="0"/>
              <w:rPr>
                <w:rFonts w:ascii="Times New Roman" w:hAnsi="Times New Roman"/>
                <w:color w:val="FF0000"/>
                <w:sz w:val="24"/>
                <w:szCs w:val="24"/>
                <w:lang w:val="uk-UA"/>
              </w:rPr>
            </w:pPr>
            <w:r w:rsidRPr="00C63BB7">
              <w:rPr>
                <w:rFonts w:ascii="Times New Roman" w:hAnsi="Times New Roman"/>
                <w:sz w:val="24"/>
                <w:szCs w:val="24"/>
                <w:lang w:val="uk-UA"/>
              </w:rPr>
              <w:t>Цей мінерал раніше використовували замість скла (</w:t>
            </w:r>
            <w:r w:rsidRPr="00C63BB7">
              <w:rPr>
                <w:rFonts w:ascii="Times New Roman" w:hAnsi="Times New Roman"/>
                <w:b/>
                <w:i/>
                <w:sz w:val="24"/>
                <w:szCs w:val="24"/>
                <w:lang w:val="uk-UA"/>
              </w:rPr>
              <w:t>Слюда).</w:t>
            </w:r>
          </w:p>
          <w:p w:rsidR="00A80147" w:rsidRPr="00C63BB7" w:rsidRDefault="00A80147" w:rsidP="0039760F">
            <w:pPr>
              <w:pStyle w:val="a5"/>
              <w:numPr>
                <w:ilvl w:val="0"/>
                <w:numId w:val="24"/>
              </w:numPr>
              <w:tabs>
                <w:tab w:val="left" w:pos="-284"/>
                <w:tab w:val="left" w:pos="142"/>
              </w:tabs>
              <w:spacing w:after="0"/>
              <w:ind w:left="0" w:firstLine="0"/>
              <w:rPr>
                <w:rFonts w:ascii="Times New Roman" w:hAnsi="Times New Roman"/>
                <w:b/>
                <w:i/>
                <w:color w:val="FF0000"/>
                <w:sz w:val="24"/>
                <w:szCs w:val="24"/>
                <w:lang w:val="uk-UA"/>
              </w:rPr>
            </w:pPr>
            <w:r w:rsidRPr="00C63BB7">
              <w:rPr>
                <w:rFonts w:ascii="Times New Roman" w:hAnsi="Times New Roman"/>
                <w:sz w:val="24"/>
                <w:szCs w:val="24"/>
                <w:lang w:val="uk-UA"/>
              </w:rPr>
              <w:t xml:space="preserve">«Чорне золото», яке видобувають шахтним методом </w:t>
            </w:r>
            <w:r w:rsidRPr="00C63BB7">
              <w:rPr>
                <w:rFonts w:ascii="Times New Roman" w:hAnsi="Times New Roman"/>
                <w:b/>
                <w:i/>
                <w:sz w:val="24"/>
                <w:szCs w:val="24"/>
                <w:lang w:val="uk-UA"/>
              </w:rPr>
              <w:t>(Вугілля).</w:t>
            </w:r>
          </w:p>
          <w:p w:rsidR="00A80147" w:rsidRPr="00C63BB7" w:rsidRDefault="00A80147" w:rsidP="0039760F">
            <w:pPr>
              <w:pStyle w:val="a5"/>
              <w:numPr>
                <w:ilvl w:val="0"/>
                <w:numId w:val="24"/>
              </w:numPr>
              <w:tabs>
                <w:tab w:val="left" w:pos="-284"/>
                <w:tab w:val="left" w:pos="-142"/>
              </w:tabs>
              <w:spacing w:after="0"/>
              <w:ind w:left="0" w:firstLine="0"/>
              <w:rPr>
                <w:rFonts w:ascii="Times New Roman" w:hAnsi="Times New Roman"/>
                <w:i/>
                <w:color w:val="FF0000"/>
                <w:sz w:val="24"/>
                <w:szCs w:val="24"/>
                <w:lang w:val="uk-UA"/>
              </w:rPr>
            </w:pPr>
            <w:r w:rsidRPr="00C63BB7">
              <w:rPr>
                <w:rFonts w:ascii="Times New Roman" w:hAnsi="Times New Roman"/>
                <w:sz w:val="24"/>
                <w:szCs w:val="24"/>
                <w:lang w:val="uk-UA"/>
              </w:rPr>
              <w:t xml:space="preserve">«Сонячний камінь», кристалізована смола стародавніх хвойних дерев </w:t>
            </w:r>
            <w:r w:rsidRPr="00C63BB7">
              <w:rPr>
                <w:rFonts w:ascii="Times New Roman" w:hAnsi="Times New Roman"/>
                <w:i/>
                <w:sz w:val="24"/>
                <w:szCs w:val="24"/>
                <w:lang w:val="uk-UA"/>
              </w:rPr>
              <w:t>(</w:t>
            </w:r>
            <w:r w:rsidRPr="00C63BB7">
              <w:rPr>
                <w:rFonts w:ascii="Times New Roman" w:hAnsi="Times New Roman"/>
                <w:b/>
                <w:i/>
                <w:sz w:val="24"/>
                <w:szCs w:val="24"/>
                <w:lang w:val="uk-UA"/>
              </w:rPr>
              <w:t>Бурштин).</w:t>
            </w:r>
          </w:p>
          <w:p w:rsidR="00A80147" w:rsidRPr="00C63BB7" w:rsidRDefault="00A80147" w:rsidP="0039760F">
            <w:pPr>
              <w:pStyle w:val="a5"/>
              <w:numPr>
                <w:ilvl w:val="0"/>
                <w:numId w:val="24"/>
              </w:numPr>
              <w:tabs>
                <w:tab w:val="left" w:pos="-284"/>
                <w:tab w:val="left" w:pos="142"/>
              </w:tabs>
              <w:spacing w:after="0"/>
              <w:ind w:left="0" w:firstLine="0"/>
              <w:rPr>
                <w:rFonts w:ascii="Times New Roman" w:hAnsi="Times New Roman"/>
                <w:b/>
                <w:i/>
                <w:color w:val="FF0000"/>
                <w:sz w:val="24"/>
                <w:szCs w:val="24"/>
                <w:lang w:val="uk-UA"/>
              </w:rPr>
            </w:pPr>
            <w:r w:rsidRPr="00C63BB7">
              <w:rPr>
                <w:rFonts w:ascii="Times New Roman" w:hAnsi="Times New Roman"/>
                <w:sz w:val="24"/>
                <w:szCs w:val="24"/>
                <w:lang w:val="uk-UA"/>
              </w:rPr>
              <w:t xml:space="preserve">Найм’якіший мінерал </w:t>
            </w:r>
            <w:r w:rsidRPr="00C63BB7">
              <w:rPr>
                <w:rFonts w:ascii="Times New Roman" w:hAnsi="Times New Roman"/>
                <w:b/>
                <w:i/>
                <w:sz w:val="24"/>
                <w:szCs w:val="24"/>
                <w:lang w:val="uk-UA"/>
              </w:rPr>
              <w:t>(Тальк).</w:t>
            </w:r>
          </w:p>
          <w:p w:rsidR="00A80147" w:rsidRPr="00C63BB7" w:rsidRDefault="00A80147" w:rsidP="0039760F">
            <w:pPr>
              <w:pStyle w:val="a5"/>
              <w:numPr>
                <w:ilvl w:val="0"/>
                <w:numId w:val="24"/>
              </w:numPr>
              <w:tabs>
                <w:tab w:val="left" w:pos="-284"/>
                <w:tab w:val="left" w:pos="142"/>
              </w:tabs>
              <w:spacing w:after="0"/>
              <w:ind w:left="0" w:firstLine="0"/>
              <w:rPr>
                <w:rFonts w:ascii="Times New Roman" w:hAnsi="Times New Roman"/>
                <w:b/>
                <w:i/>
                <w:color w:val="FF0000"/>
                <w:sz w:val="24"/>
                <w:szCs w:val="24"/>
                <w:lang w:val="uk-UA"/>
              </w:rPr>
            </w:pPr>
            <w:r w:rsidRPr="00C63BB7">
              <w:rPr>
                <w:rFonts w:ascii="Times New Roman" w:hAnsi="Times New Roman"/>
                <w:sz w:val="24"/>
                <w:szCs w:val="24"/>
                <w:lang w:val="uk-UA"/>
              </w:rPr>
              <w:t xml:space="preserve">Вогнетривкий мінерал </w:t>
            </w:r>
            <w:r w:rsidRPr="00C63BB7">
              <w:rPr>
                <w:rFonts w:ascii="Times New Roman" w:hAnsi="Times New Roman"/>
                <w:b/>
                <w:i/>
                <w:sz w:val="24"/>
                <w:szCs w:val="24"/>
                <w:lang w:val="uk-UA"/>
              </w:rPr>
              <w:t>(Азбест).</w:t>
            </w:r>
          </w:p>
          <w:p w:rsidR="00A80147" w:rsidRPr="00C63BB7" w:rsidRDefault="00A80147" w:rsidP="0039760F">
            <w:pPr>
              <w:pStyle w:val="a5"/>
              <w:numPr>
                <w:ilvl w:val="0"/>
                <w:numId w:val="24"/>
              </w:numPr>
              <w:tabs>
                <w:tab w:val="left" w:pos="-284"/>
                <w:tab w:val="left" w:pos="142"/>
              </w:tabs>
              <w:spacing w:after="0"/>
              <w:ind w:left="0" w:firstLine="0"/>
              <w:rPr>
                <w:rFonts w:ascii="Times New Roman" w:hAnsi="Times New Roman"/>
                <w:color w:val="FF0000"/>
                <w:sz w:val="24"/>
                <w:szCs w:val="24"/>
                <w:lang w:val="uk-UA"/>
              </w:rPr>
            </w:pPr>
            <w:r w:rsidRPr="00C63BB7">
              <w:rPr>
                <w:rFonts w:ascii="Times New Roman" w:hAnsi="Times New Roman"/>
                <w:sz w:val="24"/>
                <w:szCs w:val="24"/>
                <w:lang w:val="uk-UA"/>
              </w:rPr>
              <w:t xml:space="preserve">Цю гірську породу ще називають залізним колчеданом </w:t>
            </w:r>
            <w:r w:rsidRPr="00C63BB7">
              <w:rPr>
                <w:rFonts w:ascii="Times New Roman" w:hAnsi="Times New Roman"/>
                <w:b/>
                <w:i/>
                <w:sz w:val="24"/>
                <w:szCs w:val="24"/>
                <w:lang w:val="uk-UA"/>
              </w:rPr>
              <w:t>(Пірит).</w:t>
            </w:r>
          </w:p>
          <w:p w:rsidR="00A80147" w:rsidRPr="00C63BB7" w:rsidRDefault="00A80147" w:rsidP="0039760F">
            <w:pPr>
              <w:pStyle w:val="a5"/>
              <w:numPr>
                <w:ilvl w:val="0"/>
                <w:numId w:val="24"/>
              </w:numPr>
              <w:tabs>
                <w:tab w:val="left" w:pos="-284"/>
                <w:tab w:val="left" w:pos="142"/>
              </w:tabs>
              <w:spacing w:after="0"/>
              <w:ind w:left="0" w:firstLine="66"/>
              <w:jc w:val="both"/>
              <w:rPr>
                <w:rFonts w:ascii="Times New Roman" w:hAnsi="Times New Roman"/>
                <w:color w:val="FF0000"/>
                <w:sz w:val="24"/>
                <w:szCs w:val="24"/>
                <w:lang w:val="uk-UA"/>
              </w:rPr>
            </w:pPr>
            <w:r w:rsidRPr="00C63BB7">
              <w:rPr>
                <w:rFonts w:ascii="Times New Roman" w:hAnsi="Times New Roman"/>
                <w:sz w:val="24"/>
                <w:szCs w:val="24"/>
                <w:lang w:val="uk-UA"/>
              </w:rPr>
              <w:t xml:space="preserve">Мінерал, який споживають і  люди, і тварини  </w:t>
            </w:r>
            <w:r w:rsidRPr="00C63BB7">
              <w:rPr>
                <w:rFonts w:ascii="Times New Roman" w:hAnsi="Times New Roman"/>
                <w:b/>
                <w:i/>
                <w:sz w:val="24"/>
                <w:szCs w:val="24"/>
                <w:lang w:val="uk-UA"/>
              </w:rPr>
              <w:t>(Галіт).</w:t>
            </w:r>
          </w:p>
        </w:tc>
        <w:tc>
          <w:tcPr>
            <w:tcW w:w="3772" w:type="dxa"/>
            <w:hideMark/>
          </w:tcPr>
          <w:tbl>
            <w:tblPr>
              <w:tblpPr w:leftFromText="180" w:rightFromText="180" w:bottomFromText="200" w:vertAnchor="text" w:horzAnchor="margin" w:tblpXSpec="center" w:tblpY="617"/>
              <w:tblOverlap w:val="never"/>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68"/>
              <w:gridCol w:w="425"/>
              <w:gridCol w:w="426"/>
              <w:gridCol w:w="425"/>
              <w:gridCol w:w="283"/>
              <w:gridCol w:w="284"/>
              <w:gridCol w:w="283"/>
            </w:tblGrid>
            <w:tr w:rsidR="00DF42B6" w:rsidRPr="00C63BB7" w:rsidTr="00DF42B6">
              <w:trPr>
                <w:trHeight w:val="421"/>
              </w:trPr>
              <w:tc>
                <w:tcPr>
                  <w:tcW w:w="336" w:type="dxa"/>
                  <w:tcBorders>
                    <w:top w:val="single" w:sz="4" w:space="0" w:color="auto"/>
                    <w:left w:val="single" w:sz="4" w:space="0" w:color="auto"/>
                    <w:bottom w:val="single" w:sz="4" w:space="0" w:color="auto"/>
                    <w:right w:val="single" w:sz="4" w:space="0" w:color="auto"/>
                  </w:tcBorders>
                  <w:shd w:val="clear" w:color="auto" w:fill="FFFFFF"/>
                </w:tcPr>
                <w:p w:rsidR="00A80147" w:rsidRDefault="00A80147" w:rsidP="0039760F">
                  <w:pPr>
                    <w:tabs>
                      <w:tab w:val="left" w:pos="567"/>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1</w:t>
                  </w:r>
                </w:p>
                <w:p w:rsidR="00DF42B6" w:rsidRPr="00C63BB7" w:rsidRDefault="00DF42B6" w:rsidP="0039760F">
                  <w:pPr>
                    <w:tabs>
                      <w:tab w:val="left" w:pos="567"/>
                      <w:tab w:val="left" w:pos="6521"/>
                    </w:tabs>
                    <w:spacing w:after="0"/>
                    <w:jc w:val="both"/>
                    <w:rPr>
                      <w:rFonts w:ascii="Times New Roman" w:hAnsi="Times New Roman"/>
                      <w:sz w:val="24"/>
                      <w:szCs w:val="24"/>
                      <w:lang w:val="uk-UA"/>
                    </w:rPr>
                  </w:pPr>
                </w:p>
              </w:tc>
              <w:tc>
                <w:tcPr>
                  <w:tcW w:w="368"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4"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r>
            <w:tr w:rsidR="00DF42B6" w:rsidRPr="00C63BB7" w:rsidTr="00DF42B6">
              <w:trPr>
                <w:trHeight w:val="399"/>
              </w:trPr>
              <w:tc>
                <w:tcPr>
                  <w:tcW w:w="336" w:type="dxa"/>
                  <w:tcBorders>
                    <w:top w:val="single" w:sz="4" w:space="0" w:color="auto"/>
                    <w:left w:val="single" w:sz="4" w:space="0" w:color="auto"/>
                    <w:bottom w:val="single" w:sz="4" w:space="0" w:color="auto"/>
                    <w:right w:val="single" w:sz="4" w:space="0" w:color="auto"/>
                  </w:tcBorders>
                  <w:shd w:val="clear" w:color="auto" w:fill="FFFFFF"/>
                </w:tcPr>
                <w:p w:rsidR="00A80147" w:rsidRDefault="00A80147" w:rsidP="0039760F">
                  <w:pPr>
                    <w:tabs>
                      <w:tab w:val="left" w:pos="567"/>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 xml:space="preserve">2 </w:t>
                  </w:r>
                </w:p>
                <w:p w:rsidR="00DF42B6" w:rsidRPr="00C63BB7" w:rsidRDefault="00DF42B6" w:rsidP="0039760F">
                  <w:pPr>
                    <w:tabs>
                      <w:tab w:val="left" w:pos="567"/>
                      <w:tab w:val="left" w:pos="6521"/>
                    </w:tabs>
                    <w:spacing w:after="0"/>
                    <w:jc w:val="both"/>
                    <w:rPr>
                      <w:rFonts w:ascii="Times New Roman" w:hAnsi="Times New Roman"/>
                      <w:sz w:val="24"/>
                      <w:szCs w:val="24"/>
                      <w:lang w:val="uk-UA"/>
                    </w:rPr>
                  </w:pPr>
                </w:p>
              </w:tc>
              <w:tc>
                <w:tcPr>
                  <w:tcW w:w="368"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B6B6B6"/>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B6B6B6"/>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r>
            <w:tr w:rsidR="00DF42B6" w:rsidRPr="00C63BB7" w:rsidTr="00DF42B6">
              <w:trPr>
                <w:trHeight w:val="419"/>
              </w:trPr>
              <w:tc>
                <w:tcPr>
                  <w:tcW w:w="336" w:type="dxa"/>
                  <w:tcBorders>
                    <w:top w:val="single" w:sz="4" w:space="0" w:color="auto"/>
                    <w:left w:val="single" w:sz="4" w:space="0" w:color="auto"/>
                    <w:bottom w:val="single" w:sz="4" w:space="0" w:color="auto"/>
                    <w:right w:val="single" w:sz="4" w:space="0" w:color="auto"/>
                  </w:tcBorders>
                  <w:shd w:val="clear" w:color="auto" w:fill="FFFFFF"/>
                </w:tcPr>
                <w:p w:rsidR="00A80147" w:rsidRDefault="00A80147" w:rsidP="0039760F">
                  <w:pPr>
                    <w:tabs>
                      <w:tab w:val="left" w:pos="567"/>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3</w:t>
                  </w:r>
                </w:p>
                <w:p w:rsidR="00DF42B6" w:rsidRPr="00C63BB7" w:rsidRDefault="00DF42B6" w:rsidP="0039760F">
                  <w:pPr>
                    <w:tabs>
                      <w:tab w:val="left" w:pos="567"/>
                      <w:tab w:val="left" w:pos="6521"/>
                    </w:tabs>
                    <w:spacing w:after="0"/>
                    <w:jc w:val="both"/>
                    <w:rPr>
                      <w:rFonts w:ascii="Times New Roman" w:hAnsi="Times New Roman"/>
                      <w:sz w:val="24"/>
                      <w:szCs w:val="24"/>
                      <w:lang w:val="uk-UA"/>
                    </w:rPr>
                  </w:pPr>
                </w:p>
              </w:tc>
              <w:tc>
                <w:tcPr>
                  <w:tcW w:w="368"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r>
            <w:tr w:rsidR="00DF42B6" w:rsidRPr="00C63BB7" w:rsidTr="00DF42B6">
              <w:trPr>
                <w:trHeight w:val="424"/>
              </w:trPr>
              <w:tc>
                <w:tcPr>
                  <w:tcW w:w="336" w:type="dxa"/>
                  <w:tcBorders>
                    <w:top w:val="single" w:sz="4" w:space="0" w:color="auto"/>
                    <w:left w:val="single" w:sz="4" w:space="0" w:color="auto"/>
                    <w:bottom w:val="single" w:sz="4" w:space="0" w:color="auto"/>
                    <w:right w:val="single" w:sz="4" w:space="0" w:color="auto"/>
                  </w:tcBorders>
                  <w:shd w:val="clear" w:color="auto" w:fill="FFFFFF"/>
                </w:tcPr>
                <w:p w:rsidR="00A80147" w:rsidRDefault="00A80147" w:rsidP="0039760F">
                  <w:pPr>
                    <w:tabs>
                      <w:tab w:val="left" w:pos="567"/>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4</w:t>
                  </w:r>
                </w:p>
                <w:p w:rsidR="00DF42B6" w:rsidRPr="00C63BB7" w:rsidRDefault="00DF42B6" w:rsidP="0039760F">
                  <w:pPr>
                    <w:tabs>
                      <w:tab w:val="left" w:pos="567"/>
                      <w:tab w:val="left" w:pos="6521"/>
                    </w:tabs>
                    <w:spacing w:after="0"/>
                    <w:jc w:val="both"/>
                    <w:rPr>
                      <w:rFonts w:ascii="Times New Roman" w:hAnsi="Times New Roman"/>
                      <w:sz w:val="24"/>
                      <w:szCs w:val="24"/>
                      <w:lang w:val="uk-UA"/>
                    </w:rPr>
                  </w:pPr>
                </w:p>
              </w:tc>
              <w:tc>
                <w:tcPr>
                  <w:tcW w:w="368"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F4F4F4"/>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F4F4F4"/>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r>
            <w:tr w:rsidR="00DF42B6" w:rsidRPr="00C63BB7" w:rsidTr="00DF42B6">
              <w:trPr>
                <w:trHeight w:val="521"/>
              </w:trPr>
              <w:tc>
                <w:tcPr>
                  <w:tcW w:w="336" w:type="dxa"/>
                  <w:tcBorders>
                    <w:top w:val="single" w:sz="4" w:space="0" w:color="auto"/>
                    <w:left w:val="single" w:sz="4" w:space="0" w:color="auto"/>
                    <w:bottom w:val="single" w:sz="4" w:space="0" w:color="auto"/>
                    <w:right w:val="single" w:sz="4" w:space="0" w:color="auto"/>
                  </w:tcBorders>
                  <w:shd w:val="clear" w:color="auto" w:fill="FFFFFF"/>
                </w:tcPr>
                <w:p w:rsidR="00A80147" w:rsidRDefault="00A80147" w:rsidP="0039760F">
                  <w:pPr>
                    <w:tabs>
                      <w:tab w:val="left" w:pos="567"/>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5</w:t>
                  </w:r>
                </w:p>
                <w:p w:rsidR="00DF42B6" w:rsidRPr="00C63BB7" w:rsidRDefault="00DF42B6" w:rsidP="0039760F">
                  <w:pPr>
                    <w:tabs>
                      <w:tab w:val="left" w:pos="567"/>
                      <w:tab w:val="left" w:pos="6521"/>
                    </w:tabs>
                    <w:spacing w:after="0"/>
                    <w:jc w:val="both"/>
                    <w:rPr>
                      <w:rFonts w:ascii="Times New Roman" w:hAnsi="Times New Roman"/>
                      <w:sz w:val="24"/>
                      <w:szCs w:val="24"/>
                      <w:lang w:val="uk-UA"/>
                    </w:rPr>
                  </w:pPr>
                </w:p>
              </w:tc>
              <w:tc>
                <w:tcPr>
                  <w:tcW w:w="368"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C0C0C0"/>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B6B6B6"/>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tcPr>
                <w:p w:rsidR="00A80147" w:rsidRPr="00C63BB7" w:rsidRDefault="00A80147" w:rsidP="0039760F">
                  <w:pPr>
                    <w:tabs>
                      <w:tab w:val="left" w:pos="567"/>
                      <w:tab w:val="left" w:pos="6521"/>
                    </w:tabs>
                    <w:spacing w:after="0"/>
                    <w:jc w:val="both"/>
                    <w:rPr>
                      <w:rFonts w:ascii="Times New Roman" w:hAnsi="Times New Roman"/>
                      <w:sz w:val="24"/>
                      <w:szCs w:val="24"/>
                      <w:lang w:val="uk-UA"/>
                    </w:rPr>
                  </w:pPr>
                </w:p>
              </w:tc>
            </w:tr>
            <w:tr w:rsidR="00DF42B6" w:rsidRPr="00C63BB7" w:rsidTr="00DF42B6">
              <w:trPr>
                <w:trHeight w:val="521"/>
              </w:trPr>
              <w:tc>
                <w:tcPr>
                  <w:tcW w:w="336" w:type="dxa"/>
                  <w:tcBorders>
                    <w:top w:val="single" w:sz="4" w:space="0" w:color="auto"/>
                    <w:left w:val="single" w:sz="4" w:space="0" w:color="auto"/>
                    <w:bottom w:val="single" w:sz="4" w:space="0" w:color="auto"/>
                    <w:right w:val="single" w:sz="4" w:space="0" w:color="auto"/>
                  </w:tcBorders>
                  <w:shd w:val="clear" w:color="auto" w:fill="FFFFFF"/>
                </w:tcPr>
                <w:p w:rsidR="00C713AB" w:rsidRDefault="00C713AB" w:rsidP="0039760F">
                  <w:pPr>
                    <w:tabs>
                      <w:tab w:val="left" w:pos="567"/>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6</w:t>
                  </w:r>
                </w:p>
                <w:p w:rsidR="00DF42B6" w:rsidRPr="00C63BB7" w:rsidRDefault="00DF42B6" w:rsidP="0039760F">
                  <w:pPr>
                    <w:tabs>
                      <w:tab w:val="left" w:pos="567"/>
                      <w:tab w:val="left" w:pos="6521"/>
                    </w:tabs>
                    <w:spacing w:after="0"/>
                    <w:jc w:val="both"/>
                    <w:rPr>
                      <w:rFonts w:ascii="Times New Roman" w:hAnsi="Times New Roman"/>
                      <w:sz w:val="24"/>
                      <w:szCs w:val="24"/>
                      <w:lang w:val="uk-UA"/>
                    </w:rPr>
                  </w:pPr>
                </w:p>
              </w:tc>
              <w:tc>
                <w:tcPr>
                  <w:tcW w:w="368" w:type="dxa"/>
                  <w:tcBorders>
                    <w:top w:val="single" w:sz="4" w:space="0" w:color="auto"/>
                    <w:left w:val="single" w:sz="4" w:space="0" w:color="auto"/>
                    <w:bottom w:val="single" w:sz="4" w:space="0" w:color="auto"/>
                    <w:right w:val="single" w:sz="4" w:space="0" w:color="auto"/>
                  </w:tcBorders>
                  <w:shd w:val="clear" w:color="auto" w:fill="C0C0C0"/>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C0C0C0"/>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r>
            <w:tr w:rsidR="00DF42B6" w:rsidRPr="00C63BB7" w:rsidTr="00DF42B6">
              <w:trPr>
                <w:trHeight w:val="475"/>
              </w:trPr>
              <w:tc>
                <w:tcPr>
                  <w:tcW w:w="336" w:type="dxa"/>
                  <w:tcBorders>
                    <w:top w:val="single" w:sz="4" w:space="0" w:color="auto"/>
                    <w:left w:val="single" w:sz="4" w:space="0" w:color="auto"/>
                    <w:bottom w:val="single" w:sz="4" w:space="0" w:color="auto"/>
                    <w:right w:val="single" w:sz="4" w:space="0" w:color="auto"/>
                  </w:tcBorders>
                  <w:shd w:val="clear" w:color="auto" w:fill="FFFFFF"/>
                </w:tcPr>
                <w:p w:rsidR="00C713AB" w:rsidRDefault="00C713AB" w:rsidP="0039760F">
                  <w:pPr>
                    <w:tabs>
                      <w:tab w:val="left" w:pos="567"/>
                      <w:tab w:val="left" w:pos="6521"/>
                    </w:tabs>
                    <w:spacing w:after="0"/>
                    <w:jc w:val="both"/>
                    <w:rPr>
                      <w:rFonts w:ascii="Times New Roman" w:hAnsi="Times New Roman"/>
                      <w:sz w:val="24"/>
                      <w:szCs w:val="24"/>
                      <w:lang w:val="uk-UA"/>
                    </w:rPr>
                  </w:pPr>
                  <w:r w:rsidRPr="00C63BB7">
                    <w:rPr>
                      <w:rFonts w:ascii="Times New Roman" w:hAnsi="Times New Roman"/>
                      <w:sz w:val="24"/>
                      <w:szCs w:val="24"/>
                      <w:lang w:val="uk-UA"/>
                    </w:rPr>
                    <w:t>7</w:t>
                  </w:r>
                </w:p>
                <w:p w:rsidR="00DF42B6" w:rsidRPr="00C63BB7" w:rsidRDefault="00DF42B6" w:rsidP="0039760F">
                  <w:pPr>
                    <w:tabs>
                      <w:tab w:val="left" w:pos="567"/>
                      <w:tab w:val="left" w:pos="6521"/>
                    </w:tabs>
                    <w:spacing w:after="0"/>
                    <w:jc w:val="both"/>
                    <w:rPr>
                      <w:rFonts w:ascii="Times New Roman" w:hAnsi="Times New Roman"/>
                      <w:sz w:val="24"/>
                      <w:szCs w:val="24"/>
                      <w:lang w:val="uk-UA"/>
                    </w:rPr>
                  </w:pPr>
                </w:p>
              </w:tc>
              <w:tc>
                <w:tcPr>
                  <w:tcW w:w="368" w:type="dxa"/>
                  <w:tcBorders>
                    <w:top w:val="single" w:sz="4" w:space="0" w:color="auto"/>
                    <w:left w:val="single" w:sz="4" w:space="0" w:color="auto"/>
                    <w:bottom w:val="single" w:sz="4" w:space="0" w:color="auto"/>
                    <w:right w:val="single" w:sz="4" w:space="0" w:color="auto"/>
                  </w:tcBorders>
                  <w:shd w:val="clear" w:color="auto" w:fill="C0C0C0"/>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C0C0C0"/>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tcPr>
                <w:p w:rsidR="00C713AB" w:rsidRPr="00C63BB7" w:rsidRDefault="00C713AB" w:rsidP="0039760F">
                  <w:pPr>
                    <w:tabs>
                      <w:tab w:val="left" w:pos="567"/>
                      <w:tab w:val="left" w:pos="6521"/>
                    </w:tabs>
                    <w:spacing w:after="0"/>
                    <w:jc w:val="both"/>
                    <w:rPr>
                      <w:rFonts w:ascii="Times New Roman" w:hAnsi="Times New Roman"/>
                      <w:sz w:val="24"/>
                      <w:szCs w:val="24"/>
                      <w:lang w:val="uk-UA"/>
                    </w:rPr>
                  </w:pPr>
                </w:p>
              </w:tc>
            </w:tr>
          </w:tbl>
          <w:p w:rsidR="00A80147" w:rsidRPr="00C63BB7" w:rsidRDefault="00A80147" w:rsidP="0039760F">
            <w:pPr>
              <w:tabs>
                <w:tab w:val="left" w:pos="567"/>
                <w:tab w:val="left" w:pos="6521"/>
                <w:tab w:val="left" w:pos="6976"/>
              </w:tabs>
              <w:spacing w:after="0"/>
              <w:jc w:val="center"/>
              <w:rPr>
                <w:rFonts w:ascii="Times New Roman" w:hAnsi="Times New Roman"/>
                <w:b/>
                <w:sz w:val="24"/>
                <w:szCs w:val="24"/>
                <w:lang w:val="uk-UA"/>
              </w:rPr>
            </w:pPr>
          </w:p>
        </w:tc>
      </w:tr>
    </w:tbl>
    <w:p w:rsidR="00A80147" w:rsidRPr="00C63BB7" w:rsidRDefault="00DF42B6" w:rsidP="0039760F">
      <w:pPr>
        <w:tabs>
          <w:tab w:val="left" w:pos="567"/>
          <w:tab w:val="left" w:pos="6521"/>
          <w:tab w:val="left" w:pos="6976"/>
        </w:tabs>
        <w:spacing w:after="0"/>
        <w:ind w:firstLine="567"/>
        <w:jc w:val="center"/>
        <w:rPr>
          <w:rFonts w:ascii="Times New Roman" w:hAnsi="Times New Roman"/>
          <w:color w:val="0000FF"/>
          <w:sz w:val="24"/>
          <w:szCs w:val="24"/>
          <w:lang w:val="uk-UA"/>
        </w:rPr>
      </w:pPr>
      <w:r w:rsidRPr="00C63BB7">
        <w:rPr>
          <w:rFonts w:ascii="Times New Roman" w:hAnsi="Times New Roman"/>
          <w:b/>
          <w:color w:val="0000FF"/>
          <w:sz w:val="24"/>
          <w:szCs w:val="24"/>
          <w:lang w:val="uk-UA"/>
        </w:rPr>
        <w:lastRenderedPageBreak/>
        <w:t xml:space="preserve"> </w:t>
      </w:r>
      <w:r w:rsidR="00A80147" w:rsidRPr="00C63BB7">
        <w:rPr>
          <w:rFonts w:ascii="Times New Roman" w:hAnsi="Times New Roman"/>
          <w:b/>
          <w:color w:val="0000FF"/>
          <w:sz w:val="24"/>
          <w:szCs w:val="24"/>
          <w:lang w:val="uk-UA"/>
        </w:rPr>
        <w:t>«Секрети природи»</w:t>
      </w:r>
    </w:p>
    <w:p w:rsidR="00A80147" w:rsidRPr="00C63BB7" w:rsidRDefault="00A80147" w:rsidP="0039760F">
      <w:pPr>
        <w:tabs>
          <w:tab w:val="left" w:pos="567"/>
          <w:tab w:val="left" w:pos="6521"/>
          <w:tab w:val="left" w:pos="6976"/>
        </w:tabs>
        <w:spacing w:after="0"/>
        <w:jc w:val="both"/>
        <w:rPr>
          <w:rFonts w:ascii="Times New Roman" w:hAnsi="Times New Roman"/>
          <w:sz w:val="24"/>
          <w:szCs w:val="24"/>
          <w:lang w:val="uk-UA"/>
        </w:rPr>
      </w:pPr>
      <w:r w:rsidRPr="00C63BB7">
        <w:rPr>
          <w:rFonts w:ascii="Times New Roman" w:hAnsi="Times New Roman"/>
          <w:sz w:val="24"/>
          <w:szCs w:val="24"/>
          <w:lang w:val="uk-UA"/>
        </w:rPr>
        <w:tab/>
        <w:t>Розгадавши кросворд, отримаєте назву «батьківщини» цих мінералів.</w:t>
      </w:r>
    </w:p>
    <w:tbl>
      <w:tblPr>
        <w:tblpPr w:leftFromText="180" w:rightFromText="180" w:bottomFromText="200" w:vertAnchor="text" w:horzAnchor="margin" w:tblpXSpec="right"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25"/>
        <w:gridCol w:w="425"/>
        <w:gridCol w:w="426"/>
        <w:gridCol w:w="425"/>
        <w:gridCol w:w="425"/>
        <w:gridCol w:w="425"/>
        <w:gridCol w:w="567"/>
        <w:gridCol w:w="426"/>
        <w:gridCol w:w="425"/>
        <w:gridCol w:w="425"/>
        <w:gridCol w:w="425"/>
      </w:tblGrid>
      <w:tr w:rsidR="00A80147" w:rsidRPr="00C63BB7" w:rsidTr="00DF42B6">
        <w:trPr>
          <w:trHeight w:val="419"/>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r w:rsidRPr="00C63BB7">
              <w:rPr>
                <w:rFonts w:ascii="Times New Roman" w:hAnsi="Times New Roman"/>
                <w:sz w:val="24"/>
                <w:szCs w:val="24"/>
                <w:lang w:val="uk-UA"/>
              </w:rPr>
              <w:t>11</w:t>
            </w: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A80147" w:rsidRPr="00C63BB7" w:rsidRDefault="00A80147" w:rsidP="00DF42B6">
            <w:pPr>
              <w:tabs>
                <w:tab w:val="left" w:pos="-108"/>
                <w:tab w:val="left" w:pos="6521"/>
              </w:tabs>
              <w:spacing w:after="0"/>
              <w:jc w:val="center"/>
              <w:rPr>
                <w:rFonts w:ascii="Times New Roman" w:hAnsi="Times New Roman"/>
                <w:b/>
                <w:sz w:val="24"/>
                <w:szCs w:val="24"/>
                <w:lang w:val="uk-UA"/>
              </w:rPr>
            </w:pPr>
            <w:r w:rsidRPr="00C63BB7">
              <w:rPr>
                <w:rFonts w:ascii="Times New Roman" w:hAnsi="Times New Roman"/>
                <w:b/>
                <w:sz w:val="24"/>
                <w:szCs w:val="24"/>
                <w:lang w:val="uk-UA"/>
              </w:rPr>
              <w:t>З</w:t>
            </w:r>
          </w:p>
        </w:tc>
        <w:tc>
          <w:tcPr>
            <w:tcW w:w="426" w:type="dxa"/>
            <w:tcBorders>
              <w:top w:val="single" w:sz="4" w:space="0" w:color="auto"/>
              <w:left w:val="single" w:sz="4" w:space="0" w:color="auto"/>
              <w:bottom w:val="single" w:sz="4" w:space="0" w:color="auto"/>
              <w:right w:val="single" w:sz="4" w:space="0" w:color="auto"/>
            </w:tcBorders>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r>
      <w:tr w:rsidR="00A80147" w:rsidRPr="00C63BB7" w:rsidTr="00DF42B6">
        <w:trPr>
          <w:trHeight w:val="410"/>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r w:rsidRPr="00C63BB7">
              <w:rPr>
                <w:rFonts w:ascii="Times New Roman" w:hAnsi="Times New Roman"/>
                <w:sz w:val="24"/>
                <w:szCs w:val="24"/>
                <w:lang w:val="uk-UA"/>
              </w:rPr>
              <w:t>22</w:t>
            </w: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r w:rsidRPr="00C63BB7">
              <w:rPr>
                <w:rFonts w:ascii="Times New Roman" w:hAnsi="Times New Roman"/>
                <w:color w:val="000000"/>
                <w:sz w:val="24"/>
                <w:szCs w:val="24"/>
                <w:lang w:val="uk-UA"/>
              </w:rPr>
              <w:t>а</w:t>
            </w: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A80147" w:rsidRPr="00C63BB7" w:rsidRDefault="00A80147" w:rsidP="00DF42B6">
            <w:pPr>
              <w:tabs>
                <w:tab w:val="left" w:pos="-108"/>
                <w:tab w:val="left" w:pos="6521"/>
              </w:tabs>
              <w:spacing w:after="0"/>
              <w:ind w:firstLine="34"/>
              <w:rPr>
                <w:rFonts w:ascii="Times New Roman" w:hAnsi="Times New Roman"/>
                <w:b/>
                <w:sz w:val="24"/>
                <w:szCs w:val="24"/>
                <w:lang w:val="uk-UA"/>
              </w:rPr>
            </w:pPr>
            <w:r w:rsidRPr="00C63BB7">
              <w:rPr>
                <w:rFonts w:ascii="Times New Roman" w:hAnsi="Times New Roman"/>
                <w:b/>
                <w:sz w:val="24"/>
                <w:szCs w:val="24"/>
                <w:lang w:val="uk-UA"/>
              </w:rPr>
              <w:t>Е</w:t>
            </w:r>
          </w:p>
        </w:tc>
        <w:tc>
          <w:tcPr>
            <w:tcW w:w="426" w:type="dxa"/>
            <w:tcBorders>
              <w:top w:val="single" w:sz="4" w:space="0" w:color="auto"/>
              <w:left w:val="single" w:sz="4" w:space="0" w:color="auto"/>
              <w:bottom w:val="single" w:sz="4" w:space="0" w:color="auto"/>
              <w:right w:val="single" w:sz="4" w:space="0" w:color="auto"/>
            </w:tcBorders>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r>
      <w:tr w:rsidR="00A80147" w:rsidRPr="00C63BB7" w:rsidTr="00DF42B6">
        <w:trPr>
          <w:trHeight w:val="536"/>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r w:rsidRPr="00C63BB7">
              <w:rPr>
                <w:rFonts w:ascii="Times New Roman" w:hAnsi="Times New Roman"/>
                <w:sz w:val="24"/>
                <w:szCs w:val="24"/>
                <w:lang w:val="uk-UA"/>
              </w:rPr>
              <w:t>33</w:t>
            </w: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80147" w:rsidRPr="00C63BB7" w:rsidRDefault="00A80147" w:rsidP="00DF42B6">
            <w:pPr>
              <w:tabs>
                <w:tab w:val="left" w:pos="-108"/>
                <w:tab w:val="left" w:pos="6521"/>
              </w:tabs>
              <w:spacing w:after="0"/>
              <w:ind w:firstLine="34"/>
              <w:rPr>
                <w:rFonts w:ascii="Times New Roman" w:hAnsi="Times New Roman"/>
                <w:b/>
                <w:sz w:val="24"/>
                <w:szCs w:val="24"/>
                <w:lang w:val="uk-UA"/>
              </w:rPr>
            </w:pPr>
            <w:r w:rsidRPr="00C63BB7">
              <w:rPr>
                <w:rFonts w:ascii="Times New Roman" w:hAnsi="Times New Roman"/>
                <w:b/>
                <w:sz w:val="24"/>
                <w:szCs w:val="24"/>
                <w:lang w:val="uk-UA"/>
              </w:rPr>
              <w:t>М</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r>
      <w:tr w:rsidR="00A80147" w:rsidRPr="00C63BB7" w:rsidTr="00DF42B6">
        <w:trPr>
          <w:trHeight w:val="563"/>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r w:rsidRPr="00C63BB7">
              <w:rPr>
                <w:rFonts w:ascii="Times New Roman" w:hAnsi="Times New Roman"/>
                <w:sz w:val="24"/>
                <w:szCs w:val="24"/>
                <w:lang w:val="uk-UA"/>
              </w:rPr>
              <w:t>44</w:t>
            </w: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80147" w:rsidRPr="00C63BB7" w:rsidRDefault="00A80147" w:rsidP="00DF42B6">
            <w:pPr>
              <w:tabs>
                <w:tab w:val="left" w:pos="-108"/>
                <w:tab w:val="left" w:pos="6521"/>
              </w:tabs>
              <w:spacing w:after="0"/>
              <w:ind w:firstLine="34"/>
              <w:rPr>
                <w:rFonts w:ascii="Times New Roman" w:hAnsi="Times New Roman"/>
                <w:b/>
                <w:sz w:val="24"/>
                <w:szCs w:val="24"/>
                <w:lang w:val="uk-UA"/>
              </w:rPr>
            </w:pPr>
            <w:r w:rsidRPr="00C63BB7">
              <w:rPr>
                <w:rFonts w:ascii="Times New Roman" w:hAnsi="Times New Roman"/>
                <w:b/>
                <w:sz w:val="24"/>
                <w:szCs w:val="24"/>
                <w:lang w:val="uk-UA"/>
              </w:rPr>
              <w:t>Л</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r>
      <w:tr w:rsidR="00A80147" w:rsidRPr="00C63BB7" w:rsidTr="00DF42B6">
        <w:trPr>
          <w:trHeight w:val="515"/>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r w:rsidRPr="00C63BB7">
              <w:rPr>
                <w:rFonts w:ascii="Times New Roman" w:hAnsi="Times New Roman"/>
                <w:sz w:val="24"/>
                <w:szCs w:val="24"/>
                <w:lang w:val="uk-UA"/>
              </w:rPr>
              <w:t>55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80147" w:rsidRPr="00C63BB7" w:rsidRDefault="00A80147" w:rsidP="00DF42B6">
            <w:pPr>
              <w:tabs>
                <w:tab w:val="left" w:pos="567"/>
                <w:tab w:val="left" w:pos="6521"/>
              </w:tabs>
              <w:spacing w:after="0"/>
              <w:ind w:firstLine="709"/>
              <w:jc w:val="both"/>
              <w:rPr>
                <w:rFonts w:ascii="Times New Roman" w:hAnsi="Times New Roman"/>
                <w:color w:val="000000"/>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A80147" w:rsidRPr="00C63BB7" w:rsidRDefault="00A80147" w:rsidP="00DF42B6">
            <w:pPr>
              <w:tabs>
                <w:tab w:val="left" w:pos="-108"/>
                <w:tab w:val="left" w:pos="6521"/>
              </w:tabs>
              <w:spacing w:after="0"/>
              <w:ind w:firstLine="34"/>
              <w:rPr>
                <w:rFonts w:ascii="Times New Roman" w:hAnsi="Times New Roman"/>
                <w:b/>
                <w:sz w:val="24"/>
                <w:szCs w:val="24"/>
                <w:lang w:val="uk-UA"/>
              </w:rPr>
            </w:pPr>
            <w:r w:rsidRPr="00C63BB7">
              <w:rPr>
                <w:rFonts w:ascii="Times New Roman" w:hAnsi="Times New Roman"/>
                <w:b/>
                <w:sz w:val="24"/>
                <w:szCs w:val="24"/>
                <w:lang w:val="uk-UA"/>
              </w:rPr>
              <w:t>Я</w:t>
            </w:r>
          </w:p>
        </w:tc>
        <w:tc>
          <w:tcPr>
            <w:tcW w:w="426" w:type="dxa"/>
            <w:tcBorders>
              <w:top w:val="single" w:sz="4" w:space="0" w:color="auto"/>
              <w:left w:val="single" w:sz="4" w:space="0" w:color="auto"/>
              <w:bottom w:val="single" w:sz="4" w:space="0" w:color="auto"/>
              <w:right w:val="single" w:sz="4" w:space="0" w:color="auto"/>
            </w:tcBorders>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A80147" w:rsidRPr="00C63BB7" w:rsidRDefault="00A80147" w:rsidP="00DF42B6">
            <w:pPr>
              <w:tabs>
                <w:tab w:val="left" w:pos="567"/>
                <w:tab w:val="left" w:pos="6521"/>
              </w:tabs>
              <w:spacing w:after="0"/>
              <w:ind w:firstLine="709"/>
              <w:jc w:val="both"/>
              <w:rPr>
                <w:rFonts w:ascii="Times New Roman" w:hAnsi="Times New Roman"/>
                <w:sz w:val="24"/>
                <w:szCs w:val="24"/>
                <w:lang w:val="uk-UA"/>
              </w:rPr>
            </w:pPr>
          </w:p>
        </w:tc>
      </w:tr>
    </w:tbl>
    <w:p w:rsidR="00A80147" w:rsidRPr="00C63BB7" w:rsidRDefault="00A80147" w:rsidP="0039760F">
      <w:pPr>
        <w:numPr>
          <w:ilvl w:val="0"/>
          <w:numId w:val="25"/>
        </w:numPr>
        <w:tabs>
          <w:tab w:val="left" w:pos="-284"/>
          <w:tab w:val="left" w:pos="0"/>
          <w:tab w:val="left" w:pos="567"/>
        </w:tabs>
        <w:spacing w:after="0"/>
        <w:ind w:left="0" w:firstLine="0"/>
        <w:jc w:val="both"/>
        <w:rPr>
          <w:rFonts w:ascii="Times New Roman" w:hAnsi="Times New Roman"/>
          <w:b/>
          <w:i/>
          <w:sz w:val="24"/>
          <w:szCs w:val="24"/>
          <w:lang w:val="uk-UA"/>
        </w:rPr>
      </w:pPr>
      <w:r w:rsidRPr="00C63BB7">
        <w:rPr>
          <w:rFonts w:ascii="Times New Roman" w:hAnsi="Times New Roman"/>
          <w:sz w:val="24"/>
          <w:szCs w:val="24"/>
          <w:lang w:val="uk-UA"/>
        </w:rPr>
        <w:t xml:space="preserve">Глибинна магматична порода  </w:t>
      </w:r>
      <w:r w:rsidRPr="00C63BB7">
        <w:rPr>
          <w:rFonts w:ascii="Times New Roman" w:hAnsi="Times New Roman"/>
          <w:b/>
          <w:i/>
          <w:sz w:val="24"/>
          <w:szCs w:val="24"/>
          <w:lang w:val="uk-UA"/>
        </w:rPr>
        <w:t>(Базальт).</w:t>
      </w:r>
    </w:p>
    <w:p w:rsidR="00A80147" w:rsidRPr="00C63BB7" w:rsidRDefault="00A80147" w:rsidP="0039760F">
      <w:pPr>
        <w:numPr>
          <w:ilvl w:val="0"/>
          <w:numId w:val="25"/>
        </w:numPr>
        <w:tabs>
          <w:tab w:val="left" w:pos="-284"/>
          <w:tab w:val="left" w:pos="0"/>
          <w:tab w:val="left" w:pos="567"/>
        </w:tabs>
        <w:spacing w:after="0"/>
        <w:ind w:left="0" w:firstLine="0"/>
        <w:jc w:val="both"/>
        <w:rPr>
          <w:rFonts w:ascii="Times New Roman" w:hAnsi="Times New Roman"/>
          <w:sz w:val="24"/>
          <w:szCs w:val="24"/>
          <w:lang w:val="uk-UA"/>
        </w:rPr>
      </w:pPr>
      <w:r w:rsidRPr="00C63BB7">
        <w:rPr>
          <w:rFonts w:ascii="Times New Roman" w:hAnsi="Times New Roman"/>
          <w:sz w:val="24"/>
          <w:szCs w:val="24"/>
          <w:lang w:val="uk-UA"/>
        </w:rPr>
        <w:t xml:space="preserve">«Гірська бавовна», яка не горить </w:t>
      </w:r>
      <w:r w:rsidRPr="00C63BB7">
        <w:rPr>
          <w:rFonts w:ascii="Times New Roman" w:hAnsi="Times New Roman"/>
          <w:i/>
          <w:sz w:val="24"/>
          <w:szCs w:val="24"/>
          <w:lang w:val="uk-UA"/>
        </w:rPr>
        <w:t>(</w:t>
      </w:r>
      <w:r w:rsidRPr="00C63BB7">
        <w:rPr>
          <w:rFonts w:ascii="Times New Roman" w:hAnsi="Times New Roman"/>
          <w:b/>
          <w:i/>
          <w:sz w:val="24"/>
          <w:szCs w:val="24"/>
          <w:lang w:val="uk-UA"/>
        </w:rPr>
        <w:t>Азбест).</w:t>
      </w:r>
    </w:p>
    <w:p w:rsidR="00A80147" w:rsidRPr="00C63BB7" w:rsidRDefault="00A80147" w:rsidP="0039760F">
      <w:pPr>
        <w:numPr>
          <w:ilvl w:val="0"/>
          <w:numId w:val="25"/>
        </w:numPr>
        <w:tabs>
          <w:tab w:val="left" w:pos="-284"/>
          <w:tab w:val="left" w:pos="0"/>
          <w:tab w:val="left" w:pos="567"/>
        </w:tabs>
        <w:spacing w:after="0"/>
        <w:ind w:left="0" w:firstLine="0"/>
        <w:rPr>
          <w:rFonts w:ascii="Times New Roman" w:hAnsi="Times New Roman"/>
          <w:sz w:val="24"/>
          <w:szCs w:val="24"/>
          <w:lang w:val="uk-UA"/>
        </w:rPr>
      </w:pPr>
      <w:r w:rsidRPr="00C63BB7">
        <w:rPr>
          <w:rFonts w:ascii="Times New Roman" w:hAnsi="Times New Roman"/>
          <w:sz w:val="24"/>
          <w:szCs w:val="24"/>
          <w:lang w:val="uk-UA"/>
        </w:rPr>
        <w:t>Камінь, який використовується в архітектурі та скульптурі</w:t>
      </w:r>
      <w:r w:rsidRPr="00C63BB7">
        <w:rPr>
          <w:rFonts w:ascii="Times New Roman" w:hAnsi="Times New Roman"/>
          <w:b/>
          <w:sz w:val="24"/>
          <w:szCs w:val="24"/>
          <w:lang w:val="uk-UA"/>
        </w:rPr>
        <w:t xml:space="preserve"> </w:t>
      </w:r>
      <w:r w:rsidRPr="00C63BB7">
        <w:rPr>
          <w:rFonts w:ascii="Times New Roman" w:hAnsi="Times New Roman"/>
          <w:b/>
          <w:i/>
          <w:sz w:val="24"/>
          <w:szCs w:val="24"/>
          <w:lang w:val="uk-UA"/>
        </w:rPr>
        <w:t>(Мармур).</w:t>
      </w:r>
    </w:p>
    <w:p w:rsidR="00A80147" w:rsidRPr="00C63BB7" w:rsidRDefault="00A80147" w:rsidP="0039760F">
      <w:pPr>
        <w:numPr>
          <w:ilvl w:val="0"/>
          <w:numId w:val="25"/>
        </w:numPr>
        <w:tabs>
          <w:tab w:val="left" w:pos="-284"/>
          <w:tab w:val="left" w:pos="0"/>
          <w:tab w:val="left" w:pos="567"/>
        </w:tabs>
        <w:spacing w:after="0"/>
        <w:ind w:left="0" w:firstLine="0"/>
        <w:jc w:val="both"/>
        <w:rPr>
          <w:rFonts w:ascii="Times New Roman" w:hAnsi="Times New Roman"/>
          <w:sz w:val="24"/>
          <w:szCs w:val="24"/>
          <w:lang w:val="uk-UA"/>
        </w:rPr>
      </w:pPr>
      <w:r w:rsidRPr="00C63BB7">
        <w:rPr>
          <w:rFonts w:ascii="Times New Roman" w:hAnsi="Times New Roman"/>
          <w:sz w:val="24"/>
          <w:szCs w:val="24"/>
          <w:lang w:val="uk-UA"/>
        </w:rPr>
        <w:t>Корисна копалина, з якої виготовляють посуд</w:t>
      </w:r>
      <w:r w:rsidRPr="00C63BB7">
        <w:rPr>
          <w:rFonts w:ascii="Times New Roman" w:hAnsi="Times New Roman"/>
          <w:b/>
          <w:sz w:val="24"/>
          <w:szCs w:val="24"/>
          <w:lang w:val="uk-UA"/>
        </w:rPr>
        <w:t xml:space="preserve"> </w:t>
      </w:r>
      <w:r w:rsidRPr="00C63BB7">
        <w:rPr>
          <w:rFonts w:ascii="Times New Roman" w:hAnsi="Times New Roman"/>
          <w:b/>
          <w:i/>
          <w:sz w:val="24"/>
          <w:szCs w:val="24"/>
          <w:lang w:val="uk-UA"/>
        </w:rPr>
        <w:t>(Глина).</w:t>
      </w:r>
    </w:p>
    <w:p w:rsidR="00A80147" w:rsidRPr="00C63BB7" w:rsidRDefault="00A80147" w:rsidP="0039760F">
      <w:pPr>
        <w:numPr>
          <w:ilvl w:val="0"/>
          <w:numId w:val="25"/>
        </w:numPr>
        <w:tabs>
          <w:tab w:val="left" w:pos="-284"/>
          <w:tab w:val="left" w:pos="0"/>
          <w:tab w:val="left" w:pos="567"/>
        </w:tabs>
        <w:spacing w:after="0"/>
        <w:ind w:left="0" w:firstLine="0"/>
        <w:jc w:val="both"/>
        <w:rPr>
          <w:rFonts w:ascii="Times New Roman" w:hAnsi="Times New Roman"/>
          <w:sz w:val="24"/>
          <w:szCs w:val="24"/>
          <w:lang w:val="uk-UA"/>
        </w:rPr>
      </w:pPr>
      <w:r w:rsidRPr="00C63BB7">
        <w:rPr>
          <w:rFonts w:ascii="Times New Roman" w:hAnsi="Times New Roman"/>
          <w:sz w:val="24"/>
          <w:szCs w:val="24"/>
          <w:lang w:val="uk-UA"/>
        </w:rPr>
        <w:t>Осадова порода – будівельний матеріал</w:t>
      </w:r>
      <w:r w:rsidRPr="00C63BB7">
        <w:rPr>
          <w:rFonts w:ascii="Times New Roman" w:hAnsi="Times New Roman"/>
          <w:b/>
          <w:sz w:val="24"/>
          <w:szCs w:val="24"/>
          <w:lang w:val="uk-UA"/>
        </w:rPr>
        <w:t xml:space="preserve"> </w:t>
      </w:r>
      <w:r w:rsidRPr="00C63BB7">
        <w:rPr>
          <w:rFonts w:ascii="Times New Roman" w:hAnsi="Times New Roman"/>
          <w:b/>
          <w:i/>
          <w:sz w:val="24"/>
          <w:szCs w:val="24"/>
          <w:lang w:val="uk-UA"/>
        </w:rPr>
        <w:t>(Ракушняк).</w:t>
      </w:r>
    </w:p>
    <w:p w:rsidR="00A80147" w:rsidRPr="00C63BB7" w:rsidRDefault="00A80147" w:rsidP="0039760F">
      <w:pPr>
        <w:tabs>
          <w:tab w:val="left" w:pos="945"/>
        </w:tabs>
        <w:spacing w:after="0"/>
        <w:rPr>
          <w:rFonts w:ascii="Times New Roman" w:hAnsi="Times New Roman"/>
          <w:b/>
          <w:sz w:val="24"/>
          <w:szCs w:val="24"/>
          <w:lang w:val="uk-UA"/>
        </w:rPr>
      </w:pPr>
      <w:r w:rsidRPr="00C63BB7">
        <w:rPr>
          <w:rFonts w:ascii="Times New Roman" w:hAnsi="Times New Roman"/>
          <w:b/>
          <w:sz w:val="24"/>
          <w:szCs w:val="24"/>
          <w:lang w:val="uk-UA"/>
        </w:rPr>
        <w:tab/>
      </w:r>
    </w:p>
    <w:p w:rsidR="00A80147" w:rsidRPr="00C63BB7" w:rsidRDefault="00A80147" w:rsidP="0039760F">
      <w:pPr>
        <w:pStyle w:val="a5"/>
        <w:numPr>
          <w:ilvl w:val="0"/>
          <w:numId w:val="41"/>
        </w:numPr>
        <w:tabs>
          <w:tab w:val="left" w:pos="945"/>
        </w:tabs>
        <w:spacing w:after="0"/>
        <w:rPr>
          <w:rFonts w:ascii="Times New Roman" w:hAnsi="Times New Roman"/>
          <w:b/>
          <w:sz w:val="24"/>
          <w:szCs w:val="24"/>
          <w:u w:val="single"/>
          <w:lang w:val="uk-UA"/>
        </w:rPr>
      </w:pPr>
      <w:r w:rsidRPr="00C63BB7">
        <w:rPr>
          <w:rFonts w:ascii="Times New Roman" w:hAnsi="Times New Roman"/>
          <w:b/>
          <w:sz w:val="24"/>
          <w:szCs w:val="24"/>
          <w:u w:val="single"/>
          <w:lang w:val="uk-UA"/>
        </w:rPr>
        <w:t>Вправа «Своя опора»</w:t>
      </w:r>
    </w:p>
    <w:p w:rsidR="00A80147" w:rsidRPr="00C63BB7" w:rsidRDefault="00A80147" w:rsidP="0039760F">
      <w:pPr>
        <w:tabs>
          <w:tab w:val="left" w:pos="945"/>
        </w:tabs>
        <w:spacing w:after="0"/>
        <w:jc w:val="both"/>
        <w:rPr>
          <w:rFonts w:ascii="Times New Roman" w:hAnsi="Times New Roman"/>
          <w:sz w:val="24"/>
          <w:szCs w:val="24"/>
          <w:lang w:val="uk-UA"/>
        </w:rPr>
      </w:pPr>
      <w:r w:rsidRPr="00C63BB7">
        <w:rPr>
          <w:rFonts w:ascii="Times New Roman" w:hAnsi="Times New Roman"/>
          <w:b/>
          <w:sz w:val="24"/>
          <w:szCs w:val="24"/>
          <w:lang w:val="uk-UA"/>
        </w:rPr>
        <w:tab/>
        <w:t xml:space="preserve">Мета: </w:t>
      </w:r>
      <w:r w:rsidRPr="00C63BB7">
        <w:rPr>
          <w:rFonts w:ascii="Times New Roman" w:hAnsi="Times New Roman"/>
          <w:sz w:val="24"/>
          <w:szCs w:val="24"/>
          <w:lang w:val="uk-UA"/>
        </w:rPr>
        <w:t xml:space="preserve">розвинути вміння вихованців встановлювати причинно-наслідкові </w:t>
      </w:r>
      <w:r w:rsidR="00DF42B6" w:rsidRPr="00C63BB7">
        <w:rPr>
          <w:rFonts w:ascii="Times New Roman" w:hAnsi="Times New Roman"/>
          <w:sz w:val="24"/>
          <w:szCs w:val="24"/>
          <w:lang w:val="uk-UA"/>
        </w:rPr>
        <w:t>зв’язки</w:t>
      </w:r>
      <w:r w:rsidRPr="00C63BB7">
        <w:rPr>
          <w:rFonts w:ascii="Times New Roman" w:hAnsi="Times New Roman"/>
          <w:sz w:val="24"/>
          <w:szCs w:val="24"/>
          <w:lang w:val="uk-UA"/>
        </w:rPr>
        <w:t xml:space="preserve">, проводити аналіз, робити логічні висновки, використовуючи індуктивний та дедуктивний методи дослідження та здійснювати синтез отриманих знань. </w:t>
      </w:r>
    </w:p>
    <w:p w:rsidR="00A80147" w:rsidRPr="00C63BB7" w:rsidRDefault="00A80147" w:rsidP="0039760F">
      <w:pPr>
        <w:tabs>
          <w:tab w:val="left" w:pos="945"/>
        </w:tabs>
        <w:spacing w:after="0"/>
        <w:rPr>
          <w:rFonts w:ascii="Times New Roman" w:hAnsi="Times New Roman"/>
          <w:sz w:val="24"/>
          <w:szCs w:val="24"/>
          <w:lang w:val="uk-UA"/>
        </w:rPr>
      </w:pPr>
      <w:r w:rsidRPr="00C63BB7">
        <w:rPr>
          <w:rFonts w:ascii="Times New Roman" w:hAnsi="Times New Roman"/>
          <w:sz w:val="24"/>
          <w:szCs w:val="24"/>
          <w:lang w:val="uk-UA"/>
        </w:rPr>
        <w:tab/>
      </w:r>
    </w:p>
    <w:p w:rsidR="00A80147" w:rsidRPr="00C63BB7" w:rsidRDefault="00A80147" w:rsidP="0039760F">
      <w:pPr>
        <w:tabs>
          <w:tab w:val="left" w:pos="945"/>
        </w:tabs>
        <w:spacing w:after="0"/>
        <w:rPr>
          <w:rFonts w:ascii="Times New Roman" w:hAnsi="Times New Roman"/>
          <w:b/>
          <w:sz w:val="24"/>
          <w:szCs w:val="24"/>
          <w:lang w:val="uk-UA"/>
        </w:rPr>
      </w:pPr>
      <w:r w:rsidRPr="00C63BB7">
        <w:rPr>
          <w:rFonts w:ascii="Times New Roman" w:hAnsi="Times New Roman"/>
          <w:sz w:val="24"/>
          <w:szCs w:val="24"/>
          <w:lang w:val="uk-UA"/>
        </w:rPr>
        <w:tab/>
      </w:r>
      <w:r w:rsidRPr="00C63BB7">
        <w:rPr>
          <w:rFonts w:ascii="Times New Roman" w:hAnsi="Times New Roman"/>
          <w:b/>
          <w:sz w:val="24"/>
          <w:szCs w:val="24"/>
          <w:lang w:val="uk-UA"/>
        </w:rPr>
        <w:t xml:space="preserve">Обладнання: </w:t>
      </w:r>
    </w:p>
    <w:p w:rsidR="00A80147" w:rsidRPr="00C63BB7" w:rsidRDefault="00A80147" w:rsidP="0039760F">
      <w:pPr>
        <w:pStyle w:val="a5"/>
        <w:numPr>
          <w:ilvl w:val="0"/>
          <w:numId w:val="29"/>
        </w:numPr>
        <w:tabs>
          <w:tab w:val="left" w:pos="945"/>
        </w:tabs>
        <w:spacing w:after="0"/>
        <w:ind w:left="0" w:firstLine="993"/>
        <w:rPr>
          <w:rFonts w:ascii="Times New Roman" w:hAnsi="Times New Roman"/>
          <w:sz w:val="24"/>
          <w:szCs w:val="24"/>
          <w:lang w:val="uk-UA"/>
        </w:rPr>
      </w:pPr>
      <w:r w:rsidRPr="00C63BB7">
        <w:rPr>
          <w:rFonts w:ascii="Times New Roman" w:hAnsi="Times New Roman"/>
          <w:sz w:val="24"/>
          <w:szCs w:val="24"/>
          <w:lang w:val="uk-UA"/>
        </w:rPr>
        <w:t xml:space="preserve">карта Черкаської області (М:2000:1), </w:t>
      </w:r>
    </w:p>
    <w:p w:rsidR="00A80147" w:rsidRPr="00C63BB7" w:rsidRDefault="00A80147" w:rsidP="0039760F">
      <w:pPr>
        <w:pStyle w:val="a5"/>
        <w:numPr>
          <w:ilvl w:val="0"/>
          <w:numId w:val="29"/>
        </w:numPr>
        <w:tabs>
          <w:tab w:val="left" w:pos="945"/>
        </w:tabs>
        <w:spacing w:after="0"/>
        <w:ind w:left="0" w:firstLine="993"/>
        <w:rPr>
          <w:rFonts w:ascii="Times New Roman" w:hAnsi="Times New Roman"/>
          <w:sz w:val="24"/>
          <w:szCs w:val="24"/>
          <w:lang w:val="uk-UA"/>
        </w:rPr>
      </w:pPr>
      <w:r w:rsidRPr="00C63BB7">
        <w:rPr>
          <w:rFonts w:ascii="Times New Roman" w:hAnsi="Times New Roman"/>
          <w:sz w:val="24"/>
          <w:szCs w:val="24"/>
          <w:lang w:val="uk-UA"/>
        </w:rPr>
        <w:t xml:space="preserve">маршрутна книжка геолога; </w:t>
      </w:r>
    </w:p>
    <w:p w:rsidR="00A80147" w:rsidRPr="00C63BB7" w:rsidRDefault="00A80147" w:rsidP="0039760F">
      <w:pPr>
        <w:pStyle w:val="a5"/>
        <w:numPr>
          <w:ilvl w:val="0"/>
          <w:numId w:val="29"/>
        </w:numPr>
        <w:tabs>
          <w:tab w:val="left" w:pos="945"/>
        </w:tabs>
        <w:spacing w:after="0"/>
        <w:ind w:left="0" w:firstLine="993"/>
        <w:rPr>
          <w:rFonts w:ascii="Times New Roman" w:hAnsi="Times New Roman"/>
          <w:sz w:val="24"/>
          <w:szCs w:val="24"/>
          <w:lang w:val="uk-UA"/>
        </w:rPr>
      </w:pPr>
      <w:r w:rsidRPr="00C63BB7">
        <w:rPr>
          <w:rFonts w:ascii="Times New Roman" w:hAnsi="Times New Roman"/>
          <w:sz w:val="24"/>
          <w:szCs w:val="24"/>
          <w:lang w:val="uk-UA"/>
        </w:rPr>
        <w:t>каталог гірських порід.</w:t>
      </w:r>
    </w:p>
    <w:p w:rsidR="00DF42B6" w:rsidRDefault="00A80147" w:rsidP="0039760F">
      <w:pPr>
        <w:tabs>
          <w:tab w:val="left" w:pos="945"/>
        </w:tabs>
        <w:spacing w:after="0"/>
        <w:jc w:val="both"/>
        <w:rPr>
          <w:rFonts w:ascii="Times New Roman" w:hAnsi="Times New Roman"/>
          <w:sz w:val="24"/>
          <w:szCs w:val="24"/>
          <w:lang w:val="uk-UA"/>
        </w:rPr>
      </w:pPr>
      <w:r w:rsidRPr="00C63BB7">
        <w:rPr>
          <w:rFonts w:ascii="Times New Roman" w:hAnsi="Times New Roman"/>
          <w:sz w:val="24"/>
          <w:szCs w:val="24"/>
          <w:lang w:val="uk-UA"/>
        </w:rPr>
        <w:tab/>
      </w:r>
    </w:p>
    <w:p w:rsidR="00DF42B6" w:rsidRDefault="00DF42B6" w:rsidP="0039760F">
      <w:pPr>
        <w:tabs>
          <w:tab w:val="left" w:pos="945"/>
        </w:tabs>
        <w:spacing w:after="0"/>
        <w:jc w:val="both"/>
        <w:rPr>
          <w:rFonts w:ascii="Times New Roman" w:hAnsi="Times New Roman"/>
          <w:sz w:val="24"/>
          <w:szCs w:val="24"/>
          <w:lang w:val="uk-UA"/>
        </w:rPr>
      </w:pPr>
    </w:p>
    <w:p w:rsidR="00A80147" w:rsidRPr="00C63BB7" w:rsidRDefault="00A80147" w:rsidP="0039760F">
      <w:pPr>
        <w:tabs>
          <w:tab w:val="left" w:pos="945"/>
        </w:tabs>
        <w:spacing w:after="0"/>
        <w:jc w:val="both"/>
        <w:rPr>
          <w:rFonts w:ascii="Times New Roman" w:hAnsi="Times New Roman"/>
          <w:b/>
          <w:sz w:val="24"/>
          <w:szCs w:val="24"/>
          <w:lang w:val="uk-UA"/>
        </w:rPr>
      </w:pPr>
      <w:r w:rsidRPr="00C63BB7">
        <w:rPr>
          <w:rFonts w:ascii="Times New Roman" w:hAnsi="Times New Roman"/>
          <w:b/>
          <w:sz w:val="24"/>
          <w:szCs w:val="24"/>
          <w:lang w:val="uk-UA"/>
        </w:rPr>
        <w:lastRenderedPageBreak/>
        <w:t xml:space="preserve">Завдання: </w:t>
      </w:r>
    </w:p>
    <w:p w:rsidR="00A80147" w:rsidRPr="00C63BB7" w:rsidRDefault="00DF42B6" w:rsidP="0039760F">
      <w:pPr>
        <w:numPr>
          <w:ilvl w:val="0"/>
          <w:numId w:val="31"/>
        </w:numPr>
        <w:tabs>
          <w:tab w:val="left" w:pos="0"/>
        </w:tabs>
        <w:spacing w:after="0"/>
        <w:ind w:left="0" w:firstLine="709"/>
        <w:jc w:val="both"/>
        <w:rPr>
          <w:rFonts w:ascii="Times New Roman" w:hAnsi="Times New Roman"/>
          <w:sz w:val="24"/>
          <w:szCs w:val="24"/>
          <w:lang w:val="uk-UA"/>
        </w:rPr>
      </w:pPr>
      <w:r>
        <w:rPr>
          <w:rFonts w:ascii="Times New Roman" w:hAnsi="Times New Roman"/>
          <w:sz w:val="24"/>
          <w:szCs w:val="24"/>
          <w:lang w:val="uk-UA"/>
        </w:rPr>
        <w:t>Визначте</w:t>
      </w:r>
      <w:r w:rsidR="00A80147" w:rsidRPr="00C63BB7">
        <w:rPr>
          <w:rFonts w:ascii="Times New Roman" w:hAnsi="Times New Roman"/>
          <w:sz w:val="24"/>
          <w:szCs w:val="24"/>
          <w:lang w:val="uk-UA"/>
        </w:rPr>
        <w:t xml:space="preserve"> на карті місце положення кар’єру</w:t>
      </w:r>
      <w:r w:rsidR="00A80147" w:rsidRPr="00C63BB7">
        <w:rPr>
          <w:rFonts w:ascii="Times New Roman" w:hAnsi="Times New Roman"/>
          <w:i/>
          <w:sz w:val="24"/>
          <w:szCs w:val="24"/>
          <w:lang w:val="uk-UA"/>
        </w:rPr>
        <w:t xml:space="preserve"> (прим.: вправа виконується в камеральних умовах після проведення оглядової екскурсії  та доступних  пошуково-дослідницьких робіт у місцях видобутку граніту у с.Головятино, Смілянського району).</w:t>
      </w:r>
    </w:p>
    <w:p w:rsidR="00A80147" w:rsidRPr="00C63BB7" w:rsidRDefault="00A80147" w:rsidP="0039760F">
      <w:pPr>
        <w:pStyle w:val="a5"/>
        <w:numPr>
          <w:ilvl w:val="0"/>
          <w:numId w:val="31"/>
        </w:numPr>
        <w:spacing w:after="0"/>
        <w:ind w:left="0" w:firstLine="709"/>
        <w:rPr>
          <w:rFonts w:ascii="Times New Roman" w:hAnsi="Times New Roman"/>
          <w:i/>
          <w:sz w:val="24"/>
          <w:szCs w:val="24"/>
          <w:lang w:val="uk-UA"/>
        </w:rPr>
      </w:pPr>
      <w:r w:rsidRPr="00C63BB7">
        <w:rPr>
          <w:rFonts w:ascii="Times New Roman" w:hAnsi="Times New Roman"/>
          <w:sz w:val="24"/>
          <w:szCs w:val="24"/>
          <w:lang w:val="uk-UA"/>
        </w:rPr>
        <w:t xml:space="preserve">Складіть план дослідження геологічного об’єкту. </w:t>
      </w:r>
    </w:p>
    <w:p w:rsidR="00A80147" w:rsidRPr="00C63BB7" w:rsidRDefault="00A80147" w:rsidP="0039760F">
      <w:pPr>
        <w:numPr>
          <w:ilvl w:val="0"/>
          <w:numId w:val="31"/>
        </w:numPr>
        <w:tabs>
          <w:tab w:val="left" w:pos="0"/>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Проаналізуйте записи в маршрутній книжці юного геолога, зроблені на відслоненні під час екскурсії.</w:t>
      </w:r>
    </w:p>
    <w:p w:rsidR="00A80147" w:rsidRPr="00C63BB7" w:rsidRDefault="00A80147" w:rsidP="0039760F">
      <w:pPr>
        <w:numPr>
          <w:ilvl w:val="0"/>
          <w:numId w:val="31"/>
        </w:numPr>
        <w:tabs>
          <w:tab w:val="left" w:pos="0"/>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Визначт</w:t>
      </w:r>
      <w:r w:rsidR="00DF42B6">
        <w:rPr>
          <w:rFonts w:ascii="Times New Roman" w:hAnsi="Times New Roman"/>
          <w:sz w:val="24"/>
          <w:szCs w:val="24"/>
          <w:lang w:val="uk-UA"/>
        </w:rPr>
        <w:t>е</w:t>
      </w:r>
      <w:r w:rsidRPr="00C63BB7">
        <w:rPr>
          <w:rFonts w:ascii="Times New Roman" w:hAnsi="Times New Roman"/>
          <w:sz w:val="24"/>
          <w:szCs w:val="24"/>
          <w:lang w:val="uk-UA"/>
        </w:rPr>
        <w:t xml:space="preserve"> за каталогом зразки зібраних мінералів, промаркуйте та додайте до геологічної колекції гуртка.</w:t>
      </w:r>
    </w:p>
    <w:p w:rsidR="00A80147" w:rsidRPr="00C63BB7" w:rsidRDefault="00DF42B6" w:rsidP="0039760F">
      <w:pPr>
        <w:numPr>
          <w:ilvl w:val="0"/>
          <w:numId w:val="31"/>
        </w:numPr>
        <w:tabs>
          <w:tab w:val="left" w:pos="-426"/>
          <w:tab w:val="left" w:pos="-284"/>
        </w:tabs>
        <w:spacing w:after="0"/>
        <w:ind w:left="0" w:firstLine="709"/>
        <w:jc w:val="both"/>
        <w:rPr>
          <w:rFonts w:ascii="Times New Roman" w:hAnsi="Times New Roman"/>
          <w:sz w:val="24"/>
          <w:szCs w:val="24"/>
          <w:lang w:val="uk-UA"/>
        </w:rPr>
      </w:pPr>
      <w:r>
        <w:rPr>
          <w:rFonts w:ascii="Times New Roman" w:hAnsi="Times New Roman"/>
          <w:sz w:val="24"/>
          <w:szCs w:val="24"/>
          <w:lang w:val="uk-UA"/>
        </w:rPr>
        <w:t>Визначте</w:t>
      </w:r>
      <w:r w:rsidR="00A80147" w:rsidRPr="00C63BB7">
        <w:rPr>
          <w:rFonts w:ascii="Times New Roman" w:hAnsi="Times New Roman"/>
          <w:sz w:val="24"/>
          <w:szCs w:val="24"/>
          <w:lang w:val="uk-UA"/>
        </w:rPr>
        <w:t xml:space="preserve"> своє ставлення до розробки покладів граніту відкритим способом і об’єднайтесь у групи: геологи-«добувачі» та екологи-«грінпісівці». Спрогнозуйте розвиток території, наближеної до діючого гранітного кар’єру або якогось іншого родовища корисних копалин. Візьміть участь в інтелектуальному батлі: «Ви за? – А ми проти!».</w:t>
      </w:r>
    </w:p>
    <w:p w:rsidR="00A80147" w:rsidRPr="00C63BB7" w:rsidRDefault="00A80147" w:rsidP="0039760F">
      <w:pPr>
        <w:numPr>
          <w:ilvl w:val="0"/>
          <w:numId w:val="31"/>
        </w:numPr>
        <w:tabs>
          <w:tab w:val="left" w:pos="0"/>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Складіть план вашої підсумкової доповіді на тему «Гранкар`єри та рекреація територій». </w:t>
      </w:r>
    </w:p>
    <w:p w:rsidR="00A80147" w:rsidRPr="00C63BB7" w:rsidRDefault="00A80147" w:rsidP="00DF42B6">
      <w:pPr>
        <w:spacing w:after="0"/>
        <w:rPr>
          <w:rFonts w:ascii="Times New Roman" w:hAnsi="Times New Roman"/>
          <w:b/>
          <w:sz w:val="24"/>
          <w:szCs w:val="24"/>
          <w:highlight w:val="yellow"/>
          <w:lang w:val="uk-UA"/>
        </w:rPr>
      </w:pPr>
    </w:p>
    <w:p w:rsidR="00A80147" w:rsidRPr="00C63BB7" w:rsidRDefault="00A80147" w:rsidP="0039760F">
      <w:pPr>
        <w:spacing w:after="0"/>
        <w:jc w:val="center"/>
        <w:rPr>
          <w:rFonts w:ascii="Times New Roman" w:hAnsi="Times New Roman"/>
          <w:b/>
          <w:color w:val="0000FF"/>
          <w:sz w:val="24"/>
          <w:szCs w:val="24"/>
          <w:lang w:val="uk-UA"/>
        </w:rPr>
      </w:pPr>
      <w:r w:rsidRPr="00C63BB7">
        <w:rPr>
          <w:rFonts w:ascii="Times New Roman" w:hAnsi="Times New Roman"/>
          <w:b/>
          <w:color w:val="0000FF"/>
          <w:sz w:val="24"/>
          <w:szCs w:val="24"/>
          <w:lang w:val="uk-UA"/>
        </w:rPr>
        <w:t>ТЕМА «ПІДГОТОВКА ДО ПОЛЬОВИХ ГЕОЛОГІЧНИХ РОБІТ»</w:t>
      </w:r>
    </w:p>
    <w:p w:rsidR="00A80147" w:rsidRPr="00C63BB7" w:rsidRDefault="00A80147" w:rsidP="0039760F">
      <w:pPr>
        <w:tabs>
          <w:tab w:val="left" w:pos="709"/>
          <w:tab w:val="left" w:pos="6521"/>
        </w:tabs>
        <w:spacing w:after="0"/>
        <w:jc w:val="center"/>
        <w:rPr>
          <w:rFonts w:ascii="Times New Roman" w:hAnsi="Times New Roman"/>
          <w:b/>
          <w:sz w:val="24"/>
          <w:szCs w:val="24"/>
          <w:lang w:val="uk-UA"/>
        </w:rPr>
      </w:pPr>
    </w:p>
    <w:p w:rsidR="00A80147" w:rsidRPr="00C63BB7" w:rsidRDefault="00A80147" w:rsidP="0039760F">
      <w:pPr>
        <w:tabs>
          <w:tab w:val="left" w:pos="709"/>
          <w:tab w:val="left" w:pos="6521"/>
        </w:tabs>
        <w:spacing w:after="0"/>
        <w:ind w:left="709"/>
        <w:rPr>
          <w:rFonts w:ascii="Times New Roman" w:hAnsi="Times New Roman"/>
          <w:b/>
          <w:i/>
          <w:color w:val="0000FF"/>
          <w:sz w:val="24"/>
          <w:szCs w:val="24"/>
          <w:lang w:val="uk-UA"/>
        </w:rPr>
      </w:pPr>
      <w:r w:rsidRPr="00C63BB7">
        <w:rPr>
          <w:rFonts w:ascii="Times New Roman" w:hAnsi="Times New Roman"/>
          <w:b/>
          <w:i/>
          <w:color w:val="0000FF"/>
          <w:sz w:val="24"/>
          <w:szCs w:val="24"/>
          <w:lang w:val="uk-UA"/>
        </w:rPr>
        <w:t>Тема заняття: «Взяття проб. Пошукові ознаки мінералів»</w:t>
      </w:r>
    </w:p>
    <w:p w:rsidR="00A80147" w:rsidRPr="00C63BB7" w:rsidRDefault="00A80147" w:rsidP="0039760F">
      <w:pPr>
        <w:pStyle w:val="a5"/>
        <w:numPr>
          <w:ilvl w:val="0"/>
          <w:numId w:val="41"/>
        </w:numPr>
        <w:tabs>
          <w:tab w:val="left" w:pos="0"/>
          <w:tab w:val="left" w:pos="567"/>
        </w:tabs>
        <w:spacing w:after="0"/>
        <w:ind w:left="0" w:firstLine="709"/>
        <w:jc w:val="both"/>
        <w:rPr>
          <w:rFonts w:ascii="Times New Roman" w:hAnsi="Times New Roman"/>
          <w:sz w:val="24"/>
          <w:szCs w:val="24"/>
          <w:lang w:val="uk-UA"/>
        </w:rPr>
      </w:pPr>
      <w:r w:rsidRPr="00C63BB7">
        <w:rPr>
          <w:rFonts w:ascii="Times New Roman" w:hAnsi="Times New Roman"/>
          <w:b/>
          <w:sz w:val="24"/>
          <w:szCs w:val="24"/>
          <w:u w:val="single"/>
          <w:lang w:val="uk-UA"/>
        </w:rPr>
        <w:t>Вправа «Юний геолог-пошуковець»</w:t>
      </w:r>
      <w:r w:rsidRPr="00C63BB7">
        <w:rPr>
          <w:rFonts w:ascii="Times New Roman" w:hAnsi="Times New Roman"/>
          <w:b/>
          <w:sz w:val="24"/>
          <w:szCs w:val="24"/>
          <w:lang w:val="uk-UA"/>
        </w:rPr>
        <w:t xml:space="preserve"> </w:t>
      </w:r>
    </w:p>
    <w:p w:rsidR="00A80147" w:rsidRPr="00C63BB7" w:rsidRDefault="00A80147" w:rsidP="0039760F">
      <w:pPr>
        <w:pStyle w:val="a5"/>
        <w:tabs>
          <w:tab w:val="left" w:pos="0"/>
          <w:tab w:val="left" w:pos="567"/>
        </w:tabs>
        <w:spacing w:after="0"/>
        <w:ind w:left="0" w:firstLine="709"/>
        <w:jc w:val="both"/>
        <w:rPr>
          <w:rFonts w:ascii="Times New Roman" w:hAnsi="Times New Roman"/>
          <w:sz w:val="24"/>
          <w:szCs w:val="24"/>
          <w:lang w:val="uk-UA"/>
        </w:rPr>
      </w:pP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сприяти формуванню вмінь застосовувати дедуктивний та індуктивний методи пізнання, навчати діалектичним способам мислення.</w:t>
      </w:r>
    </w:p>
    <w:p w:rsidR="00A80147" w:rsidRPr="00C63BB7" w:rsidRDefault="00A80147" w:rsidP="0039760F">
      <w:pPr>
        <w:tabs>
          <w:tab w:val="left" w:pos="567"/>
          <w:tab w:val="left" w:pos="6521"/>
        </w:tabs>
        <w:spacing w:after="0"/>
        <w:ind w:firstLine="709"/>
        <w:jc w:val="both"/>
        <w:rPr>
          <w:rFonts w:ascii="Times New Roman" w:hAnsi="Times New Roman"/>
          <w:sz w:val="24"/>
          <w:szCs w:val="24"/>
          <w:lang w:val="uk-UA"/>
        </w:rPr>
      </w:pPr>
      <w:r w:rsidRPr="00C63BB7">
        <w:rPr>
          <w:rFonts w:ascii="Times New Roman" w:hAnsi="Times New Roman"/>
          <w:b/>
          <w:sz w:val="24"/>
          <w:szCs w:val="24"/>
          <w:lang w:val="uk-UA"/>
        </w:rPr>
        <w:t>Умови</w:t>
      </w:r>
      <w:r w:rsidRPr="00C63BB7">
        <w:rPr>
          <w:rFonts w:ascii="Times New Roman" w:hAnsi="Times New Roman"/>
          <w:i/>
          <w:sz w:val="24"/>
          <w:szCs w:val="24"/>
          <w:lang w:val="uk-UA"/>
        </w:rPr>
        <w:t>:</w:t>
      </w:r>
      <w:r w:rsidRPr="00C63BB7">
        <w:rPr>
          <w:rFonts w:ascii="Times New Roman" w:hAnsi="Times New Roman"/>
          <w:sz w:val="24"/>
          <w:szCs w:val="24"/>
          <w:lang w:val="uk-UA"/>
        </w:rPr>
        <w:t xml:space="preserve"> Практичне заняття проводиться в районі залізничної платформи «Піонерська» під час походу (екскурсії) </w:t>
      </w:r>
      <w:r w:rsidRPr="00C63BB7">
        <w:rPr>
          <w:rFonts w:ascii="Times New Roman" w:hAnsi="Times New Roman"/>
          <w:sz w:val="24"/>
          <w:szCs w:val="24"/>
          <w:lang w:val="uk-UA"/>
        </w:rPr>
        <w:lastRenderedPageBreak/>
        <w:t xml:space="preserve">до піщаного кар’єру поблизу с. Білозір`я та шосейної дороги Дніпропетровськ-Черкаси, який утворився внаслідок використання піску на будівництво дороги до обласного центру. </w:t>
      </w:r>
    </w:p>
    <w:p w:rsidR="00A80147" w:rsidRPr="00C63BB7" w:rsidRDefault="00A80147" w:rsidP="0039760F">
      <w:pPr>
        <w:tabs>
          <w:tab w:val="left" w:pos="567"/>
          <w:tab w:val="left" w:pos="6521"/>
        </w:tabs>
        <w:spacing w:after="0"/>
        <w:ind w:firstLine="709"/>
        <w:jc w:val="both"/>
        <w:rPr>
          <w:rFonts w:ascii="Times New Roman" w:hAnsi="Times New Roman"/>
          <w:sz w:val="24"/>
          <w:szCs w:val="24"/>
          <w:lang w:val="uk-UA"/>
        </w:rPr>
      </w:pPr>
      <w:r w:rsidRPr="00C63BB7">
        <w:rPr>
          <w:rFonts w:ascii="Times New Roman" w:hAnsi="Times New Roman"/>
          <w:b/>
          <w:sz w:val="24"/>
          <w:szCs w:val="24"/>
          <w:lang w:val="uk-UA"/>
        </w:rPr>
        <w:t>Обладнання</w:t>
      </w:r>
      <w:r w:rsidRPr="00C63BB7">
        <w:rPr>
          <w:rFonts w:ascii="Times New Roman" w:hAnsi="Times New Roman"/>
          <w:sz w:val="24"/>
          <w:szCs w:val="24"/>
          <w:lang w:val="uk-UA"/>
        </w:rPr>
        <w:t>: геологічний молоток, мішечки для зразків геологічної сировини.</w:t>
      </w:r>
    </w:p>
    <w:p w:rsidR="00A80147" w:rsidRPr="00C63BB7" w:rsidRDefault="00A80147" w:rsidP="0039760F">
      <w:pPr>
        <w:tabs>
          <w:tab w:val="left" w:pos="567"/>
          <w:tab w:val="left" w:pos="6521"/>
        </w:tabs>
        <w:spacing w:after="0"/>
        <w:ind w:firstLine="709"/>
        <w:jc w:val="both"/>
        <w:rPr>
          <w:rFonts w:ascii="Times New Roman" w:hAnsi="Times New Roman"/>
          <w:b/>
          <w:sz w:val="24"/>
          <w:szCs w:val="24"/>
          <w:lang w:val="uk-UA"/>
        </w:rPr>
      </w:pPr>
      <w:r w:rsidRPr="00C63BB7">
        <w:rPr>
          <w:rFonts w:ascii="Times New Roman" w:hAnsi="Times New Roman"/>
          <w:b/>
          <w:sz w:val="24"/>
          <w:szCs w:val="24"/>
          <w:lang w:val="uk-UA"/>
        </w:rPr>
        <w:t xml:space="preserve">Польові дослідження: </w:t>
      </w:r>
    </w:p>
    <w:p w:rsidR="00A80147" w:rsidRPr="00C63BB7" w:rsidRDefault="00A80147" w:rsidP="0039760F">
      <w:pPr>
        <w:pStyle w:val="a5"/>
        <w:numPr>
          <w:ilvl w:val="0"/>
          <w:numId w:val="21"/>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Огляньте 5-ти метрове відслонення. </w:t>
      </w:r>
    </w:p>
    <w:p w:rsidR="00A80147" w:rsidRPr="00C63BB7" w:rsidRDefault="00A80147" w:rsidP="0039760F">
      <w:pPr>
        <w:pStyle w:val="a5"/>
        <w:numPr>
          <w:ilvl w:val="0"/>
          <w:numId w:val="21"/>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Знайдіть зразок кременю бурого (залізистого) та чорного (халцедонового). </w:t>
      </w:r>
    </w:p>
    <w:p w:rsidR="00A80147" w:rsidRPr="00C63BB7" w:rsidRDefault="00A80147" w:rsidP="0039760F">
      <w:pPr>
        <w:pStyle w:val="a5"/>
        <w:numPr>
          <w:ilvl w:val="0"/>
          <w:numId w:val="21"/>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Визначте належність геологічного матеріалу до певної геологічної групи (класифікуйте його). </w:t>
      </w:r>
    </w:p>
    <w:p w:rsidR="00A80147" w:rsidRPr="00C63BB7" w:rsidRDefault="00A80147" w:rsidP="0039760F">
      <w:pPr>
        <w:pStyle w:val="a5"/>
        <w:numPr>
          <w:ilvl w:val="0"/>
          <w:numId w:val="21"/>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Аргументуйте свій висновок. </w:t>
      </w:r>
    </w:p>
    <w:p w:rsidR="00A80147" w:rsidRPr="00C63BB7" w:rsidRDefault="00A80147" w:rsidP="0039760F">
      <w:pPr>
        <w:pStyle w:val="a5"/>
        <w:tabs>
          <w:tab w:val="left" w:pos="567"/>
        </w:tabs>
        <w:spacing w:after="0"/>
        <w:ind w:left="709"/>
        <w:jc w:val="both"/>
        <w:rPr>
          <w:rFonts w:ascii="Times New Roman" w:hAnsi="Times New Roman"/>
          <w:sz w:val="24"/>
          <w:szCs w:val="24"/>
          <w:lang w:val="uk-UA"/>
        </w:rPr>
      </w:pPr>
      <w:r w:rsidRPr="00C63BB7">
        <w:rPr>
          <w:rFonts w:ascii="Times New Roman" w:hAnsi="Times New Roman"/>
          <w:b/>
          <w:sz w:val="24"/>
          <w:szCs w:val="24"/>
          <w:lang w:val="uk-UA"/>
        </w:rPr>
        <w:t>Камеральні дослідження</w:t>
      </w:r>
      <w:r w:rsidRPr="00C63BB7">
        <w:rPr>
          <w:rFonts w:ascii="Times New Roman" w:hAnsi="Times New Roman"/>
          <w:sz w:val="24"/>
          <w:szCs w:val="24"/>
          <w:lang w:val="uk-UA"/>
        </w:rPr>
        <w:t xml:space="preserve">: </w:t>
      </w:r>
    </w:p>
    <w:p w:rsidR="00A80147" w:rsidRPr="00C63BB7" w:rsidRDefault="00A80147" w:rsidP="0039760F">
      <w:pPr>
        <w:pStyle w:val="a5"/>
        <w:numPr>
          <w:ilvl w:val="0"/>
          <w:numId w:val="22"/>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 xml:space="preserve">Визначте та перевірте відібраний та класифікований матеріал згідно з геологічним каталогом. </w:t>
      </w:r>
    </w:p>
    <w:p w:rsidR="00A80147" w:rsidRPr="00C63BB7" w:rsidRDefault="00A80147" w:rsidP="0039760F">
      <w:pPr>
        <w:numPr>
          <w:ilvl w:val="0"/>
          <w:numId w:val="22"/>
        </w:numPr>
        <w:tabs>
          <w:tab w:val="left" w:pos="567"/>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Промаркуйте його та додайте до геологічної колекції гуртка.</w:t>
      </w:r>
    </w:p>
    <w:p w:rsidR="00A80147" w:rsidRPr="00C63BB7" w:rsidRDefault="00A80147" w:rsidP="0039760F">
      <w:pPr>
        <w:spacing w:after="0"/>
        <w:ind w:firstLine="708"/>
        <w:rPr>
          <w:rFonts w:ascii="Times New Roman" w:hAnsi="Times New Roman"/>
          <w:b/>
          <w:sz w:val="24"/>
          <w:szCs w:val="24"/>
          <w:u w:val="single"/>
          <w:lang w:val="uk-UA"/>
        </w:rPr>
      </w:pPr>
    </w:p>
    <w:p w:rsidR="00A80147" w:rsidRPr="00C63BB7" w:rsidRDefault="00A80147" w:rsidP="0039760F">
      <w:pPr>
        <w:pStyle w:val="a5"/>
        <w:numPr>
          <w:ilvl w:val="0"/>
          <w:numId w:val="41"/>
        </w:numPr>
        <w:spacing w:after="0"/>
        <w:ind w:left="0" w:firstLine="709"/>
        <w:rPr>
          <w:rFonts w:ascii="Times New Roman" w:hAnsi="Times New Roman"/>
          <w:b/>
          <w:sz w:val="24"/>
          <w:szCs w:val="24"/>
          <w:u w:val="single"/>
          <w:lang w:val="uk-UA"/>
        </w:rPr>
      </w:pPr>
      <w:r w:rsidRPr="00C63BB7">
        <w:rPr>
          <w:rFonts w:ascii="Times New Roman" w:hAnsi="Times New Roman"/>
          <w:b/>
          <w:sz w:val="24"/>
          <w:szCs w:val="24"/>
          <w:u w:val="single"/>
          <w:lang w:val="uk-UA"/>
        </w:rPr>
        <w:t xml:space="preserve">Вправа «Знаєш сам – поділись із друзями!» </w:t>
      </w:r>
    </w:p>
    <w:p w:rsidR="00A80147" w:rsidRPr="00C63BB7" w:rsidRDefault="00A80147" w:rsidP="0039760F">
      <w:pPr>
        <w:spacing w:after="0"/>
        <w:ind w:firstLine="708"/>
        <w:jc w:val="both"/>
        <w:rPr>
          <w:rFonts w:ascii="Times New Roman" w:hAnsi="Times New Roman"/>
          <w:sz w:val="24"/>
          <w:szCs w:val="24"/>
          <w:lang w:val="uk-UA"/>
        </w:rPr>
      </w:pPr>
      <w:r w:rsidRPr="00C63BB7">
        <w:rPr>
          <w:rFonts w:ascii="Times New Roman" w:hAnsi="Times New Roman"/>
          <w:b/>
          <w:sz w:val="24"/>
          <w:szCs w:val="24"/>
          <w:lang w:val="uk-UA"/>
        </w:rPr>
        <w:t>Мета:</w:t>
      </w:r>
      <w:r w:rsidRPr="00C63BB7">
        <w:rPr>
          <w:rFonts w:ascii="Times New Roman" w:hAnsi="Times New Roman"/>
          <w:sz w:val="24"/>
          <w:szCs w:val="24"/>
          <w:lang w:val="uk-UA"/>
        </w:rPr>
        <w:t xml:space="preserve"> вдосконалювати вміння систематизувати й узагальнювати результати пошукових робіт, публічно їх представляти.</w:t>
      </w:r>
    </w:p>
    <w:p w:rsidR="00A80147" w:rsidRPr="00C63BB7" w:rsidRDefault="00A80147" w:rsidP="0039760F">
      <w:pPr>
        <w:spacing w:after="0"/>
        <w:ind w:firstLine="705"/>
        <w:jc w:val="both"/>
        <w:rPr>
          <w:rFonts w:ascii="Times New Roman" w:hAnsi="Times New Roman"/>
          <w:sz w:val="24"/>
          <w:szCs w:val="24"/>
          <w:lang w:val="uk-UA"/>
        </w:rPr>
      </w:pPr>
      <w:r w:rsidRPr="00C63BB7">
        <w:rPr>
          <w:rFonts w:ascii="Times New Roman" w:hAnsi="Times New Roman"/>
          <w:b/>
          <w:sz w:val="24"/>
          <w:szCs w:val="24"/>
          <w:lang w:val="uk-UA"/>
        </w:rPr>
        <w:t>Обладнання:</w:t>
      </w:r>
      <w:r w:rsidRPr="00C63BB7">
        <w:rPr>
          <w:rFonts w:ascii="Times New Roman" w:hAnsi="Times New Roman"/>
          <w:sz w:val="24"/>
          <w:szCs w:val="24"/>
          <w:lang w:val="uk-UA"/>
        </w:rPr>
        <w:t xml:space="preserve"> мінерали та гірські породи з колекції гуртка, різноманітні за походженням, на вигляд, за використанням.</w:t>
      </w:r>
    </w:p>
    <w:p w:rsidR="00C713AB" w:rsidRPr="00C63BB7" w:rsidRDefault="00C713AB" w:rsidP="0039760F">
      <w:pPr>
        <w:spacing w:after="0"/>
        <w:ind w:firstLine="705"/>
        <w:rPr>
          <w:rFonts w:ascii="Times New Roman" w:hAnsi="Times New Roman"/>
          <w:b/>
          <w:sz w:val="24"/>
          <w:szCs w:val="24"/>
          <w:lang w:val="uk-UA"/>
        </w:rPr>
      </w:pPr>
    </w:p>
    <w:p w:rsidR="00A80147" w:rsidRPr="00C63BB7" w:rsidRDefault="00A80147" w:rsidP="0039760F">
      <w:pPr>
        <w:spacing w:after="0"/>
        <w:ind w:firstLine="705"/>
        <w:rPr>
          <w:rFonts w:ascii="Times New Roman" w:hAnsi="Times New Roman"/>
          <w:b/>
          <w:sz w:val="24"/>
          <w:szCs w:val="24"/>
          <w:lang w:val="uk-UA"/>
        </w:rPr>
      </w:pPr>
      <w:r w:rsidRPr="00C63BB7">
        <w:rPr>
          <w:rFonts w:ascii="Times New Roman" w:hAnsi="Times New Roman"/>
          <w:b/>
          <w:sz w:val="24"/>
          <w:szCs w:val="24"/>
          <w:lang w:val="uk-UA"/>
        </w:rPr>
        <w:t xml:space="preserve">Інструкція: </w:t>
      </w:r>
    </w:p>
    <w:p w:rsidR="00A80147" w:rsidRPr="00C63BB7" w:rsidRDefault="00A80147" w:rsidP="0039760F">
      <w:pPr>
        <w:numPr>
          <w:ilvl w:val="0"/>
          <w:numId w:val="17"/>
        </w:numPr>
        <w:spacing w:after="0"/>
        <w:ind w:left="0" w:firstLine="709"/>
        <w:rPr>
          <w:rFonts w:ascii="Times New Roman" w:hAnsi="Times New Roman"/>
          <w:sz w:val="24"/>
          <w:szCs w:val="24"/>
          <w:lang w:val="uk-UA"/>
        </w:rPr>
      </w:pPr>
      <w:r w:rsidRPr="00C63BB7">
        <w:rPr>
          <w:rFonts w:ascii="Times New Roman" w:hAnsi="Times New Roman"/>
          <w:sz w:val="24"/>
          <w:szCs w:val="24"/>
          <w:lang w:val="uk-UA"/>
        </w:rPr>
        <w:t>Оглянь наявні в колекції мінеральні зразки.</w:t>
      </w:r>
    </w:p>
    <w:p w:rsidR="00A80147" w:rsidRPr="00C63BB7" w:rsidRDefault="00A80147" w:rsidP="0039760F">
      <w:pPr>
        <w:pStyle w:val="a5"/>
        <w:numPr>
          <w:ilvl w:val="0"/>
          <w:numId w:val="17"/>
        </w:numPr>
        <w:tabs>
          <w:tab w:val="left" w:pos="709"/>
        </w:tabs>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t>Обміркуй план експозиції, яку тобі було б цікаво представити для огляду своїм одноліткам.</w:t>
      </w:r>
    </w:p>
    <w:p w:rsidR="00A80147" w:rsidRPr="00C63BB7" w:rsidRDefault="00A80147" w:rsidP="0039760F">
      <w:pPr>
        <w:numPr>
          <w:ilvl w:val="0"/>
          <w:numId w:val="17"/>
        </w:numPr>
        <w:spacing w:after="0"/>
        <w:ind w:left="0" w:firstLine="709"/>
        <w:rPr>
          <w:rFonts w:ascii="Times New Roman" w:hAnsi="Times New Roman"/>
          <w:sz w:val="24"/>
          <w:szCs w:val="24"/>
          <w:lang w:val="uk-UA"/>
        </w:rPr>
      </w:pPr>
      <w:r w:rsidRPr="00C63BB7">
        <w:rPr>
          <w:rFonts w:ascii="Times New Roman" w:hAnsi="Times New Roman"/>
          <w:sz w:val="24"/>
          <w:szCs w:val="24"/>
          <w:lang w:val="uk-UA"/>
        </w:rPr>
        <w:t>Придумай своїй експозиції захоплюючу назву.</w:t>
      </w:r>
    </w:p>
    <w:p w:rsidR="00A80147" w:rsidRPr="00C63BB7" w:rsidRDefault="00A80147" w:rsidP="0039760F">
      <w:pPr>
        <w:numPr>
          <w:ilvl w:val="0"/>
          <w:numId w:val="17"/>
        </w:numPr>
        <w:spacing w:after="0"/>
        <w:ind w:left="0" w:firstLine="709"/>
        <w:jc w:val="both"/>
        <w:rPr>
          <w:rFonts w:ascii="Times New Roman" w:hAnsi="Times New Roman"/>
          <w:sz w:val="24"/>
          <w:szCs w:val="24"/>
          <w:lang w:val="uk-UA"/>
        </w:rPr>
      </w:pPr>
      <w:r w:rsidRPr="00C63BB7">
        <w:rPr>
          <w:rFonts w:ascii="Times New Roman" w:hAnsi="Times New Roman"/>
          <w:sz w:val="24"/>
          <w:szCs w:val="24"/>
          <w:lang w:val="uk-UA"/>
        </w:rPr>
        <w:lastRenderedPageBreak/>
        <w:t xml:space="preserve">Усно склади текст короткої (не більш 10 хв.) цікавої тематичної екскурсії  для відвідувачів (врахуй вік та рівень спеціальної підготовки тих, для кого ти проводитимеш огляд). </w:t>
      </w:r>
    </w:p>
    <w:p w:rsidR="00A80147" w:rsidRPr="00C63BB7" w:rsidRDefault="00A80147" w:rsidP="0039760F">
      <w:pPr>
        <w:numPr>
          <w:ilvl w:val="0"/>
          <w:numId w:val="17"/>
        </w:numPr>
        <w:spacing w:after="0"/>
        <w:ind w:left="0" w:firstLine="709"/>
        <w:rPr>
          <w:rFonts w:ascii="Times New Roman" w:hAnsi="Times New Roman"/>
          <w:sz w:val="24"/>
          <w:szCs w:val="24"/>
          <w:lang w:val="uk-UA"/>
        </w:rPr>
      </w:pPr>
      <w:r w:rsidRPr="00C63BB7">
        <w:rPr>
          <w:rFonts w:ascii="Times New Roman" w:hAnsi="Times New Roman"/>
          <w:sz w:val="24"/>
          <w:szCs w:val="24"/>
          <w:lang w:val="uk-UA"/>
        </w:rPr>
        <w:t>Обери один зі зразків, про який ти знаєш щось особливо цікаве, та розкажи всім цю історію.</w:t>
      </w:r>
    </w:p>
    <w:p w:rsidR="00FA602F" w:rsidRPr="00C63BB7" w:rsidRDefault="00FA602F" w:rsidP="0039760F">
      <w:pPr>
        <w:spacing w:after="0"/>
        <w:rPr>
          <w:rFonts w:ascii="Times New Roman" w:hAnsi="Times New Roman"/>
          <w:sz w:val="24"/>
          <w:szCs w:val="24"/>
          <w:lang w:val="uk-UA"/>
        </w:rPr>
      </w:pPr>
    </w:p>
    <w:p w:rsidR="00FA602F" w:rsidRPr="00C63BB7" w:rsidRDefault="00FA602F" w:rsidP="0039760F">
      <w:pPr>
        <w:spacing w:after="0"/>
        <w:rPr>
          <w:rFonts w:ascii="Times New Roman" w:hAnsi="Times New Roman"/>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DF42B6" w:rsidRDefault="00DF42B6" w:rsidP="002B0C6E">
      <w:pPr>
        <w:spacing w:after="0"/>
        <w:jc w:val="center"/>
        <w:rPr>
          <w:rFonts w:ascii="Times New Roman" w:hAnsi="Times New Roman"/>
          <w:b/>
          <w:sz w:val="24"/>
          <w:szCs w:val="24"/>
          <w:lang w:val="uk-UA"/>
        </w:rPr>
      </w:pPr>
    </w:p>
    <w:p w:rsidR="002B0C6E" w:rsidRPr="00C63BB7" w:rsidRDefault="002B0C6E" w:rsidP="002B0C6E">
      <w:pPr>
        <w:spacing w:after="0"/>
        <w:jc w:val="center"/>
        <w:rPr>
          <w:rFonts w:ascii="Times New Roman" w:hAnsi="Times New Roman"/>
          <w:b/>
          <w:sz w:val="24"/>
          <w:szCs w:val="24"/>
          <w:lang w:val="uk-UA"/>
        </w:rPr>
      </w:pPr>
      <w:r w:rsidRPr="00C63BB7">
        <w:rPr>
          <w:rFonts w:ascii="Times New Roman" w:hAnsi="Times New Roman"/>
          <w:b/>
          <w:sz w:val="24"/>
          <w:szCs w:val="24"/>
          <w:lang w:val="uk-UA"/>
        </w:rPr>
        <w:lastRenderedPageBreak/>
        <w:t>БІБЛІОГРАФІЯ</w:t>
      </w:r>
    </w:p>
    <w:p w:rsidR="002B0C6E" w:rsidRPr="00C63BB7" w:rsidRDefault="002B0C6E" w:rsidP="002B0C6E">
      <w:pPr>
        <w:spacing w:after="0"/>
        <w:jc w:val="center"/>
        <w:rPr>
          <w:rFonts w:ascii="Times New Roman" w:hAnsi="Times New Roman"/>
          <w:b/>
          <w:sz w:val="24"/>
          <w:szCs w:val="24"/>
          <w:lang w:val="uk-UA"/>
        </w:rPr>
      </w:pPr>
    </w:p>
    <w:p w:rsidR="002B0C6E" w:rsidRPr="00C63BB7" w:rsidRDefault="002B0C6E" w:rsidP="002B0C6E">
      <w:pPr>
        <w:pStyle w:val="a5"/>
        <w:numPr>
          <w:ilvl w:val="0"/>
          <w:numId w:val="1"/>
        </w:numPr>
        <w:spacing w:after="0"/>
        <w:ind w:left="0" w:firstLine="360"/>
        <w:jc w:val="both"/>
        <w:rPr>
          <w:rFonts w:ascii="Times New Roman" w:hAnsi="Times New Roman"/>
          <w:sz w:val="24"/>
          <w:szCs w:val="24"/>
          <w:lang w:val="uk-UA"/>
        </w:rPr>
      </w:pPr>
      <w:r w:rsidRPr="00C63BB7">
        <w:rPr>
          <w:rFonts w:ascii="Times New Roman" w:hAnsi="Times New Roman"/>
          <w:sz w:val="24"/>
          <w:szCs w:val="24"/>
          <w:lang w:val="uk-UA"/>
        </w:rPr>
        <w:t>Авіжень С. Рудні та нерудні корисні копалини України. Краєзнавство. Географія. Туризм. – 2014. №20. – С.10.</w:t>
      </w:r>
    </w:p>
    <w:p w:rsidR="002B0C6E" w:rsidRPr="00C63BB7" w:rsidRDefault="002B0C6E" w:rsidP="002B0C6E">
      <w:pPr>
        <w:pStyle w:val="a5"/>
        <w:numPr>
          <w:ilvl w:val="0"/>
          <w:numId w:val="1"/>
        </w:numPr>
        <w:tabs>
          <w:tab w:val="left" w:pos="360"/>
        </w:tabs>
        <w:spacing w:after="0"/>
        <w:ind w:left="0" w:firstLine="360"/>
        <w:jc w:val="both"/>
        <w:rPr>
          <w:rFonts w:ascii="Times New Roman" w:hAnsi="Times New Roman"/>
          <w:sz w:val="24"/>
          <w:szCs w:val="24"/>
          <w:lang w:val="uk-UA"/>
        </w:rPr>
      </w:pPr>
      <w:r w:rsidRPr="00C63BB7">
        <w:rPr>
          <w:rFonts w:ascii="Times New Roman" w:hAnsi="Times New Roman"/>
          <w:sz w:val="24"/>
          <w:szCs w:val="24"/>
          <w:lang w:val="uk-UA"/>
        </w:rPr>
        <w:t>Алфимов В.М. Развиваем умственные и творческие способности старшеклассников // Обдарована дитина. – 2003. – № 5. – С. 30-41.</w:t>
      </w:r>
    </w:p>
    <w:p w:rsidR="002B0C6E" w:rsidRPr="00C63BB7" w:rsidRDefault="002B0C6E" w:rsidP="002B0C6E">
      <w:pPr>
        <w:pStyle w:val="a3"/>
        <w:numPr>
          <w:ilvl w:val="0"/>
          <w:numId w:val="1"/>
        </w:numPr>
        <w:spacing w:line="276" w:lineRule="auto"/>
        <w:ind w:left="0" w:firstLine="360"/>
        <w:jc w:val="both"/>
        <w:rPr>
          <w:rFonts w:ascii="Times New Roman" w:hAnsi="Times New Roman"/>
          <w:color w:val="0000FF"/>
          <w:sz w:val="24"/>
          <w:szCs w:val="24"/>
          <w:shd w:val="clear" w:color="auto" w:fill="FFFFFF"/>
          <w:lang w:val="uk-UA"/>
        </w:rPr>
      </w:pPr>
      <w:r w:rsidRPr="00C63BB7">
        <w:rPr>
          <w:rFonts w:ascii="Times New Roman" w:hAnsi="Times New Roman"/>
          <w:sz w:val="24"/>
          <w:szCs w:val="24"/>
          <w:lang w:val="uk-UA"/>
        </w:rPr>
        <w:t xml:space="preserve">Геофізичні феномени України // Мінеральні ресурси України. – 2010. - № 4. </w:t>
      </w:r>
    </w:p>
    <w:p w:rsidR="002B0C6E" w:rsidRPr="00C63BB7" w:rsidRDefault="002B0C6E" w:rsidP="002B0C6E">
      <w:pPr>
        <w:pStyle w:val="a5"/>
        <w:numPr>
          <w:ilvl w:val="0"/>
          <w:numId w:val="1"/>
        </w:numPr>
        <w:spacing w:after="0"/>
        <w:ind w:left="0" w:firstLine="360"/>
        <w:jc w:val="both"/>
        <w:rPr>
          <w:rFonts w:ascii="Times New Roman" w:hAnsi="Times New Roman"/>
          <w:sz w:val="24"/>
          <w:szCs w:val="24"/>
          <w:lang w:val="uk-UA"/>
        </w:rPr>
      </w:pPr>
      <w:r w:rsidRPr="00C63BB7">
        <w:rPr>
          <w:rFonts w:ascii="Times New Roman" w:hAnsi="Times New Roman"/>
          <w:sz w:val="24"/>
          <w:szCs w:val="24"/>
          <w:lang w:val="uk-UA"/>
        </w:rPr>
        <w:t>Башло С. Захопливий світ географії // Краєзнавство. Географія. Туризм. – 2014. №19. – С.10.</w:t>
      </w:r>
    </w:p>
    <w:p w:rsidR="002B0C6E" w:rsidRPr="00C63BB7" w:rsidRDefault="002B0C6E" w:rsidP="002B0C6E">
      <w:pPr>
        <w:pStyle w:val="a3"/>
        <w:numPr>
          <w:ilvl w:val="0"/>
          <w:numId w:val="1"/>
        </w:numPr>
        <w:spacing w:line="276" w:lineRule="auto"/>
        <w:ind w:left="0" w:firstLine="360"/>
        <w:jc w:val="both"/>
        <w:rPr>
          <w:rFonts w:ascii="Times New Roman" w:hAnsi="Times New Roman"/>
          <w:sz w:val="24"/>
          <w:szCs w:val="24"/>
          <w:lang w:val="uk-UA"/>
        </w:rPr>
      </w:pPr>
      <w:r w:rsidRPr="00C63BB7">
        <w:rPr>
          <w:rFonts w:ascii="Times New Roman" w:hAnsi="Times New Roman"/>
          <w:sz w:val="24"/>
          <w:szCs w:val="24"/>
          <w:lang w:val="uk-UA"/>
        </w:rPr>
        <w:t>Бурківська Р. Літосфера. Підсумковий урок-змагання // Краєзнавство. Географія. Туризм. – 2016. – № 22. – С. 8 – 11.</w:t>
      </w:r>
    </w:p>
    <w:p w:rsidR="002B0C6E" w:rsidRPr="00C63BB7" w:rsidRDefault="002B0C6E" w:rsidP="002B0C6E">
      <w:pPr>
        <w:pStyle w:val="FR4"/>
        <w:numPr>
          <w:ilvl w:val="0"/>
          <w:numId w:val="1"/>
        </w:numPr>
        <w:spacing w:line="276" w:lineRule="auto"/>
        <w:ind w:left="0" w:right="-5" w:firstLine="360"/>
        <w:rPr>
          <w:lang w:val="uk-UA"/>
        </w:rPr>
      </w:pPr>
      <w:r w:rsidRPr="00C63BB7">
        <w:rPr>
          <w:lang w:val="uk-UA"/>
        </w:rPr>
        <w:t>Вербицький В.В. Теоретико-методологічні засади формування практичного розуму  цілеспрямованого учня // Теоретико-методологічні основи виховання творчої особистості учнів в умовах позашкільних навчальних закладів: Зб. матеріалів наук.-практ. конф. / Кол. авт. – К.: 2006. – С. 35-42.</w:t>
      </w:r>
    </w:p>
    <w:p w:rsidR="002B0C6E" w:rsidRPr="00C63BB7" w:rsidRDefault="002B0C6E" w:rsidP="002B0C6E">
      <w:pPr>
        <w:pStyle w:val="a5"/>
        <w:numPr>
          <w:ilvl w:val="0"/>
          <w:numId w:val="1"/>
        </w:numPr>
        <w:tabs>
          <w:tab w:val="left" w:pos="360"/>
        </w:tabs>
        <w:spacing w:after="0"/>
        <w:ind w:left="0" w:firstLine="360"/>
        <w:jc w:val="both"/>
        <w:rPr>
          <w:rFonts w:ascii="Times New Roman" w:hAnsi="Times New Roman"/>
          <w:sz w:val="24"/>
          <w:szCs w:val="24"/>
          <w:lang w:val="uk-UA"/>
        </w:rPr>
      </w:pPr>
      <w:hyperlink r:id="rId25" w:tgtFrame="_blank" w:history="1">
        <w:r w:rsidRPr="00C63BB7">
          <w:rPr>
            <w:rFonts w:ascii="Times New Roman" w:hAnsi="Times New Roman"/>
            <w:sz w:val="24"/>
            <w:szCs w:val="24"/>
            <w:lang w:val="uk-UA"/>
          </w:rPr>
          <w:t>Гаврилюк В.Ю.</w:t>
        </w:r>
      </w:hyperlink>
      <w:r w:rsidRPr="00C63BB7">
        <w:rPr>
          <w:rFonts w:ascii="Times New Roman" w:hAnsi="Times New Roman"/>
          <w:sz w:val="24"/>
          <w:szCs w:val="24"/>
          <w:lang w:val="uk-UA"/>
        </w:rPr>
        <w:t xml:space="preserve"> Творча активність старшокласників як психолого-педагогічна проблема // Теоретико-методичні проблеми виховання дітей та учнівської молоді. Збірник наукових праць. – Вип. 8. – Кн. 1. – К., 2005. – С. 95-100.     </w:t>
      </w:r>
    </w:p>
    <w:p w:rsidR="002B0C6E" w:rsidRPr="00C63BB7" w:rsidRDefault="002B0C6E" w:rsidP="002B0C6E">
      <w:pPr>
        <w:pStyle w:val="a5"/>
        <w:numPr>
          <w:ilvl w:val="0"/>
          <w:numId w:val="1"/>
        </w:numPr>
        <w:spacing w:after="0"/>
        <w:ind w:left="0" w:firstLine="360"/>
        <w:jc w:val="both"/>
        <w:rPr>
          <w:rFonts w:ascii="Times New Roman" w:hAnsi="Times New Roman"/>
          <w:sz w:val="24"/>
          <w:szCs w:val="24"/>
          <w:lang w:val="uk-UA"/>
        </w:rPr>
      </w:pPr>
      <w:r w:rsidRPr="00C63BB7">
        <w:rPr>
          <w:rFonts w:ascii="Times New Roman" w:hAnsi="Times New Roman"/>
          <w:sz w:val="24"/>
          <w:szCs w:val="24"/>
          <w:lang w:val="uk-UA"/>
        </w:rPr>
        <w:t>Галіцина Л., Коба О., Мосієнко М. Як навчити учня вчитися: Поради і рекомендації. – К.: Шк. Світ, 2007. – С.92-120</w:t>
      </w:r>
    </w:p>
    <w:p w:rsidR="002B0C6E" w:rsidRPr="00C63BB7" w:rsidRDefault="002B0C6E" w:rsidP="002B0C6E">
      <w:pPr>
        <w:pStyle w:val="a5"/>
        <w:numPr>
          <w:ilvl w:val="0"/>
          <w:numId w:val="1"/>
        </w:numPr>
        <w:spacing w:after="0"/>
        <w:ind w:left="0" w:firstLine="360"/>
        <w:jc w:val="both"/>
        <w:rPr>
          <w:rFonts w:ascii="Times New Roman" w:hAnsi="Times New Roman"/>
          <w:sz w:val="24"/>
          <w:szCs w:val="24"/>
          <w:lang w:val="uk-UA"/>
        </w:rPr>
      </w:pPr>
      <w:r w:rsidRPr="00C63BB7">
        <w:rPr>
          <w:rFonts w:ascii="Times New Roman" w:hAnsi="Times New Roman"/>
          <w:sz w:val="24"/>
          <w:szCs w:val="24"/>
          <w:lang w:val="uk-UA"/>
        </w:rPr>
        <w:t>Григоренко Л.Використання технології розвитку критичного мислення в навчанні географії //  Краєзнавство. Географія. Туризм. – 2014. №</w:t>
      </w:r>
      <w:r w:rsidRPr="00C63BB7">
        <w:rPr>
          <w:sz w:val="24"/>
          <w:szCs w:val="24"/>
          <w:lang w:val="uk-UA"/>
        </w:rPr>
        <w:t> </w:t>
      </w:r>
      <w:r w:rsidRPr="00C63BB7">
        <w:rPr>
          <w:rFonts w:ascii="Times New Roman" w:hAnsi="Times New Roman"/>
          <w:sz w:val="24"/>
          <w:szCs w:val="24"/>
          <w:lang w:val="uk-UA"/>
        </w:rPr>
        <w:t>8. – С.6.</w:t>
      </w:r>
    </w:p>
    <w:p w:rsidR="002B0C6E" w:rsidRPr="00C63BB7" w:rsidRDefault="002B0C6E" w:rsidP="002B0C6E">
      <w:pPr>
        <w:pStyle w:val="a5"/>
        <w:numPr>
          <w:ilvl w:val="0"/>
          <w:numId w:val="1"/>
        </w:numPr>
        <w:tabs>
          <w:tab w:val="left" w:pos="360"/>
        </w:tabs>
        <w:spacing w:after="0"/>
        <w:ind w:left="0" w:firstLine="360"/>
        <w:jc w:val="both"/>
        <w:rPr>
          <w:rFonts w:ascii="Times New Roman" w:hAnsi="Times New Roman"/>
          <w:sz w:val="24"/>
          <w:szCs w:val="24"/>
          <w:lang w:val="uk-UA"/>
        </w:rPr>
      </w:pPr>
      <w:r w:rsidRPr="00C63BB7">
        <w:rPr>
          <w:rFonts w:ascii="Times New Roman" w:hAnsi="Times New Roman"/>
          <w:sz w:val="24"/>
          <w:szCs w:val="24"/>
          <w:lang w:val="uk-UA"/>
        </w:rPr>
        <w:t>Ковальчук В. Інноваційні підходи до організації навчального процесу. – К. Шк. світ, 2011.</w:t>
      </w:r>
    </w:p>
    <w:p w:rsidR="002B0C6E" w:rsidRPr="00C63BB7" w:rsidRDefault="002B0C6E" w:rsidP="002B0C6E">
      <w:pPr>
        <w:pStyle w:val="a5"/>
        <w:numPr>
          <w:ilvl w:val="0"/>
          <w:numId w:val="1"/>
        </w:numPr>
        <w:tabs>
          <w:tab w:val="left" w:pos="360"/>
        </w:tabs>
        <w:spacing w:after="0"/>
        <w:ind w:left="0" w:firstLine="360"/>
        <w:jc w:val="both"/>
        <w:rPr>
          <w:rFonts w:ascii="Times New Roman" w:hAnsi="Times New Roman"/>
          <w:sz w:val="24"/>
          <w:szCs w:val="24"/>
          <w:lang w:val="uk-UA"/>
        </w:rPr>
      </w:pPr>
      <w:r w:rsidRPr="00C63BB7">
        <w:rPr>
          <w:rFonts w:ascii="Times New Roman" w:hAnsi="Times New Roman"/>
          <w:sz w:val="24"/>
          <w:szCs w:val="24"/>
          <w:lang w:val="uk-UA"/>
        </w:rPr>
        <w:t xml:space="preserve">Колінець Г.Г. Формування дослідницьких здібностей у старшокласників // Обдарована дитина. – 1999. – № 5. </w:t>
      </w:r>
    </w:p>
    <w:p w:rsidR="002B0C6E" w:rsidRPr="00C63BB7" w:rsidRDefault="002B0C6E" w:rsidP="002B0C6E">
      <w:pPr>
        <w:pStyle w:val="a5"/>
        <w:numPr>
          <w:ilvl w:val="0"/>
          <w:numId w:val="1"/>
        </w:numPr>
        <w:spacing w:after="0"/>
        <w:ind w:left="0" w:firstLine="360"/>
        <w:jc w:val="both"/>
        <w:rPr>
          <w:rFonts w:ascii="Times New Roman" w:hAnsi="Times New Roman"/>
          <w:strike/>
          <w:color w:val="0000FF"/>
          <w:sz w:val="24"/>
          <w:szCs w:val="24"/>
          <w:lang w:val="uk-UA"/>
        </w:rPr>
      </w:pPr>
      <w:r w:rsidRPr="00C63BB7">
        <w:rPr>
          <w:rFonts w:ascii="Times New Roman" w:hAnsi="Times New Roman"/>
          <w:color w:val="000000"/>
          <w:sz w:val="24"/>
          <w:szCs w:val="24"/>
          <w:lang w:val="uk-UA"/>
        </w:rPr>
        <w:lastRenderedPageBreak/>
        <w:t>К</w:t>
      </w:r>
      <w:r w:rsidRPr="00C63BB7">
        <w:rPr>
          <w:rFonts w:ascii="Times New Roman" w:hAnsi="Times New Roman"/>
          <w:sz w:val="24"/>
          <w:szCs w:val="24"/>
          <w:lang w:val="uk-UA"/>
        </w:rPr>
        <w:t xml:space="preserve">онцептуальні засади реформування середньої освіти «Нова українська школа». – [Електронний ресурс]. – Режим доступу: </w:t>
      </w:r>
      <w:r w:rsidRPr="00C63BB7">
        <w:rPr>
          <w:rFonts w:ascii="Times New Roman" w:hAnsi="Times New Roman"/>
          <w:color w:val="0000FF"/>
          <w:sz w:val="24"/>
          <w:szCs w:val="24"/>
          <w:lang w:val="uk-UA"/>
        </w:rPr>
        <w:t>http://</w:t>
      </w:r>
      <w:r w:rsidRPr="00C63BB7">
        <w:rPr>
          <w:rFonts w:ascii="Times New Roman" w:hAnsi="Times New Roman"/>
          <w:color w:val="0000FF"/>
          <w:sz w:val="24"/>
          <w:szCs w:val="24"/>
          <w:shd w:val="clear" w:color="auto" w:fill="FFFFFF"/>
          <w:lang w:val="uk-UA"/>
        </w:rPr>
        <w:t>mon.gov.ua/Новини</w:t>
      </w:r>
    </w:p>
    <w:p w:rsidR="002B0C6E" w:rsidRPr="00C63BB7" w:rsidRDefault="002B0C6E" w:rsidP="002B0C6E">
      <w:pPr>
        <w:pStyle w:val="a3"/>
        <w:numPr>
          <w:ilvl w:val="0"/>
          <w:numId w:val="1"/>
        </w:numPr>
        <w:spacing w:line="276" w:lineRule="auto"/>
        <w:ind w:left="0" w:firstLine="360"/>
        <w:jc w:val="both"/>
        <w:rPr>
          <w:rFonts w:ascii="Times New Roman" w:hAnsi="Times New Roman"/>
          <w:sz w:val="24"/>
          <w:szCs w:val="24"/>
          <w:lang w:val="uk-UA"/>
        </w:rPr>
      </w:pPr>
      <w:r w:rsidRPr="00C63BB7">
        <w:rPr>
          <w:rFonts w:ascii="Times New Roman" w:hAnsi="Times New Roman"/>
          <w:bCs/>
          <w:color w:val="000000"/>
          <w:sz w:val="24"/>
          <w:szCs w:val="24"/>
          <w:lang w:val="uk-UA"/>
        </w:rPr>
        <w:t>Крочак Марина: Людина з’явилася лише на останніх секундах життя Землі</w:t>
      </w:r>
      <w:r w:rsidRPr="00C63BB7">
        <w:rPr>
          <w:rFonts w:ascii="Times New Roman" w:hAnsi="Times New Roman"/>
          <w:sz w:val="24"/>
          <w:szCs w:val="24"/>
          <w:lang w:val="uk-UA"/>
        </w:rPr>
        <w:t xml:space="preserve">. – [Електронний ресурс]. – Режим доступу: </w:t>
      </w:r>
      <w:hyperlink r:id="rId26" w:history="1">
        <w:r w:rsidRPr="00C63BB7">
          <w:rPr>
            <w:rStyle w:val="a6"/>
            <w:rFonts w:ascii="Times New Roman" w:hAnsi="Times New Roman"/>
            <w:sz w:val="24"/>
            <w:szCs w:val="24"/>
            <w:lang w:val="uk-UA"/>
          </w:rPr>
          <w:t>http://science.platfor.ma/</w:t>
        </w:r>
      </w:hyperlink>
      <w:r w:rsidRPr="00C63BB7">
        <w:rPr>
          <w:rFonts w:ascii="Times New Roman" w:hAnsi="Times New Roman"/>
          <w:sz w:val="24"/>
          <w:szCs w:val="24"/>
          <w:lang w:val="uk-UA"/>
        </w:rPr>
        <w:t xml:space="preserve"> </w:t>
      </w:r>
    </w:p>
    <w:p w:rsidR="002B0C6E" w:rsidRPr="00C63BB7" w:rsidRDefault="002B0C6E" w:rsidP="002B0C6E">
      <w:pPr>
        <w:pStyle w:val="a5"/>
        <w:numPr>
          <w:ilvl w:val="0"/>
          <w:numId w:val="1"/>
        </w:numPr>
        <w:spacing w:after="0"/>
        <w:ind w:left="0" w:firstLine="360"/>
        <w:jc w:val="both"/>
        <w:rPr>
          <w:rFonts w:ascii="Times New Roman" w:hAnsi="Times New Roman"/>
          <w:sz w:val="24"/>
          <w:szCs w:val="24"/>
          <w:lang w:val="uk-UA"/>
        </w:rPr>
      </w:pPr>
      <w:r w:rsidRPr="00C63BB7">
        <w:rPr>
          <w:rFonts w:ascii="Times New Roman" w:hAnsi="Times New Roman"/>
          <w:sz w:val="24"/>
          <w:szCs w:val="24"/>
          <w:lang w:val="uk-UA"/>
        </w:rPr>
        <w:t>Пометун О. Інтерактивні технології навчання: теорія, практика, досвід. – К.: 2002.</w:t>
      </w:r>
    </w:p>
    <w:p w:rsidR="002B0C6E" w:rsidRPr="00C63BB7" w:rsidRDefault="002B0C6E" w:rsidP="002B0C6E">
      <w:pPr>
        <w:pStyle w:val="a5"/>
        <w:numPr>
          <w:ilvl w:val="0"/>
          <w:numId w:val="1"/>
        </w:numPr>
        <w:spacing w:after="0"/>
        <w:ind w:left="0" w:firstLine="360"/>
        <w:jc w:val="both"/>
        <w:rPr>
          <w:rFonts w:ascii="Times New Roman" w:hAnsi="Times New Roman"/>
          <w:sz w:val="24"/>
          <w:szCs w:val="24"/>
          <w:lang w:val="uk-UA"/>
        </w:rPr>
      </w:pPr>
      <w:r w:rsidRPr="00C63BB7">
        <w:rPr>
          <w:rFonts w:ascii="Times New Roman" w:hAnsi="Times New Roman"/>
          <w:sz w:val="24"/>
          <w:szCs w:val="24"/>
          <w:lang w:val="uk-UA"/>
        </w:rPr>
        <w:t>Савєльєв О. Гідрологічні дослідження // Краєзнавство. Географія. Туризм. – 2014. №20. – С.15.</w:t>
      </w:r>
    </w:p>
    <w:p w:rsidR="002B0C6E" w:rsidRPr="00C63BB7" w:rsidRDefault="002B0C6E" w:rsidP="002B0C6E">
      <w:pPr>
        <w:pStyle w:val="a5"/>
        <w:numPr>
          <w:ilvl w:val="0"/>
          <w:numId w:val="1"/>
        </w:numPr>
        <w:tabs>
          <w:tab w:val="left" w:pos="360"/>
        </w:tabs>
        <w:spacing w:after="0"/>
        <w:ind w:left="0" w:firstLine="360"/>
        <w:jc w:val="both"/>
        <w:rPr>
          <w:rFonts w:ascii="Times New Roman" w:hAnsi="Times New Roman"/>
          <w:sz w:val="24"/>
          <w:szCs w:val="24"/>
          <w:lang w:val="uk-UA"/>
        </w:rPr>
      </w:pPr>
      <w:r w:rsidRPr="00C63BB7">
        <w:rPr>
          <w:rFonts w:ascii="Times New Roman" w:hAnsi="Times New Roman"/>
          <w:sz w:val="24"/>
          <w:szCs w:val="24"/>
          <w:lang w:val="uk-UA"/>
        </w:rPr>
        <w:t>Савенков А.И. Интеллектуальная одаренность и исследовательское поведение // Одаренный ребенок. – 2003. – № 6. – С. 16 – 21.</w:t>
      </w:r>
    </w:p>
    <w:p w:rsidR="002B0C6E" w:rsidRPr="00C63BB7" w:rsidRDefault="002B0C6E" w:rsidP="002B0C6E">
      <w:pPr>
        <w:pStyle w:val="a3"/>
        <w:numPr>
          <w:ilvl w:val="0"/>
          <w:numId w:val="1"/>
        </w:numPr>
        <w:spacing w:line="276" w:lineRule="auto"/>
        <w:ind w:left="0" w:firstLine="360"/>
        <w:jc w:val="both"/>
        <w:rPr>
          <w:rFonts w:ascii="Times New Roman" w:hAnsi="Times New Roman"/>
          <w:sz w:val="24"/>
          <w:szCs w:val="24"/>
          <w:lang w:val="uk-UA"/>
        </w:rPr>
      </w:pPr>
      <w:r w:rsidRPr="00C63BB7">
        <w:rPr>
          <w:rFonts w:ascii="Times New Roman" w:hAnsi="Times New Roman"/>
          <w:sz w:val="24"/>
          <w:szCs w:val="24"/>
          <w:lang w:val="uk-UA"/>
        </w:rPr>
        <w:t>Толстой М. Геологія з основами мінералогії і петрографії. – К.: Знання, 1995.</w:t>
      </w:r>
    </w:p>
    <w:p w:rsidR="002B0C6E" w:rsidRPr="00C63BB7" w:rsidRDefault="002B0C6E" w:rsidP="002B0C6E">
      <w:pPr>
        <w:pStyle w:val="a5"/>
        <w:numPr>
          <w:ilvl w:val="0"/>
          <w:numId w:val="1"/>
        </w:numPr>
        <w:spacing w:after="0"/>
        <w:ind w:left="0" w:firstLine="360"/>
        <w:jc w:val="both"/>
        <w:rPr>
          <w:rFonts w:ascii="Times New Roman" w:hAnsi="Times New Roman"/>
          <w:sz w:val="24"/>
          <w:szCs w:val="24"/>
          <w:lang w:val="uk-UA"/>
        </w:rPr>
      </w:pPr>
      <w:r w:rsidRPr="00C63BB7">
        <w:rPr>
          <w:rFonts w:ascii="Times New Roman" w:hAnsi="Times New Roman"/>
          <w:sz w:val="24"/>
          <w:szCs w:val="24"/>
          <w:lang w:val="uk-UA"/>
        </w:rPr>
        <w:t xml:space="preserve">Ягенська Г.В. Формування дослідницьких умінь учнів у процесі вивчення біології в основній школі. – [Електронний ресурс]. – Режим доступу: </w:t>
      </w:r>
      <w:r w:rsidRPr="00C63BB7">
        <w:rPr>
          <w:rFonts w:ascii="Times New Roman" w:hAnsi="Times New Roman"/>
          <w:color w:val="0000FF"/>
          <w:sz w:val="24"/>
          <w:szCs w:val="24"/>
          <w:lang w:val="uk-UA"/>
        </w:rPr>
        <w:t>https://mydisser.com/ua/</w:t>
      </w:r>
    </w:p>
    <w:p w:rsidR="002B0C6E" w:rsidRPr="00C63BB7" w:rsidRDefault="002B0C6E" w:rsidP="002B0C6E">
      <w:pPr>
        <w:spacing w:after="0"/>
        <w:rPr>
          <w:rFonts w:ascii="Times New Roman" w:hAnsi="Times New Roman"/>
          <w:sz w:val="24"/>
          <w:szCs w:val="24"/>
          <w:lang w:val="uk-UA"/>
        </w:rPr>
      </w:pPr>
    </w:p>
    <w:p w:rsidR="002B0C6E" w:rsidRPr="00C63BB7" w:rsidRDefault="002B0C6E" w:rsidP="002B0C6E">
      <w:pPr>
        <w:pStyle w:val="a3"/>
        <w:spacing w:line="276" w:lineRule="auto"/>
        <w:jc w:val="center"/>
        <w:rPr>
          <w:rFonts w:ascii="Times New Roman" w:hAnsi="Times New Roman"/>
          <w:b/>
          <w:sz w:val="24"/>
          <w:szCs w:val="24"/>
          <w:lang w:val="uk-UA"/>
        </w:rPr>
      </w:pPr>
      <w:r w:rsidRPr="00C63BB7">
        <w:rPr>
          <w:rFonts w:ascii="Times New Roman" w:hAnsi="Times New Roman"/>
          <w:b/>
          <w:sz w:val="24"/>
          <w:szCs w:val="24"/>
          <w:lang w:val="uk-UA"/>
        </w:rPr>
        <w:t>Інтернет-ресурси</w:t>
      </w:r>
    </w:p>
    <w:p w:rsidR="002B0C6E" w:rsidRPr="00C63BB7" w:rsidRDefault="002B0C6E" w:rsidP="002B0C6E">
      <w:pPr>
        <w:pStyle w:val="a3"/>
        <w:numPr>
          <w:ilvl w:val="0"/>
          <w:numId w:val="14"/>
        </w:numPr>
        <w:shd w:val="clear" w:color="auto" w:fill="FFFFFF"/>
        <w:spacing w:line="276" w:lineRule="auto"/>
        <w:jc w:val="both"/>
        <w:rPr>
          <w:rFonts w:ascii="Times New Roman" w:hAnsi="Times New Roman"/>
          <w:sz w:val="24"/>
          <w:szCs w:val="24"/>
          <w:lang w:val="uk-UA"/>
        </w:rPr>
      </w:pPr>
      <w:hyperlink r:id="rId27" w:history="1">
        <w:r w:rsidRPr="00C63BB7">
          <w:rPr>
            <w:rStyle w:val="a6"/>
            <w:rFonts w:ascii="Times New Roman" w:hAnsi="Times New Roman"/>
            <w:sz w:val="24"/>
            <w:szCs w:val="24"/>
            <w:lang w:val="uk-UA"/>
          </w:rPr>
          <w:t>http://www.catalogmineralov.ru/</w:t>
        </w:r>
      </w:hyperlink>
      <w:r w:rsidRPr="00C63BB7">
        <w:rPr>
          <w:rFonts w:ascii="Times New Roman" w:hAnsi="Times New Roman"/>
          <w:sz w:val="24"/>
          <w:szCs w:val="24"/>
          <w:lang w:val="uk-UA"/>
        </w:rPr>
        <w:t xml:space="preserve"> </w:t>
      </w:r>
    </w:p>
    <w:p w:rsidR="002B0C6E" w:rsidRPr="00C63BB7" w:rsidRDefault="002B0C6E" w:rsidP="002B0C6E">
      <w:pPr>
        <w:pStyle w:val="a3"/>
        <w:numPr>
          <w:ilvl w:val="0"/>
          <w:numId w:val="14"/>
        </w:numPr>
        <w:shd w:val="clear" w:color="auto" w:fill="FFFFFF"/>
        <w:spacing w:line="276" w:lineRule="auto"/>
        <w:jc w:val="both"/>
        <w:rPr>
          <w:rFonts w:ascii="Times New Roman" w:hAnsi="Times New Roman"/>
          <w:color w:val="0000FF"/>
          <w:sz w:val="24"/>
          <w:szCs w:val="24"/>
          <w:u w:val="single"/>
          <w:lang w:val="uk-UA"/>
        </w:rPr>
      </w:pPr>
      <w:r w:rsidRPr="00C63BB7">
        <w:rPr>
          <w:rFonts w:ascii="Times New Roman" w:hAnsi="Times New Roman"/>
          <w:color w:val="0000FF"/>
          <w:sz w:val="24"/>
          <w:szCs w:val="24"/>
          <w:u w:val="single"/>
          <w:lang w:val="uk-UA"/>
        </w:rPr>
        <w:t>http://geo.web.ru/</w:t>
      </w:r>
    </w:p>
    <w:p w:rsidR="002B0C6E" w:rsidRPr="00C63BB7" w:rsidRDefault="002B0C6E" w:rsidP="002B0C6E">
      <w:pPr>
        <w:pStyle w:val="a3"/>
        <w:numPr>
          <w:ilvl w:val="0"/>
          <w:numId w:val="14"/>
        </w:numPr>
        <w:shd w:val="clear" w:color="auto" w:fill="FFFFFF"/>
        <w:spacing w:line="276" w:lineRule="auto"/>
        <w:jc w:val="both"/>
        <w:rPr>
          <w:rFonts w:ascii="Times New Roman" w:hAnsi="Times New Roman"/>
          <w:sz w:val="24"/>
          <w:szCs w:val="24"/>
          <w:lang w:val="uk-UA"/>
        </w:rPr>
      </w:pPr>
      <w:hyperlink r:id="rId28" w:history="1">
        <w:r w:rsidRPr="00C63BB7">
          <w:rPr>
            <w:rStyle w:val="a6"/>
            <w:rFonts w:ascii="Times New Roman" w:hAnsi="Times New Roman"/>
            <w:sz w:val="24"/>
            <w:szCs w:val="24"/>
            <w:lang w:val="uk-UA"/>
          </w:rPr>
          <w:t>http://nicegem.ru/</w:t>
        </w:r>
      </w:hyperlink>
      <w:r w:rsidRPr="00C63BB7">
        <w:rPr>
          <w:rFonts w:ascii="Times New Roman" w:hAnsi="Times New Roman"/>
          <w:sz w:val="24"/>
          <w:szCs w:val="24"/>
          <w:lang w:val="uk-UA"/>
        </w:rPr>
        <w:t xml:space="preserve"> </w:t>
      </w:r>
    </w:p>
    <w:p w:rsidR="002B0C6E" w:rsidRPr="00C63BB7" w:rsidRDefault="002B0C6E" w:rsidP="002B0C6E">
      <w:pPr>
        <w:pStyle w:val="a3"/>
        <w:numPr>
          <w:ilvl w:val="0"/>
          <w:numId w:val="14"/>
        </w:numPr>
        <w:shd w:val="clear" w:color="auto" w:fill="FFFFFF"/>
        <w:spacing w:line="276" w:lineRule="auto"/>
        <w:jc w:val="both"/>
        <w:rPr>
          <w:rFonts w:ascii="Times New Roman" w:hAnsi="Times New Roman"/>
          <w:sz w:val="24"/>
          <w:szCs w:val="24"/>
          <w:lang w:val="uk-UA"/>
        </w:rPr>
      </w:pPr>
      <w:hyperlink r:id="rId29" w:history="1">
        <w:r w:rsidRPr="00C63BB7">
          <w:rPr>
            <w:rStyle w:val="a6"/>
            <w:rFonts w:ascii="Times New Roman" w:hAnsi="Times New Roman"/>
            <w:sz w:val="24"/>
            <w:szCs w:val="24"/>
            <w:lang w:val="uk-UA"/>
          </w:rPr>
          <w:t>https://uk.wikipedia.org</w:t>
        </w:r>
      </w:hyperlink>
    </w:p>
    <w:p w:rsidR="002B0C6E" w:rsidRPr="00C63BB7" w:rsidRDefault="002B0C6E" w:rsidP="002B0C6E">
      <w:pPr>
        <w:pStyle w:val="a3"/>
        <w:numPr>
          <w:ilvl w:val="0"/>
          <w:numId w:val="14"/>
        </w:numPr>
        <w:shd w:val="clear" w:color="auto" w:fill="FFFFFF"/>
        <w:spacing w:line="276" w:lineRule="auto"/>
        <w:ind w:left="0" w:firstLine="426"/>
        <w:jc w:val="both"/>
        <w:rPr>
          <w:rFonts w:ascii="Times New Roman" w:hAnsi="Times New Roman"/>
          <w:sz w:val="24"/>
          <w:szCs w:val="24"/>
          <w:lang w:val="uk-UA"/>
        </w:rPr>
      </w:pPr>
      <w:hyperlink r:id="rId30" w:history="1">
        <w:r w:rsidRPr="00C63BB7">
          <w:rPr>
            <w:rStyle w:val="a6"/>
            <w:rFonts w:ascii="Times New Roman" w:hAnsi="Times New Roman"/>
            <w:sz w:val="24"/>
            <w:szCs w:val="24"/>
            <w:lang w:val="uk-UA"/>
          </w:rPr>
          <w:t>https://www.mindat.org/</w:t>
        </w:r>
      </w:hyperlink>
      <w:r w:rsidRPr="00C63BB7">
        <w:rPr>
          <w:rFonts w:ascii="Times New Roman" w:hAnsi="Times New Roman"/>
          <w:sz w:val="24"/>
          <w:szCs w:val="24"/>
          <w:lang w:val="uk-UA"/>
        </w:rPr>
        <w:t xml:space="preserve"> </w:t>
      </w:r>
    </w:p>
    <w:p w:rsidR="002B0C6E" w:rsidRPr="00C63BB7" w:rsidRDefault="002B0C6E" w:rsidP="002B0C6E">
      <w:pPr>
        <w:pStyle w:val="a3"/>
        <w:numPr>
          <w:ilvl w:val="0"/>
          <w:numId w:val="14"/>
        </w:numPr>
        <w:shd w:val="clear" w:color="auto" w:fill="FFFFFF"/>
        <w:spacing w:line="276" w:lineRule="auto"/>
        <w:ind w:left="0" w:firstLine="426"/>
        <w:jc w:val="both"/>
        <w:rPr>
          <w:rFonts w:ascii="Times New Roman" w:hAnsi="Times New Roman"/>
          <w:sz w:val="24"/>
          <w:szCs w:val="24"/>
          <w:lang w:val="uk-UA"/>
        </w:rPr>
      </w:pPr>
      <w:r w:rsidRPr="00C63BB7">
        <w:rPr>
          <w:rFonts w:ascii="Times New Roman" w:hAnsi="Times New Roman"/>
          <w:color w:val="0000FF"/>
          <w:sz w:val="24"/>
          <w:szCs w:val="24"/>
          <w:u w:val="single"/>
          <w:lang w:val="uk-UA"/>
        </w:rPr>
        <w:t>http://webmineral.ru/</w:t>
      </w:r>
    </w:p>
    <w:p w:rsidR="002B0C6E" w:rsidRPr="00C63BB7" w:rsidRDefault="002B0C6E" w:rsidP="002B0C6E">
      <w:pPr>
        <w:pStyle w:val="a3"/>
        <w:shd w:val="clear" w:color="auto" w:fill="FFFFFF"/>
        <w:spacing w:line="276" w:lineRule="auto"/>
        <w:jc w:val="both"/>
        <w:rPr>
          <w:rFonts w:ascii="Times New Roman" w:hAnsi="Times New Roman"/>
          <w:color w:val="0000FF"/>
          <w:sz w:val="24"/>
          <w:szCs w:val="24"/>
          <w:u w:val="single"/>
          <w:lang w:val="uk-UA"/>
        </w:rPr>
      </w:pPr>
    </w:p>
    <w:p w:rsidR="002B0C6E" w:rsidRPr="00C63BB7" w:rsidRDefault="002B0C6E" w:rsidP="002B0C6E">
      <w:pPr>
        <w:pStyle w:val="a3"/>
        <w:shd w:val="clear" w:color="auto" w:fill="FFFFFF"/>
        <w:spacing w:line="276" w:lineRule="auto"/>
        <w:jc w:val="both"/>
        <w:rPr>
          <w:rFonts w:ascii="Times New Roman" w:hAnsi="Times New Roman"/>
          <w:color w:val="0000FF"/>
          <w:sz w:val="24"/>
          <w:szCs w:val="24"/>
          <w:u w:val="single"/>
          <w:lang w:val="uk-UA"/>
        </w:rPr>
      </w:pPr>
    </w:p>
    <w:p w:rsidR="002B0C6E" w:rsidRDefault="002B0C6E" w:rsidP="002B0C6E">
      <w:pPr>
        <w:pStyle w:val="a3"/>
        <w:shd w:val="clear" w:color="auto" w:fill="FFFFFF"/>
        <w:spacing w:line="276" w:lineRule="auto"/>
        <w:jc w:val="both"/>
        <w:rPr>
          <w:rFonts w:ascii="Times New Roman" w:hAnsi="Times New Roman"/>
          <w:color w:val="0000FF"/>
          <w:sz w:val="24"/>
          <w:szCs w:val="24"/>
          <w:u w:val="single"/>
          <w:lang w:val="uk-UA"/>
        </w:rPr>
      </w:pPr>
    </w:p>
    <w:p w:rsidR="00DF42B6" w:rsidRPr="00C63BB7" w:rsidRDefault="00DF42B6" w:rsidP="002B0C6E">
      <w:pPr>
        <w:pStyle w:val="a3"/>
        <w:shd w:val="clear" w:color="auto" w:fill="FFFFFF"/>
        <w:spacing w:line="276" w:lineRule="auto"/>
        <w:jc w:val="both"/>
        <w:rPr>
          <w:rFonts w:ascii="Times New Roman" w:hAnsi="Times New Roman"/>
          <w:color w:val="0000FF"/>
          <w:sz w:val="24"/>
          <w:szCs w:val="24"/>
          <w:u w:val="single"/>
          <w:lang w:val="uk-UA"/>
        </w:rPr>
      </w:pPr>
    </w:p>
    <w:p w:rsidR="00FA602F" w:rsidRPr="00C63BB7" w:rsidRDefault="00FA602F" w:rsidP="0039760F">
      <w:pPr>
        <w:spacing w:after="0"/>
        <w:rPr>
          <w:rFonts w:ascii="Times New Roman" w:hAnsi="Times New Roman"/>
          <w:sz w:val="24"/>
          <w:szCs w:val="24"/>
          <w:lang w:val="uk-UA"/>
        </w:rPr>
      </w:pPr>
    </w:p>
    <w:p w:rsidR="00FA602F" w:rsidRPr="00C63BB7" w:rsidRDefault="0039760F" w:rsidP="0039760F">
      <w:pPr>
        <w:spacing w:after="0"/>
        <w:jc w:val="center"/>
        <w:rPr>
          <w:rFonts w:ascii="Times New Roman" w:hAnsi="Times New Roman"/>
          <w:b/>
          <w:color w:val="0000FF"/>
          <w:sz w:val="24"/>
          <w:szCs w:val="24"/>
          <w:lang w:val="uk-UA"/>
        </w:rPr>
      </w:pPr>
      <w:r w:rsidRPr="00C63BB7">
        <w:rPr>
          <w:rFonts w:ascii="Times New Roman" w:hAnsi="Times New Roman"/>
          <w:b/>
          <w:color w:val="0000FF"/>
          <w:sz w:val="24"/>
          <w:szCs w:val="24"/>
          <w:lang w:val="uk-UA"/>
        </w:rPr>
        <w:lastRenderedPageBreak/>
        <w:t>ЗМІСТ:</w:t>
      </w:r>
    </w:p>
    <w:p w:rsidR="0000288C" w:rsidRPr="00DF42B6" w:rsidRDefault="0000288C" w:rsidP="00DF42B6">
      <w:pPr>
        <w:spacing w:after="0"/>
        <w:rPr>
          <w:rFonts w:ascii="Times New Roman" w:hAnsi="Times New Roman"/>
          <w:sz w:val="24"/>
          <w:szCs w:val="24"/>
          <w:lang w:val="uk-UA"/>
        </w:rPr>
      </w:pPr>
    </w:p>
    <w:tbl>
      <w:tblPr>
        <w:tblStyle w:val="a4"/>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095"/>
        <w:gridCol w:w="1276"/>
      </w:tblGrid>
      <w:tr w:rsidR="00DF42B6" w:rsidTr="00DF42B6">
        <w:tc>
          <w:tcPr>
            <w:tcW w:w="817" w:type="dxa"/>
          </w:tcPr>
          <w:p w:rsidR="00DF42B6" w:rsidRPr="00DF42B6" w:rsidRDefault="00DF42B6" w:rsidP="00DF42B6">
            <w:pPr>
              <w:pStyle w:val="a5"/>
              <w:numPr>
                <w:ilvl w:val="0"/>
                <w:numId w:val="61"/>
              </w:numPr>
              <w:rPr>
                <w:sz w:val="24"/>
                <w:szCs w:val="24"/>
                <w:lang w:val="uk-UA" w:eastAsia="en-US"/>
              </w:rPr>
            </w:pPr>
          </w:p>
        </w:tc>
        <w:tc>
          <w:tcPr>
            <w:tcW w:w="6095" w:type="dxa"/>
          </w:tcPr>
          <w:p w:rsidR="00DF42B6" w:rsidRDefault="00DF42B6" w:rsidP="0039760F">
            <w:pPr>
              <w:rPr>
                <w:sz w:val="24"/>
                <w:szCs w:val="24"/>
                <w:lang w:val="uk-UA" w:eastAsia="en-US"/>
              </w:rPr>
            </w:pPr>
            <w:r w:rsidRPr="00C63BB7">
              <w:rPr>
                <w:rFonts w:ascii="Times New Roman" w:hAnsi="Times New Roman"/>
                <w:sz w:val="24"/>
                <w:szCs w:val="24"/>
                <w:lang w:val="uk-UA"/>
              </w:rPr>
              <w:t xml:space="preserve">Вступ    </w:t>
            </w:r>
          </w:p>
        </w:tc>
        <w:tc>
          <w:tcPr>
            <w:tcW w:w="1276" w:type="dxa"/>
          </w:tcPr>
          <w:p w:rsidR="00DF42B6" w:rsidRDefault="00DF42B6" w:rsidP="0039760F">
            <w:pPr>
              <w:rPr>
                <w:sz w:val="24"/>
                <w:szCs w:val="24"/>
                <w:lang w:val="uk-UA" w:eastAsia="en-US"/>
              </w:rPr>
            </w:pPr>
            <w:r>
              <w:rPr>
                <w:sz w:val="24"/>
                <w:szCs w:val="24"/>
                <w:lang w:val="uk-UA" w:eastAsia="en-US"/>
              </w:rPr>
              <w:t>3</w:t>
            </w:r>
          </w:p>
        </w:tc>
      </w:tr>
      <w:tr w:rsidR="00DF42B6" w:rsidTr="00DF42B6">
        <w:tc>
          <w:tcPr>
            <w:tcW w:w="817" w:type="dxa"/>
          </w:tcPr>
          <w:p w:rsidR="00DF42B6" w:rsidRPr="00DF42B6" w:rsidRDefault="00DF42B6" w:rsidP="00DF42B6">
            <w:pPr>
              <w:pStyle w:val="a5"/>
              <w:numPr>
                <w:ilvl w:val="0"/>
                <w:numId w:val="61"/>
              </w:numPr>
              <w:rPr>
                <w:sz w:val="24"/>
                <w:szCs w:val="24"/>
                <w:lang w:val="uk-UA" w:eastAsia="en-US"/>
              </w:rPr>
            </w:pPr>
          </w:p>
        </w:tc>
        <w:tc>
          <w:tcPr>
            <w:tcW w:w="6095" w:type="dxa"/>
          </w:tcPr>
          <w:p w:rsidR="00DF42B6" w:rsidRPr="00C63BB7" w:rsidRDefault="00DF42B6" w:rsidP="00DF42B6">
            <w:pPr>
              <w:spacing w:after="0"/>
              <w:rPr>
                <w:rFonts w:ascii="Times New Roman" w:hAnsi="Times New Roman"/>
                <w:sz w:val="24"/>
                <w:szCs w:val="24"/>
                <w:lang w:val="uk-UA"/>
              </w:rPr>
            </w:pPr>
            <w:r w:rsidRPr="00C63BB7">
              <w:rPr>
                <w:rFonts w:ascii="Times New Roman" w:hAnsi="Times New Roman"/>
                <w:sz w:val="24"/>
                <w:szCs w:val="24"/>
                <w:lang w:val="uk-UA"/>
              </w:rPr>
              <w:t>Розвиток загально навчальних умінь і навичок</w:t>
            </w:r>
          </w:p>
          <w:p w:rsidR="00DF42B6" w:rsidRDefault="00DF42B6" w:rsidP="00DF42B6">
            <w:pPr>
              <w:rPr>
                <w:sz w:val="24"/>
                <w:szCs w:val="24"/>
                <w:lang w:val="uk-UA" w:eastAsia="en-US"/>
              </w:rPr>
            </w:pPr>
            <w:r w:rsidRPr="00C63BB7">
              <w:rPr>
                <w:rFonts w:ascii="Times New Roman" w:hAnsi="Times New Roman"/>
                <w:sz w:val="24"/>
                <w:szCs w:val="24"/>
                <w:lang w:val="uk-UA"/>
              </w:rPr>
              <w:t xml:space="preserve">   гуртківців засобами геологічного краєзнавства                        </w:t>
            </w:r>
          </w:p>
        </w:tc>
        <w:tc>
          <w:tcPr>
            <w:tcW w:w="1276" w:type="dxa"/>
          </w:tcPr>
          <w:p w:rsidR="00DF42B6" w:rsidRDefault="00DF42B6" w:rsidP="0039760F">
            <w:pPr>
              <w:rPr>
                <w:sz w:val="24"/>
                <w:szCs w:val="24"/>
                <w:lang w:val="uk-UA" w:eastAsia="en-US"/>
              </w:rPr>
            </w:pPr>
            <w:r>
              <w:rPr>
                <w:sz w:val="24"/>
                <w:szCs w:val="24"/>
                <w:lang w:val="uk-UA" w:eastAsia="en-US"/>
              </w:rPr>
              <w:t>5</w:t>
            </w:r>
          </w:p>
        </w:tc>
      </w:tr>
      <w:tr w:rsidR="00DF42B6" w:rsidTr="00DF42B6">
        <w:tc>
          <w:tcPr>
            <w:tcW w:w="817" w:type="dxa"/>
          </w:tcPr>
          <w:p w:rsidR="00DF42B6" w:rsidRPr="00DF42B6" w:rsidRDefault="00DF42B6" w:rsidP="00DF42B6">
            <w:pPr>
              <w:pStyle w:val="a5"/>
              <w:numPr>
                <w:ilvl w:val="0"/>
                <w:numId w:val="61"/>
              </w:numPr>
              <w:rPr>
                <w:sz w:val="24"/>
                <w:szCs w:val="24"/>
                <w:lang w:val="uk-UA" w:eastAsia="en-US"/>
              </w:rPr>
            </w:pPr>
          </w:p>
        </w:tc>
        <w:tc>
          <w:tcPr>
            <w:tcW w:w="6095" w:type="dxa"/>
          </w:tcPr>
          <w:p w:rsidR="00DF42B6" w:rsidRDefault="00DF42B6" w:rsidP="0039760F">
            <w:pPr>
              <w:rPr>
                <w:sz w:val="24"/>
                <w:szCs w:val="24"/>
                <w:lang w:val="uk-UA" w:eastAsia="en-US"/>
              </w:rPr>
            </w:pPr>
            <w:r w:rsidRPr="00C63BB7">
              <w:rPr>
                <w:rFonts w:ascii="Times New Roman" w:hAnsi="Times New Roman"/>
                <w:sz w:val="24"/>
                <w:szCs w:val="24"/>
                <w:lang w:val="uk-UA"/>
              </w:rPr>
              <w:t xml:space="preserve">Додатки    </w:t>
            </w:r>
          </w:p>
        </w:tc>
        <w:tc>
          <w:tcPr>
            <w:tcW w:w="1276" w:type="dxa"/>
          </w:tcPr>
          <w:p w:rsidR="00DF42B6" w:rsidRDefault="00DF42B6" w:rsidP="0039760F">
            <w:pPr>
              <w:rPr>
                <w:sz w:val="24"/>
                <w:szCs w:val="24"/>
                <w:lang w:val="uk-UA" w:eastAsia="en-US"/>
              </w:rPr>
            </w:pPr>
            <w:r>
              <w:rPr>
                <w:sz w:val="24"/>
                <w:szCs w:val="24"/>
                <w:lang w:val="uk-UA" w:eastAsia="en-US"/>
              </w:rPr>
              <w:t>19</w:t>
            </w:r>
          </w:p>
        </w:tc>
      </w:tr>
      <w:tr w:rsidR="00DF42B6" w:rsidTr="00DF42B6">
        <w:tc>
          <w:tcPr>
            <w:tcW w:w="817" w:type="dxa"/>
          </w:tcPr>
          <w:p w:rsidR="00DF42B6" w:rsidRPr="00DF42B6" w:rsidRDefault="00DF42B6" w:rsidP="00DF42B6">
            <w:pPr>
              <w:pStyle w:val="a5"/>
              <w:numPr>
                <w:ilvl w:val="0"/>
                <w:numId w:val="61"/>
              </w:numPr>
              <w:rPr>
                <w:sz w:val="24"/>
                <w:szCs w:val="24"/>
                <w:lang w:val="uk-UA" w:eastAsia="en-US"/>
              </w:rPr>
            </w:pPr>
          </w:p>
        </w:tc>
        <w:tc>
          <w:tcPr>
            <w:tcW w:w="6095" w:type="dxa"/>
          </w:tcPr>
          <w:p w:rsidR="00DF42B6" w:rsidRPr="00B17341" w:rsidRDefault="00DF42B6" w:rsidP="0039760F">
            <w:pPr>
              <w:rPr>
                <w:rFonts w:ascii="Times New Roman" w:hAnsi="Times New Roman"/>
                <w:sz w:val="24"/>
                <w:szCs w:val="24"/>
                <w:lang w:val="uk-UA" w:eastAsia="en-US"/>
              </w:rPr>
            </w:pPr>
            <w:r w:rsidRPr="00B17341">
              <w:rPr>
                <w:rFonts w:ascii="Times New Roman" w:hAnsi="Times New Roman"/>
                <w:sz w:val="24"/>
                <w:szCs w:val="24"/>
                <w:lang w:val="uk-UA" w:eastAsia="en-US"/>
              </w:rPr>
              <w:t>Бібліографія</w:t>
            </w:r>
          </w:p>
        </w:tc>
        <w:tc>
          <w:tcPr>
            <w:tcW w:w="1276" w:type="dxa"/>
          </w:tcPr>
          <w:p w:rsidR="00DF42B6" w:rsidRPr="00B17341" w:rsidRDefault="00DF42B6" w:rsidP="0039760F">
            <w:pPr>
              <w:rPr>
                <w:rFonts w:ascii="Times New Roman" w:hAnsi="Times New Roman"/>
                <w:sz w:val="24"/>
                <w:szCs w:val="24"/>
                <w:lang w:val="uk-UA" w:eastAsia="en-US"/>
              </w:rPr>
            </w:pPr>
            <w:r w:rsidRPr="00B17341">
              <w:rPr>
                <w:rFonts w:ascii="Times New Roman" w:hAnsi="Times New Roman"/>
                <w:sz w:val="24"/>
                <w:szCs w:val="24"/>
                <w:lang w:val="uk-UA" w:eastAsia="en-US"/>
              </w:rPr>
              <w:t>45</w:t>
            </w:r>
          </w:p>
        </w:tc>
      </w:tr>
    </w:tbl>
    <w:p w:rsidR="0020699F" w:rsidRPr="00C63BB7" w:rsidRDefault="0020699F" w:rsidP="0039760F">
      <w:pPr>
        <w:rPr>
          <w:sz w:val="24"/>
          <w:szCs w:val="24"/>
          <w:lang w:val="uk-UA" w:eastAsia="en-US"/>
        </w:rPr>
      </w:pPr>
    </w:p>
    <w:p w:rsidR="0020699F" w:rsidRPr="00C63BB7" w:rsidRDefault="0020699F" w:rsidP="0039760F">
      <w:pPr>
        <w:rPr>
          <w:sz w:val="24"/>
          <w:szCs w:val="24"/>
          <w:lang w:val="uk-UA" w:eastAsia="en-US"/>
        </w:rPr>
      </w:pPr>
    </w:p>
    <w:p w:rsidR="0020699F" w:rsidRPr="00C63BB7" w:rsidRDefault="0020699F" w:rsidP="0039760F">
      <w:pPr>
        <w:rPr>
          <w:sz w:val="24"/>
          <w:szCs w:val="24"/>
          <w:lang w:val="uk-UA" w:eastAsia="en-US"/>
        </w:rPr>
      </w:pPr>
    </w:p>
    <w:p w:rsidR="0020699F" w:rsidRPr="00C63BB7" w:rsidRDefault="0020699F" w:rsidP="0039760F">
      <w:pPr>
        <w:rPr>
          <w:sz w:val="24"/>
          <w:szCs w:val="24"/>
          <w:lang w:val="uk-UA" w:eastAsia="en-US"/>
        </w:rPr>
      </w:pPr>
    </w:p>
    <w:p w:rsidR="0020699F" w:rsidRPr="00C63BB7" w:rsidRDefault="0020699F" w:rsidP="0039760F">
      <w:pPr>
        <w:rPr>
          <w:sz w:val="24"/>
          <w:szCs w:val="24"/>
          <w:lang w:val="uk-UA" w:eastAsia="en-US"/>
        </w:rPr>
      </w:pPr>
    </w:p>
    <w:p w:rsidR="0020699F" w:rsidRPr="00C63BB7" w:rsidRDefault="0020699F" w:rsidP="0039760F">
      <w:pPr>
        <w:rPr>
          <w:sz w:val="24"/>
          <w:szCs w:val="24"/>
          <w:lang w:val="uk-UA" w:eastAsia="en-US"/>
        </w:rPr>
      </w:pPr>
    </w:p>
    <w:p w:rsidR="0020699F" w:rsidRPr="00C63BB7" w:rsidRDefault="0020699F" w:rsidP="0039760F">
      <w:pPr>
        <w:rPr>
          <w:sz w:val="24"/>
          <w:szCs w:val="24"/>
          <w:lang w:val="uk-UA" w:eastAsia="en-US"/>
        </w:rPr>
      </w:pPr>
    </w:p>
    <w:p w:rsidR="0020699F" w:rsidRPr="00C63BB7" w:rsidRDefault="0020699F" w:rsidP="0039760F">
      <w:pPr>
        <w:rPr>
          <w:sz w:val="24"/>
          <w:szCs w:val="24"/>
          <w:lang w:val="uk-UA" w:eastAsia="en-US"/>
        </w:rPr>
      </w:pPr>
    </w:p>
    <w:p w:rsidR="0020699F" w:rsidRPr="00C63BB7" w:rsidRDefault="0020699F" w:rsidP="0039760F">
      <w:pPr>
        <w:rPr>
          <w:sz w:val="24"/>
          <w:szCs w:val="24"/>
          <w:lang w:val="uk-UA" w:eastAsia="en-US"/>
        </w:rPr>
      </w:pPr>
    </w:p>
    <w:p w:rsidR="0020699F" w:rsidRPr="00C63BB7" w:rsidRDefault="0020699F" w:rsidP="0039760F">
      <w:pPr>
        <w:rPr>
          <w:sz w:val="24"/>
          <w:szCs w:val="24"/>
          <w:lang w:val="uk-UA" w:eastAsia="en-US"/>
        </w:rPr>
      </w:pPr>
    </w:p>
    <w:p w:rsidR="0020699F" w:rsidRPr="00C63BB7" w:rsidRDefault="0020699F" w:rsidP="0039760F">
      <w:pPr>
        <w:rPr>
          <w:sz w:val="24"/>
          <w:szCs w:val="24"/>
          <w:lang w:val="uk-UA" w:eastAsia="en-US"/>
        </w:rPr>
      </w:pPr>
    </w:p>
    <w:sectPr w:rsidR="0020699F" w:rsidRPr="00C63BB7" w:rsidSect="0090301F">
      <w:footerReference w:type="default" r:id="rId31"/>
      <w:pgSz w:w="8419" w:h="11906" w:orient="landscape"/>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A6E" w:rsidRDefault="00BE0A6E" w:rsidP="004317CE">
      <w:pPr>
        <w:spacing w:after="0" w:line="240" w:lineRule="auto"/>
      </w:pPr>
      <w:r>
        <w:separator/>
      </w:r>
    </w:p>
  </w:endnote>
  <w:endnote w:type="continuationSeparator" w:id="1">
    <w:p w:rsidR="00BE0A6E" w:rsidRDefault="00BE0A6E" w:rsidP="0043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D2" w:rsidRDefault="00D71CD2">
    <w:pPr>
      <w:pStyle w:val="ad"/>
      <w:jc w:val="center"/>
    </w:pPr>
    <w:fldSimple w:instr=" PAGE   \* MERGEFORMAT ">
      <w:r w:rsidR="00B17341">
        <w:rPr>
          <w:noProof/>
        </w:rPr>
        <w:t>46</w:t>
      </w:r>
    </w:fldSimple>
  </w:p>
  <w:p w:rsidR="00D71CD2" w:rsidRDefault="00D71CD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A6E" w:rsidRDefault="00BE0A6E" w:rsidP="004317CE">
      <w:pPr>
        <w:spacing w:after="0" w:line="240" w:lineRule="auto"/>
      </w:pPr>
      <w:r>
        <w:separator/>
      </w:r>
    </w:p>
  </w:footnote>
  <w:footnote w:type="continuationSeparator" w:id="1">
    <w:p w:rsidR="00BE0A6E" w:rsidRDefault="00BE0A6E" w:rsidP="00431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95pt;height:10.95pt" o:bullet="t">
        <v:imagedata r:id="rId1" o:title="mso35D"/>
      </v:shape>
    </w:pict>
  </w:numPicBullet>
  <w:abstractNum w:abstractNumId="0">
    <w:nsid w:val="00C70B1A"/>
    <w:multiLevelType w:val="hybridMultilevel"/>
    <w:tmpl w:val="D988E1D0"/>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30914B3"/>
    <w:multiLevelType w:val="hybridMultilevel"/>
    <w:tmpl w:val="8BFE1052"/>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D81772"/>
    <w:multiLevelType w:val="hybridMultilevel"/>
    <w:tmpl w:val="6DCA6D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7B06D7"/>
    <w:multiLevelType w:val="hybridMultilevel"/>
    <w:tmpl w:val="43A20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E75C1"/>
    <w:multiLevelType w:val="hybridMultilevel"/>
    <w:tmpl w:val="70A60A38"/>
    <w:lvl w:ilvl="0" w:tplc="0419000B">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8007AA"/>
    <w:multiLevelType w:val="multilevel"/>
    <w:tmpl w:val="A560CC30"/>
    <w:lvl w:ilvl="0">
      <w:start w:val="1"/>
      <w:numFmt w:val="decimal"/>
      <w:lvlText w:val="%1."/>
      <w:lvlJc w:val="left"/>
      <w:pPr>
        <w:ind w:left="1069" w:hanging="360"/>
      </w:pPr>
      <w:rPr>
        <w:rFonts w:ascii="Times New Roman" w:hAnsi="Times New Roman" w:cs="Times New Roman" w:hint="default"/>
        <w:b w:val="0"/>
        <w:sz w:val="24"/>
        <w:szCs w:val="24"/>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0C280D3D"/>
    <w:multiLevelType w:val="multilevel"/>
    <w:tmpl w:val="5768C85A"/>
    <w:lvl w:ilvl="0">
      <w:start w:val="1"/>
      <w:numFmt w:val="decimal"/>
      <w:lvlText w:val="%1."/>
      <w:lvlJc w:val="left"/>
      <w:pPr>
        <w:ind w:left="644" w:hanging="360"/>
      </w:pPr>
      <w:rPr>
        <w:rFonts w:hint="default"/>
        <w:i w:val="0"/>
      </w:rPr>
    </w:lvl>
    <w:lvl w:ilvl="1">
      <w:start w:val="6"/>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0E271C5B"/>
    <w:multiLevelType w:val="hybridMultilevel"/>
    <w:tmpl w:val="0ECCF2D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F20741D"/>
    <w:multiLevelType w:val="hybridMultilevel"/>
    <w:tmpl w:val="BE9024D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CC255C"/>
    <w:multiLevelType w:val="hybridMultilevel"/>
    <w:tmpl w:val="68B2F43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1057C5"/>
    <w:multiLevelType w:val="hybridMultilevel"/>
    <w:tmpl w:val="E29E5B0C"/>
    <w:lvl w:ilvl="0" w:tplc="0419000F">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062284"/>
    <w:multiLevelType w:val="hybridMultilevel"/>
    <w:tmpl w:val="9B349314"/>
    <w:lvl w:ilvl="0" w:tplc="EE723FAE">
      <w:start w:val="1"/>
      <w:numFmt w:val="decimal"/>
      <w:lvlText w:val="%1."/>
      <w:lvlJc w:val="left"/>
      <w:pPr>
        <w:ind w:left="786" w:hanging="360"/>
      </w:pPr>
      <w:rPr>
        <w:rFonts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42C1C90"/>
    <w:multiLevelType w:val="hybridMultilevel"/>
    <w:tmpl w:val="6E22A0D2"/>
    <w:lvl w:ilvl="0" w:tplc="2B640FDA">
      <w:start w:val="1"/>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1CE71106"/>
    <w:multiLevelType w:val="hybridMultilevel"/>
    <w:tmpl w:val="85C678B6"/>
    <w:lvl w:ilvl="0" w:tplc="04190007">
      <w:start w:val="1"/>
      <w:numFmt w:val="bullet"/>
      <w:lvlText w:val=""/>
      <w:lvlPicBulletId w:val="0"/>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14">
    <w:nsid w:val="1DEA58D0"/>
    <w:multiLevelType w:val="hybridMultilevel"/>
    <w:tmpl w:val="EDE04D4E"/>
    <w:lvl w:ilvl="0" w:tplc="97FE58EC">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4750C3"/>
    <w:multiLevelType w:val="hybridMultilevel"/>
    <w:tmpl w:val="2A28C5FC"/>
    <w:lvl w:ilvl="0" w:tplc="1C4018B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C44EA7"/>
    <w:multiLevelType w:val="hybridMultilevel"/>
    <w:tmpl w:val="45EA9012"/>
    <w:lvl w:ilvl="0" w:tplc="04190007">
      <w:start w:val="1"/>
      <w:numFmt w:val="bullet"/>
      <w:lvlText w:val=""/>
      <w:lvlPicBulletId w:val="0"/>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7">
    <w:nsid w:val="2E0D6944"/>
    <w:multiLevelType w:val="hybridMultilevel"/>
    <w:tmpl w:val="2EAE1450"/>
    <w:lvl w:ilvl="0" w:tplc="2B640F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F8700A"/>
    <w:multiLevelType w:val="hybridMultilevel"/>
    <w:tmpl w:val="1CD8D2D6"/>
    <w:lvl w:ilvl="0" w:tplc="FBC418EC">
      <w:start w:val="1"/>
      <w:numFmt w:val="decimal"/>
      <w:lvlText w:val="%1."/>
      <w:lvlJc w:val="left"/>
      <w:pPr>
        <w:ind w:left="720" w:hanging="360"/>
      </w:pPr>
      <w:rPr>
        <w:rFonts w:hint="default"/>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97404A"/>
    <w:multiLevelType w:val="hybridMultilevel"/>
    <w:tmpl w:val="36863FD8"/>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CF1F91"/>
    <w:multiLevelType w:val="hybridMultilevel"/>
    <w:tmpl w:val="68D88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A8025F"/>
    <w:multiLevelType w:val="hybridMultilevel"/>
    <w:tmpl w:val="442832FE"/>
    <w:lvl w:ilvl="0" w:tplc="97FE58EC">
      <w:start w:val="2"/>
      <w:numFmt w:val="bullet"/>
      <w:lvlText w:val="-"/>
      <w:lvlJc w:val="left"/>
      <w:pPr>
        <w:ind w:left="786"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0E5A68"/>
    <w:multiLevelType w:val="hybridMultilevel"/>
    <w:tmpl w:val="279840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7A1F00"/>
    <w:multiLevelType w:val="hybridMultilevel"/>
    <w:tmpl w:val="E0FA98B4"/>
    <w:lvl w:ilvl="0" w:tplc="64F0BEBC">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EF773D"/>
    <w:multiLevelType w:val="hybridMultilevel"/>
    <w:tmpl w:val="7C8C8F1A"/>
    <w:lvl w:ilvl="0" w:tplc="97FE58EC">
      <w:start w:val="2"/>
      <w:numFmt w:val="bullet"/>
      <w:lvlText w:val="-"/>
      <w:lvlJc w:val="left"/>
      <w:pPr>
        <w:ind w:left="786"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5286A8F"/>
    <w:multiLevelType w:val="hybridMultilevel"/>
    <w:tmpl w:val="9CFC05F6"/>
    <w:lvl w:ilvl="0" w:tplc="04190007">
      <w:start w:val="1"/>
      <w:numFmt w:val="bullet"/>
      <w:lvlText w:val=""/>
      <w:lvlPicBulletId w:val="0"/>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6">
    <w:nsid w:val="35431C89"/>
    <w:multiLevelType w:val="hybridMultilevel"/>
    <w:tmpl w:val="6C3A876A"/>
    <w:lvl w:ilvl="0" w:tplc="97FE58EC">
      <w:start w:val="2"/>
      <w:numFmt w:val="bullet"/>
      <w:lvlText w:val="-"/>
      <w:lvlJc w:val="left"/>
      <w:pPr>
        <w:ind w:left="786" w:hanging="360"/>
      </w:pPr>
      <w:rPr>
        <w:rFonts w:ascii="Calibri" w:eastAsia="Calibri" w:hAnsi="Calibri" w:cs="Times New Roman" w:hint="default"/>
      </w:rPr>
    </w:lvl>
    <w:lvl w:ilvl="1" w:tplc="BBF09C54">
      <w:start w:val="1"/>
      <w:numFmt w:val="decimal"/>
      <w:lvlText w:val="%2."/>
      <w:lvlJc w:val="left"/>
      <w:pPr>
        <w:tabs>
          <w:tab w:val="num" w:pos="1440"/>
        </w:tabs>
        <w:ind w:left="1440" w:hanging="360"/>
      </w:pPr>
      <w:rPr>
        <w:b w:val="0"/>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7B007DF"/>
    <w:multiLevelType w:val="hybridMultilevel"/>
    <w:tmpl w:val="019043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D1F1E96"/>
    <w:multiLevelType w:val="hybridMultilevel"/>
    <w:tmpl w:val="DB1E8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4F496E"/>
    <w:multiLevelType w:val="hybridMultilevel"/>
    <w:tmpl w:val="DE4A796E"/>
    <w:lvl w:ilvl="0" w:tplc="0972DCF6">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215F4B"/>
    <w:multiLevelType w:val="hybridMultilevel"/>
    <w:tmpl w:val="F514B2E8"/>
    <w:lvl w:ilvl="0" w:tplc="04190007">
      <w:start w:val="1"/>
      <w:numFmt w:val="bullet"/>
      <w:lvlText w:val=""/>
      <w:lvlPicBulletId w:val="0"/>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31">
    <w:nsid w:val="444E2517"/>
    <w:multiLevelType w:val="hybridMultilevel"/>
    <w:tmpl w:val="3E1E54DA"/>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55A60BA"/>
    <w:multiLevelType w:val="hybridMultilevel"/>
    <w:tmpl w:val="7F8C8DDA"/>
    <w:lvl w:ilvl="0" w:tplc="5ABEB0BC">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5EC2A34"/>
    <w:multiLevelType w:val="hybridMultilevel"/>
    <w:tmpl w:val="6F0EE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2F6432"/>
    <w:multiLevelType w:val="hybridMultilevel"/>
    <w:tmpl w:val="2D7C66F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A473876"/>
    <w:multiLevelType w:val="hybridMultilevel"/>
    <w:tmpl w:val="69C88E90"/>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4D405AB2"/>
    <w:multiLevelType w:val="hybridMultilevel"/>
    <w:tmpl w:val="2FBCC5E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0DD677A"/>
    <w:multiLevelType w:val="hybridMultilevel"/>
    <w:tmpl w:val="195C46B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7BC147D"/>
    <w:multiLevelType w:val="hybridMultilevel"/>
    <w:tmpl w:val="7DBACB6E"/>
    <w:lvl w:ilvl="0" w:tplc="BA2EFE6E">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154301"/>
    <w:multiLevelType w:val="hybridMultilevel"/>
    <w:tmpl w:val="ABF2F154"/>
    <w:lvl w:ilvl="0" w:tplc="1974C76A">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9D63750"/>
    <w:multiLevelType w:val="hybridMultilevel"/>
    <w:tmpl w:val="ED6268F0"/>
    <w:lvl w:ilvl="0" w:tplc="9EEC6902">
      <w:start w:val="14"/>
      <w:numFmt w:val="bullet"/>
      <w:lvlText w:val="-"/>
      <w:lvlJc w:val="left"/>
      <w:pPr>
        <w:ind w:left="1068"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59FE2E74"/>
    <w:multiLevelType w:val="hybridMultilevel"/>
    <w:tmpl w:val="A4CA43AC"/>
    <w:lvl w:ilvl="0" w:tplc="04190007">
      <w:start w:val="1"/>
      <w:numFmt w:val="bullet"/>
      <w:lvlText w:val=""/>
      <w:lvlPicBulletId w:val="0"/>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42">
    <w:nsid w:val="5B784731"/>
    <w:multiLevelType w:val="hybridMultilevel"/>
    <w:tmpl w:val="CFF80F6E"/>
    <w:lvl w:ilvl="0" w:tplc="97FE58EC">
      <w:start w:val="2"/>
      <w:numFmt w:val="bullet"/>
      <w:lvlText w:val="-"/>
      <w:lvlJc w:val="left"/>
      <w:pPr>
        <w:ind w:left="720" w:hanging="360"/>
      </w:pPr>
      <w:rPr>
        <w:rFonts w:ascii="Calibri" w:eastAsia="Calibri" w:hAnsi="Calibri" w:cs="Times New Roman" w:hint="default"/>
      </w:rPr>
    </w:lvl>
    <w:lvl w:ilvl="1" w:tplc="04190019">
      <w:start w:val="1"/>
      <w:numFmt w:val="decimal"/>
      <w:lvlText w:val="%2."/>
      <w:lvlJc w:val="left"/>
      <w:pPr>
        <w:tabs>
          <w:tab w:val="num" w:pos="927"/>
        </w:tabs>
        <w:ind w:left="92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C086683"/>
    <w:multiLevelType w:val="hybridMultilevel"/>
    <w:tmpl w:val="E10622A6"/>
    <w:lvl w:ilvl="0" w:tplc="97FE58EC">
      <w:start w:val="2"/>
      <w:numFmt w:val="bullet"/>
      <w:lvlText w:val="-"/>
      <w:lvlJc w:val="left"/>
      <w:pPr>
        <w:ind w:left="720" w:hanging="360"/>
      </w:pPr>
      <w:rPr>
        <w:rFonts w:ascii="Calibri" w:eastAsia="Calibri" w:hAnsi="Calibri"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DAE243D"/>
    <w:multiLevelType w:val="hybridMultilevel"/>
    <w:tmpl w:val="ED0EE490"/>
    <w:lvl w:ilvl="0" w:tplc="ED6E508E">
      <w:start w:val="1"/>
      <w:numFmt w:val="bullet"/>
      <w:lvlText w:val=""/>
      <w:lvlJc w:val="left"/>
      <w:pPr>
        <w:ind w:left="1428" w:hanging="360"/>
      </w:pPr>
      <w:rPr>
        <w:rFonts w:ascii="Wingdings" w:hAnsi="Wingdings" w:hint="default"/>
        <w:strike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5DC50949"/>
    <w:multiLevelType w:val="hybridMultilevel"/>
    <w:tmpl w:val="9F2830E4"/>
    <w:lvl w:ilvl="0" w:tplc="BA361A0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F831A1"/>
    <w:multiLevelType w:val="hybridMultilevel"/>
    <w:tmpl w:val="EC226780"/>
    <w:lvl w:ilvl="0" w:tplc="04190007">
      <w:start w:val="1"/>
      <w:numFmt w:val="bullet"/>
      <w:lvlText w:val=""/>
      <w:lvlPicBulletId w:val="0"/>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7">
    <w:nsid w:val="603232F5"/>
    <w:multiLevelType w:val="hybridMultilevel"/>
    <w:tmpl w:val="63D0ABEC"/>
    <w:lvl w:ilvl="0" w:tplc="0CA2F874">
      <w:start w:val="1"/>
      <w:numFmt w:val="decimal"/>
      <w:lvlText w:val="%1."/>
      <w:lvlJc w:val="left"/>
      <w:pPr>
        <w:ind w:left="786" w:hanging="360"/>
      </w:pPr>
      <w:rPr>
        <w:rFonts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0F56EB1"/>
    <w:multiLevelType w:val="hybridMultilevel"/>
    <w:tmpl w:val="14C418B0"/>
    <w:lvl w:ilvl="0" w:tplc="88686E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112421B"/>
    <w:multiLevelType w:val="hybridMultilevel"/>
    <w:tmpl w:val="99643DF6"/>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62622732"/>
    <w:multiLevelType w:val="hybridMultilevel"/>
    <w:tmpl w:val="08669880"/>
    <w:lvl w:ilvl="0" w:tplc="E218420C">
      <w:start w:val="1"/>
      <w:numFmt w:val="decimal"/>
      <w:lvlText w:val="%1."/>
      <w:lvlJc w:val="left"/>
      <w:pPr>
        <w:ind w:left="72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ABF6FED"/>
    <w:multiLevelType w:val="hybridMultilevel"/>
    <w:tmpl w:val="40F0A1CE"/>
    <w:lvl w:ilvl="0" w:tplc="88686E62">
      <w:start w:val="1"/>
      <w:numFmt w:val="decimal"/>
      <w:lvlText w:val="%1."/>
      <w:lvlJc w:val="left"/>
      <w:pPr>
        <w:ind w:left="213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nsid w:val="72A44E8B"/>
    <w:multiLevelType w:val="hybridMultilevel"/>
    <w:tmpl w:val="6960E9AE"/>
    <w:lvl w:ilvl="0" w:tplc="4A086476">
      <w:start w:val="1"/>
      <w:numFmt w:val="decimal"/>
      <w:lvlText w:val="%1."/>
      <w:lvlJc w:val="left"/>
      <w:pPr>
        <w:ind w:left="720" w:hanging="360"/>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30C5BB3"/>
    <w:multiLevelType w:val="hybridMultilevel"/>
    <w:tmpl w:val="FE20B7C2"/>
    <w:lvl w:ilvl="0" w:tplc="13108DE4">
      <w:start w:val="1"/>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74D13DC2"/>
    <w:multiLevelType w:val="hybridMultilevel"/>
    <w:tmpl w:val="530C70D0"/>
    <w:lvl w:ilvl="0" w:tplc="4F52563A">
      <w:start w:val="1"/>
      <w:numFmt w:val="decimal"/>
      <w:lvlText w:val="%1."/>
      <w:lvlJc w:val="left"/>
      <w:pPr>
        <w:ind w:left="785" w:hanging="36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0114AB"/>
    <w:multiLevelType w:val="hybridMultilevel"/>
    <w:tmpl w:val="22768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02521B"/>
    <w:multiLevelType w:val="hybridMultilevel"/>
    <w:tmpl w:val="16D6890C"/>
    <w:lvl w:ilvl="0" w:tplc="2B640FDA">
      <w:start w:val="1"/>
      <w:numFmt w:val="bullet"/>
      <w:lvlText w:val="-"/>
      <w:lvlJc w:val="left"/>
      <w:pPr>
        <w:ind w:left="720" w:hanging="360"/>
      </w:pPr>
      <w:rPr>
        <w:rFonts w:ascii="Times New Roman" w:eastAsia="Times New Roman" w:hAnsi="Times New Roman" w:cs="Times New Roman" w:hint="default"/>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CBC7ADA"/>
    <w:multiLevelType w:val="hybridMultilevel"/>
    <w:tmpl w:val="BA88770E"/>
    <w:lvl w:ilvl="0" w:tplc="EF229D26">
      <w:start w:val="1"/>
      <w:numFmt w:val="decimal"/>
      <w:lvlText w:val="%1."/>
      <w:lvlJc w:val="left"/>
      <w:pPr>
        <w:ind w:left="1353"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12"/>
  </w:num>
  <w:num w:numId="3">
    <w:abstractNumId w:val="40"/>
  </w:num>
  <w:num w:numId="4">
    <w:abstractNumId w:val="0"/>
  </w:num>
  <w:num w:numId="5">
    <w:abstractNumId w:val="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4"/>
  </w:num>
  <w:num w:numId="10">
    <w:abstractNumId w:val="7"/>
  </w:num>
  <w:num w:numId="11">
    <w:abstractNumId w:val="17"/>
  </w:num>
  <w:num w:numId="12">
    <w:abstractNumId w:val="22"/>
  </w:num>
  <w:num w:numId="13">
    <w:abstractNumId w:val="38"/>
  </w:num>
  <w:num w:numId="14">
    <w:abstractNumId w:val="54"/>
  </w:num>
  <w:num w:numId="15">
    <w:abstractNumId w:val="44"/>
  </w:num>
  <w:num w:numId="16">
    <w:abstractNumId w:val="35"/>
  </w:num>
  <w:num w:numId="17">
    <w:abstractNumId w:val="26"/>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42"/>
  </w:num>
  <w:num w:numId="28">
    <w:abstractNumId w:val="29"/>
  </w:num>
  <w:num w:numId="29">
    <w:abstractNumId w:val="14"/>
  </w:num>
  <w:num w:numId="30">
    <w:abstractNumId w:val="43"/>
  </w:num>
  <w:num w:numId="31">
    <w:abstractNumId w:val="11"/>
  </w:num>
  <w:num w:numId="32">
    <w:abstractNumId w:val="21"/>
  </w:num>
  <w:num w:numId="33">
    <w:abstractNumId w:val="24"/>
  </w:num>
  <w:num w:numId="34">
    <w:abstractNumId w:val="47"/>
  </w:num>
  <w:num w:numId="35">
    <w:abstractNumId w:val="6"/>
  </w:num>
  <w:num w:numId="36">
    <w:abstractNumId w:val="10"/>
  </w:num>
  <w:num w:numId="37">
    <w:abstractNumId w:val="15"/>
  </w:num>
  <w:num w:numId="38">
    <w:abstractNumId w:val="28"/>
  </w:num>
  <w:num w:numId="39">
    <w:abstractNumId w:val="5"/>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37"/>
  </w:num>
  <w:num w:numId="43">
    <w:abstractNumId w:val="36"/>
  </w:num>
  <w:num w:numId="44">
    <w:abstractNumId w:val="31"/>
  </w:num>
  <w:num w:numId="45">
    <w:abstractNumId w:val="34"/>
  </w:num>
  <w:num w:numId="46">
    <w:abstractNumId w:val="16"/>
  </w:num>
  <w:num w:numId="47">
    <w:abstractNumId w:val="41"/>
  </w:num>
  <w:num w:numId="48">
    <w:abstractNumId w:val="13"/>
  </w:num>
  <w:num w:numId="49">
    <w:abstractNumId w:val="8"/>
  </w:num>
  <w:num w:numId="50">
    <w:abstractNumId w:val="49"/>
  </w:num>
  <w:num w:numId="51">
    <w:abstractNumId w:val="25"/>
  </w:num>
  <w:num w:numId="52">
    <w:abstractNumId w:val="1"/>
  </w:num>
  <w:num w:numId="53">
    <w:abstractNumId w:val="30"/>
  </w:num>
  <w:num w:numId="54">
    <w:abstractNumId w:val="19"/>
  </w:num>
  <w:num w:numId="55">
    <w:abstractNumId w:val="56"/>
  </w:num>
  <w:num w:numId="56">
    <w:abstractNumId w:val="55"/>
  </w:num>
  <w:num w:numId="57">
    <w:abstractNumId w:val="2"/>
  </w:num>
  <w:num w:numId="58">
    <w:abstractNumId w:val="48"/>
  </w:num>
  <w:num w:numId="59">
    <w:abstractNumId w:val="51"/>
  </w:num>
  <w:num w:numId="60">
    <w:abstractNumId w:val="33"/>
  </w:num>
  <w:num w:numId="61">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08"/>
  <w:bookFoldPrinting/>
  <w:drawingGridHorizontalSpacing w:val="110"/>
  <w:displayHorizontalDrawingGridEvery w:val="2"/>
  <w:characterSpacingControl w:val="doNotCompress"/>
  <w:footnotePr>
    <w:footnote w:id="0"/>
    <w:footnote w:id="1"/>
  </w:footnotePr>
  <w:endnotePr>
    <w:endnote w:id="0"/>
    <w:endnote w:id="1"/>
  </w:endnotePr>
  <w:compat/>
  <w:rsids>
    <w:rsidRoot w:val="00127E53"/>
    <w:rsid w:val="00001D09"/>
    <w:rsid w:val="0000288C"/>
    <w:rsid w:val="000029EA"/>
    <w:rsid w:val="000034CF"/>
    <w:rsid w:val="0001736B"/>
    <w:rsid w:val="000224BC"/>
    <w:rsid w:val="00031514"/>
    <w:rsid w:val="0004335F"/>
    <w:rsid w:val="0006591E"/>
    <w:rsid w:val="00072113"/>
    <w:rsid w:val="0007636C"/>
    <w:rsid w:val="00076848"/>
    <w:rsid w:val="000845D9"/>
    <w:rsid w:val="00090016"/>
    <w:rsid w:val="00090937"/>
    <w:rsid w:val="00097BDE"/>
    <w:rsid w:val="000B2843"/>
    <w:rsid w:val="000B6D74"/>
    <w:rsid w:val="000C348C"/>
    <w:rsid w:val="000E2EFE"/>
    <w:rsid w:val="000F094A"/>
    <w:rsid w:val="000F0B43"/>
    <w:rsid w:val="000F4FD3"/>
    <w:rsid w:val="000F5D23"/>
    <w:rsid w:val="000F76AF"/>
    <w:rsid w:val="00120874"/>
    <w:rsid w:val="001238BB"/>
    <w:rsid w:val="00125A50"/>
    <w:rsid w:val="00127E53"/>
    <w:rsid w:val="00131695"/>
    <w:rsid w:val="0013360B"/>
    <w:rsid w:val="00133EBD"/>
    <w:rsid w:val="00144620"/>
    <w:rsid w:val="00152918"/>
    <w:rsid w:val="00157369"/>
    <w:rsid w:val="0017211B"/>
    <w:rsid w:val="00177A77"/>
    <w:rsid w:val="001840E6"/>
    <w:rsid w:val="00187B93"/>
    <w:rsid w:val="00197DFA"/>
    <w:rsid w:val="001A7D04"/>
    <w:rsid w:val="001B1EAC"/>
    <w:rsid w:val="001C4148"/>
    <w:rsid w:val="001C6667"/>
    <w:rsid w:val="001D5C47"/>
    <w:rsid w:val="001E33D0"/>
    <w:rsid w:val="001F7C9F"/>
    <w:rsid w:val="00200ACB"/>
    <w:rsid w:val="0020546B"/>
    <w:rsid w:val="0020584B"/>
    <w:rsid w:val="0020699F"/>
    <w:rsid w:val="0021141C"/>
    <w:rsid w:val="0021167F"/>
    <w:rsid w:val="002162D4"/>
    <w:rsid w:val="00216DC7"/>
    <w:rsid w:val="00223DDF"/>
    <w:rsid w:val="00234979"/>
    <w:rsid w:val="002406F8"/>
    <w:rsid w:val="00245D87"/>
    <w:rsid w:val="002523ED"/>
    <w:rsid w:val="00252E17"/>
    <w:rsid w:val="00255DB1"/>
    <w:rsid w:val="002561CE"/>
    <w:rsid w:val="00257888"/>
    <w:rsid w:val="00261F81"/>
    <w:rsid w:val="0026447B"/>
    <w:rsid w:val="00270242"/>
    <w:rsid w:val="00274EA2"/>
    <w:rsid w:val="0029384A"/>
    <w:rsid w:val="002950D9"/>
    <w:rsid w:val="002B0C6E"/>
    <w:rsid w:val="002C1C71"/>
    <w:rsid w:val="002D0481"/>
    <w:rsid w:val="002D3CB6"/>
    <w:rsid w:val="002D526D"/>
    <w:rsid w:val="002D5C7E"/>
    <w:rsid w:val="002E1C20"/>
    <w:rsid w:val="002E51C8"/>
    <w:rsid w:val="002E6196"/>
    <w:rsid w:val="00303247"/>
    <w:rsid w:val="00303F53"/>
    <w:rsid w:val="00310018"/>
    <w:rsid w:val="0031057F"/>
    <w:rsid w:val="003150E9"/>
    <w:rsid w:val="0031674E"/>
    <w:rsid w:val="00322073"/>
    <w:rsid w:val="00323572"/>
    <w:rsid w:val="003324D4"/>
    <w:rsid w:val="003369BD"/>
    <w:rsid w:val="003378BA"/>
    <w:rsid w:val="0034248A"/>
    <w:rsid w:val="00346965"/>
    <w:rsid w:val="00354D8E"/>
    <w:rsid w:val="00357473"/>
    <w:rsid w:val="003576BE"/>
    <w:rsid w:val="00362028"/>
    <w:rsid w:val="00366083"/>
    <w:rsid w:val="00374AC9"/>
    <w:rsid w:val="003758D2"/>
    <w:rsid w:val="003766E1"/>
    <w:rsid w:val="00382C2F"/>
    <w:rsid w:val="00394714"/>
    <w:rsid w:val="00396E14"/>
    <w:rsid w:val="0039760F"/>
    <w:rsid w:val="003A3350"/>
    <w:rsid w:val="003C2A8C"/>
    <w:rsid w:val="003C4523"/>
    <w:rsid w:val="003D2504"/>
    <w:rsid w:val="003D3E28"/>
    <w:rsid w:val="003E13D3"/>
    <w:rsid w:val="003E73F8"/>
    <w:rsid w:val="003F01F0"/>
    <w:rsid w:val="003F30EA"/>
    <w:rsid w:val="003F6A4A"/>
    <w:rsid w:val="003F6DB5"/>
    <w:rsid w:val="004007B1"/>
    <w:rsid w:val="00400F34"/>
    <w:rsid w:val="004020D4"/>
    <w:rsid w:val="00411F4E"/>
    <w:rsid w:val="00413819"/>
    <w:rsid w:val="00426513"/>
    <w:rsid w:val="004317CE"/>
    <w:rsid w:val="0043785A"/>
    <w:rsid w:val="00437A04"/>
    <w:rsid w:val="00441765"/>
    <w:rsid w:val="00443924"/>
    <w:rsid w:val="00457086"/>
    <w:rsid w:val="004606EB"/>
    <w:rsid w:val="004626B6"/>
    <w:rsid w:val="004637EF"/>
    <w:rsid w:val="00463D95"/>
    <w:rsid w:val="0046440B"/>
    <w:rsid w:val="00471765"/>
    <w:rsid w:val="0047737B"/>
    <w:rsid w:val="00494B81"/>
    <w:rsid w:val="004A4D72"/>
    <w:rsid w:val="004B48C2"/>
    <w:rsid w:val="004B7777"/>
    <w:rsid w:val="004D517A"/>
    <w:rsid w:val="004E0F8C"/>
    <w:rsid w:val="004E33E8"/>
    <w:rsid w:val="004F36D8"/>
    <w:rsid w:val="00525641"/>
    <w:rsid w:val="005374DE"/>
    <w:rsid w:val="00544A19"/>
    <w:rsid w:val="00557989"/>
    <w:rsid w:val="00563B7D"/>
    <w:rsid w:val="00563E2D"/>
    <w:rsid w:val="005676EC"/>
    <w:rsid w:val="00574F76"/>
    <w:rsid w:val="00580A41"/>
    <w:rsid w:val="00584D2D"/>
    <w:rsid w:val="00585734"/>
    <w:rsid w:val="00586224"/>
    <w:rsid w:val="00586BFF"/>
    <w:rsid w:val="005877D2"/>
    <w:rsid w:val="00591A6A"/>
    <w:rsid w:val="00594F78"/>
    <w:rsid w:val="0059582B"/>
    <w:rsid w:val="00597446"/>
    <w:rsid w:val="005A26F4"/>
    <w:rsid w:val="005A73C8"/>
    <w:rsid w:val="005B05AA"/>
    <w:rsid w:val="005B4508"/>
    <w:rsid w:val="005C3F1D"/>
    <w:rsid w:val="005E0678"/>
    <w:rsid w:val="005F6D61"/>
    <w:rsid w:val="005F6DA5"/>
    <w:rsid w:val="00600B3A"/>
    <w:rsid w:val="00616D62"/>
    <w:rsid w:val="006242D4"/>
    <w:rsid w:val="006253B7"/>
    <w:rsid w:val="00625729"/>
    <w:rsid w:val="006274BD"/>
    <w:rsid w:val="006333E6"/>
    <w:rsid w:val="006352E2"/>
    <w:rsid w:val="00642A66"/>
    <w:rsid w:val="006626B4"/>
    <w:rsid w:val="006742CB"/>
    <w:rsid w:val="006778C9"/>
    <w:rsid w:val="006A205B"/>
    <w:rsid w:val="006A207A"/>
    <w:rsid w:val="006A246D"/>
    <w:rsid w:val="006A33C2"/>
    <w:rsid w:val="006A37D5"/>
    <w:rsid w:val="006A620E"/>
    <w:rsid w:val="006B2877"/>
    <w:rsid w:val="006B5A9D"/>
    <w:rsid w:val="006D3ABC"/>
    <w:rsid w:val="006E751E"/>
    <w:rsid w:val="006F02CB"/>
    <w:rsid w:val="006F0991"/>
    <w:rsid w:val="006F2B0A"/>
    <w:rsid w:val="006F43C8"/>
    <w:rsid w:val="007042F0"/>
    <w:rsid w:val="007068F8"/>
    <w:rsid w:val="00711083"/>
    <w:rsid w:val="00713D36"/>
    <w:rsid w:val="00715E8D"/>
    <w:rsid w:val="00720C18"/>
    <w:rsid w:val="0074318A"/>
    <w:rsid w:val="007610AD"/>
    <w:rsid w:val="00774C87"/>
    <w:rsid w:val="00796E38"/>
    <w:rsid w:val="007A25E2"/>
    <w:rsid w:val="007A5B92"/>
    <w:rsid w:val="007B06F2"/>
    <w:rsid w:val="007B5D59"/>
    <w:rsid w:val="007C0222"/>
    <w:rsid w:val="007C7E0F"/>
    <w:rsid w:val="007F1926"/>
    <w:rsid w:val="007F2B10"/>
    <w:rsid w:val="0080260D"/>
    <w:rsid w:val="008073E0"/>
    <w:rsid w:val="008110DA"/>
    <w:rsid w:val="0081642D"/>
    <w:rsid w:val="008236D2"/>
    <w:rsid w:val="008274DE"/>
    <w:rsid w:val="00840BE1"/>
    <w:rsid w:val="00850373"/>
    <w:rsid w:val="008543A6"/>
    <w:rsid w:val="0085604D"/>
    <w:rsid w:val="00871705"/>
    <w:rsid w:val="008726EA"/>
    <w:rsid w:val="00896A1D"/>
    <w:rsid w:val="008A39B6"/>
    <w:rsid w:val="008A56BF"/>
    <w:rsid w:val="008B0942"/>
    <w:rsid w:val="008B5A1F"/>
    <w:rsid w:val="008C1DAA"/>
    <w:rsid w:val="008E4DBA"/>
    <w:rsid w:val="008F7FB0"/>
    <w:rsid w:val="009021B9"/>
    <w:rsid w:val="0090301F"/>
    <w:rsid w:val="0090610F"/>
    <w:rsid w:val="009148B4"/>
    <w:rsid w:val="00920497"/>
    <w:rsid w:val="009234A9"/>
    <w:rsid w:val="009247E1"/>
    <w:rsid w:val="00924E30"/>
    <w:rsid w:val="0093188A"/>
    <w:rsid w:val="00952D44"/>
    <w:rsid w:val="00953D95"/>
    <w:rsid w:val="0095615B"/>
    <w:rsid w:val="00960350"/>
    <w:rsid w:val="00964D82"/>
    <w:rsid w:val="00965DA6"/>
    <w:rsid w:val="0097258A"/>
    <w:rsid w:val="00975587"/>
    <w:rsid w:val="00976D1B"/>
    <w:rsid w:val="00976DDD"/>
    <w:rsid w:val="009815E0"/>
    <w:rsid w:val="0098214A"/>
    <w:rsid w:val="009A1176"/>
    <w:rsid w:val="009B03DD"/>
    <w:rsid w:val="009B7060"/>
    <w:rsid w:val="009C21BA"/>
    <w:rsid w:val="009C6E5F"/>
    <w:rsid w:val="009C750E"/>
    <w:rsid w:val="009C783E"/>
    <w:rsid w:val="009D4268"/>
    <w:rsid w:val="009E561C"/>
    <w:rsid w:val="009E7758"/>
    <w:rsid w:val="009F16B9"/>
    <w:rsid w:val="009F1CED"/>
    <w:rsid w:val="009F2795"/>
    <w:rsid w:val="009F3CE7"/>
    <w:rsid w:val="009F3F54"/>
    <w:rsid w:val="009F5838"/>
    <w:rsid w:val="00A10FF5"/>
    <w:rsid w:val="00A12639"/>
    <w:rsid w:val="00A150FD"/>
    <w:rsid w:val="00A1784C"/>
    <w:rsid w:val="00A31605"/>
    <w:rsid w:val="00A31AA7"/>
    <w:rsid w:val="00A32C6A"/>
    <w:rsid w:val="00A33B4C"/>
    <w:rsid w:val="00A37367"/>
    <w:rsid w:val="00A41491"/>
    <w:rsid w:val="00A50DFF"/>
    <w:rsid w:val="00A620C7"/>
    <w:rsid w:val="00A80147"/>
    <w:rsid w:val="00A85026"/>
    <w:rsid w:val="00A85ED2"/>
    <w:rsid w:val="00A93F1C"/>
    <w:rsid w:val="00A94694"/>
    <w:rsid w:val="00AB1211"/>
    <w:rsid w:val="00AB5F51"/>
    <w:rsid w:val="00AC2E10"/>
    <w:rsid w:val="00AF1CD2"/>
    <w:rsid w:val="00AF5768"/>
    <w:rsid w:val="00B1574B"/>
    <w:rsid w:val="00B17341"/>
    <w:rsid w:val="00B22CBA"/>
    <w:rsid w:val="00B31388"/>
    <w:rsid w:val="00B34A18"/>
    <w:rsid w:val="00B35842"/>
    <w:rsid w:val="00B4309B"/>
    <w:rsid w:val="00B52396"/>
    <w:rsid w:val="00B71FB7"/>
    <w:rsid w:val="00B74ED7"/>
    <w:rsid w:val="00B76620"/>
    <w:rsid w:val="00B925FD"/>
    <w:rsid w:val="00B93C6B"/>
    <w:rsid w:val="00B96B5F"/>
    <w:rsid w:val="00BA357F"/>
    <w:rsid w:val="00BC781A"/>
    <w:rsid w:val="00BD2DF5"/>
    <w:rsid w:val="00BE0A6E"/>
    <w:rsid w:val="00BE1FDB"/>
    <w:rsid w:val="00BE2EAF"/>
    <w:rsid w:val="00BF7B35"/>
    <w:rsid w:val="00C07657"/>
    <w:rsid w:val="00C10323"/>
    <w:rsid w:val="00C149AE"/>
    <w:rsid w:val="00C203C3"/>
    <w:rsid w:val="00C2052E"/>
    <w:rsid w:val="00C2136F"/>
    <w:rsid w:val="00C37B84"/>
    <w:rsid w:val="00C44E67"/>
    <w:rsid w:val="00C541C0"/>
    <w:rsid w:val="00C57F2F"/>
    <w:rsid w:val="00C60162"/>
    <w:rsid w:val="00C63BB7"/>
    <w:rsid w:val="00C713AB"/>
    <w:rsid w:val="00C73180"/>
    <w:rsid w:val="00C735AF"/>
    <w:rsid w:val="00C73D27"/>
    <w:rsid w:val="00C77522"/>
    <w:rsid w:val="00C93B3C"/>
    <w:rsid w:val="00CA41C6"/>
    <w:rsid w:val="00CB3BD8"/>
    <w:rsid w:val="00CD3084"/>
    <w:rsid w:val="00CD67E3"/>
    <w:rsid w:val="00CE3F4C"/>
    <w:rsid w:val="00CF10FF"/>
    <w:rsid w:val="00CF78BA"/>
    <w:rsid w:val="00D00995"/>
    <w:rsid w:val="00D00A8B"/>
    <w:rsid w:val="00D03B96"/>
    <w:rsid w:val="00D176A7"/>
    <w:rsid w:val="00D25246"/>
    <w:rsid w:val="00D27C11"/>
    <w:rsid w:val="00D366F9"/>
    <w:rsid w:val="00D405F5"/>
    <w:rsid w:val="00D45DF1"/>
    <w:rsid w:val="00D5155A"/>
    <w:rsid w:val="00D57D34"/>
    <w:rsid w:val="00D7021A"/>
    <w:rsid w:val="00D71CD2"/>
    <w:rsid w:val="00D73ADE"/>
    <w:rsid w:val="00D76219"/>
    <w:rsid w:val="00D83518"/>
    <w:rsid w:val="00D8743F"/>
    <w:rsid w:val="00DA7C91"/>
    <w:rsid w:val="00DB0FF6"/>
    <w:rsid w:val="00DB177E"/>
    <w:rsid w:val="00DD1477"/>
    <w:rsid w:val="00DE1855"/>
    <w:rsid w:val="00DE36B4"/>
    <w:rsid w:val="00DE5380"/>
    <w:rsid w:val="00DE7C20"/>
    <w:rsid w:val="00DF2A91"/>
    <w:rsid w:val="00DF42B6"/>
    <w:rsid w:val="00E00679"/>
    <w:rsid w:val="00E006FD"/>
    <w:rsid w:val="00E15FC1"/>
    <w:rsid w:val="00E2532C"/>
    <w:rsid w:val="00E276A8"/>
    <w:rsid w:val="00E27C45"/>
    <w:rsid w:val="00E306F4"/>
    <w:rsid w:val="00E33006"/>
    <w:rsid w:val="00E43F9B"/>
    <w:rsid w:val="00E4604B"/>
    <w:rsid w:val="00E6649B"/>
    <w:rsid w:val="00E70388"/>
    <w:rsid w:val="00E75055"/>
    <w:rsid w:val="00E77E61"/>
    <w:rsid w:val="00E85BC7"/>
    <w:rsid w:val="00E94C39"/>
    <w:rsid w:val="00E9610B"/>
    <w:rsid w:val="00E977F1"/>
    <w:rsid w:val="00EA12C3"/>
    <w:rsid w:val="00EA7944"/>
    <w:rsid w:val="00EB3BFE"/>
    <w:rsid w:val="00EB55B5"/>
    <w:rsid w:val="00EB6167"/>
    <w:rsid w:val="00EB7157"/>
    <w:rsid w:val="00EC142E"/>
    <w:rsid w:val="00EC71EB"/>
    <w:rsid w:val="00EE3327"/>
    <w:rsid w:val="00EE481F"/>
    <w:rsid w:val="00F0448F"/>
    <w:rsid w:val="00F12EEE"/>
    <w:rsid w:val="00F20A71"/>
    <w:rsid w:val="00F2671E"/>
    <w:rsid w:val="00F269EB"/>
    <w:rsid w:val="00F32C5E"/>
    <w:rsid w:val="00F36AA0"/>
    <w:rsid w:val="00F60161"/>
    <w:rsid w:val="00F654F0"/>
    <w:rsid w:val="00F8704F"/>
    <w:rsid w:val="00FA602F"/>
    <w:rsid w:val="00FC5EC9"/>
    <w:rsid w:val="00FD7E6E"/>
    <w:rsid w:val="00FE0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91"/>
    <w:pPr>
      <w:spacing w:after="200" w:line="276" w:lineRule="auto"/>
    </w:pPr>
    <w:rPr>
      <w:sz w:val="22"/>
      <w:szCs w:val="22"/>
    </w:rPr>
  </w:style>
  <w:style w:type="paragraph" w:styleId="2">
    <w:name w:val="heading 2"/>
    <w:basedOn w:val="a"/>
    <w:next w:val="a"/>
    <w:link w:val="20"/>
    <w:uiPriority w:val="9"/>
    <w:semiHidden/>
    <w:unhideWhenUsed/>
    <w:qFormat/>
    <w:rsid w:val="007C7E0F"/>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7E0F"/>
    <w:rPr>
      <w:rFonts w:ascii="Cambria" w:eastAsia="Times New Roman" w:hAnsi="Cambria" w:cs="Times New Roman"/>
      <w:b/>
      <w:bCs/>
      <w:color w:val="4F81BD"/>
      <w:sz w:val="26"/>
      <w:szCs w:val="26"/>
      <w:lang w:eastAsia="en-US"/>
    </w:rPr>
  </w:style>
  <w:style w:type="paragraph" w:styleId="a3">
    <w:name w:val="No Spacing"/>
    <w:uiPriority w:val="1"/>
    <w:qFormat/>
    <w:rsid w:val="00127E53"/>
    <w:rPr>
      <w:rFonts w:eastAsia="Calibri"/>
      <w:sz w:val="22"/>
      <w:szCs w:val="22"/>
      <w:lang w:eastAsia="en-US"/>
    </w:rPr>
  </w:style>
  <w:style w:type="paragraph" w:customStyle="1" w:styleId="western">
    <w:name w:val="western"/>
    <w:basedOn w:val="a"/>
    <w:rsid w:val="00DE36B4"/>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223D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AB1211"/>
  </w:style>
  <w:style w:type="paragraph" w:styleId="a5">
    <w:name w:val="List Paragraph"/>
    <w:basedOn w:val="a"/>
    <w:uiPriority w:val="34"/>
    <w:qFormat/>
    <w:rsid w:val="0081642D"/>
    <w:pPr>
      <w:ind w:left="720"/>
      <w:contextualSpacing/>
    </w:pPr>
  </w:style>
  <w:style w:type="character" w:styleId="a6">
    <w:name w:val="Hyperlink"/>
    <w:basedOn w:val="a0"/>
    <w:uiPriority w:val="99"/>
    <w:unhideWhenUsed/>
    <w:rsid w:val="006742CB"/>
    <w:rPr>
      <w:color w:val="0000FF"/>
      <w:u w:val="single"/>
    </w:rPr>
  </w:style>
  <w:style w:type="paragraph" w:customStyle="1" w:styleId="21">
    <w:name w:val="Абзац списка2"/>
    <w:basedOn w:val="a"/>
    <w:uiPriority w:val="34"/>
    <w:qFormat/>
    <w:rsid w:val="002561CE"/>
    <w:pPr>
      <w:ind w:left="720"/>
      <w:contextualSpacing/>
    </w:pPr>
    <w:rPr>
      <w:rFonts w:eastAsia="Calibri" w:cs="Arial"/>
      <w:lang w:eastAsia="en-US"/>
    </w:rPr>
  </w:style>
  <w:style w:type="paragraph" w:customStyle="1" w:styleId="FR4">
    <w:name w:val="FR4"/>
    <w:rsid w:val="000034CF"/>
    <w:pPr>
      <w:widowControl w:val="0"/>
      <w:autoSpaceDE w:val="0"/>
      <w:autoSpaceDN w:val="0"/>
      <w:jc w:val="both"/>
    </w:pPr>
    <w:rPr>
      <w:rFonts w:ascii="Times New Roman" w:hAnsi="Times New Roman"/>
      <w:sz w:val="24"/>
      <w:szCs w:val="24"/>
    </w:rPr>
  </w:style>
  <w:style w:type="paragraph" w:styleId="a7">
    <w:name w:val="Normal (Web)"/>
    <w:basedOn w:val="a"/>
    <w:uiPriority w:val="99"/>
    <w:unhideWhenUsed/>
    <w:rsid w:val="008274DE"/>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457086"/>
    <w:rPr>
      <w:rFonts w:ascii="Times New Roman" w:hAnsi="Times New Roman" w:cs="Times New Roman"/>
      <w:sz w:val="22"/>
      <w:szCs w:val="22"/>
    </w:rPr>
  </w:style>
  <w:style w:type="character" w:customStyle="1" w:styleId="FontStyle11">
    <w:name w:val="Font Style11"/>
    <w:uiPriority w:val="99"/>
    <w:rsid w:val="00F20A71"/>
    <w:rPr>
      <w:rFonts w:ascii="Times New Roman" w:hAnsi="Times New Roman" w:cs="Times New Roman"/>
      <w:b/>
      <w:bCs/>
      <w:sz w:val="20"/>
      <w:szCs w:val="20"/>
    </w:rPr>
  </w:style>
  <w:style w:type="paragraph" w:customStyle="1" w:styleId="Style3">
    <w:name w:val="Style3"/>
    <w:basedOn w:val="a"/>
    <w:uiPriority w:val="99"/>
    <w:rsid w:val="00F20A71"/>
    <w:pPr>
      <w:widowControl w:val="0"/>
      <w:suppressAutoHyphens/>
      <w:autoSpaceDE w:val="0"/>
      <w:spacing w:after="0" w:line="360" w:lineRule="exact"/>
      <w:jc w:val="center"/>
    </w:pPr>
    <w:rPr>
      <w:rFonts w:ascii="Times New Roman" w:hAnsi="Times New Roman"/>
      <w:sz w:val="24"/>
      <w:szCs w:val="24"/>
      <w:lang w:eastAsia="ar-SA"/>
    </w:rPr>
  </w:style>
  <w:style w:type="paragraph" w:customStyle="1" w:styleId="Style1">
    <w:name w:val="Style1"/>
    <w:basedOn w:val="a"/>
    <w:uiPriority w:val="99"/>
    <w:rsid w:val="005A26F4"/>
    <w:pPr>
      <w:widowControl w:val="0"/>
      <w:suppressAutoHyphens/>
      <w:autoSpaceDE w:val="0"/>
      <w:spacing w:after="0" w:line="240" w:lineRule="auto"/>
    </w:pPr>
    <w:rPr>
      <w:rFonts w:ascii="Times New Roman" w:hAnsi="Times New Roman"/>
      <w:sz w:val="24"/>
      <w:szCs w:val="24"/>
      <w:lang w:eastAsia="ar-SA"/>
    </w:rPr>
  </w:style>
  <w:style w:type="character" w:customStyle="1" w:styleId="FontStyle12">
    <w:name w:val="Font Style12"/>
    <w:uiPriority w:val="99"/>
    <w:rsid w:val="006A207A"/>
    <w:rPr>
      <w:rFonts w:ascii="Times New Roman" w:hAnsi="Times New Roman" w:cs="Times New Roman"/>
      <w:sz w:val="16"/>
      <w:szCs w:val="16"/>
    </w:rPr>
  </w:style>
  <w:style w:type="paragraph" w:styleId="a8">
    <w:name w:val="Body Text"/>
    <w:basedOn w:val="a"/>
    <w:link w:val="a9"/>
    <w:unhideWhenUsed/>
    <w:rsid w:val="00DE1855"/>
    <w:pPr>
      <w:spacing w:after="0" w:line="240" w:lineRule="auto"/>
      <w:jc w:val="both"/>
    </w:pPr>
    <w:rPr>
      <w:rFonts w:ascii="Times New Roman" w:hAnsi="Times New Roman"/>
      <w:sz w:val="28"/>
      <w:szCs w:val="20"/>
      <w:lang w:val="uk-UA" w:eastAsia="uk-UA"/>
    </w:rPr>
  </w:style>
  <w:style w:type="character" w:customStyle="1" w:styleId="a9">
    <w:name w:val="Основной текст Знак"/>
    <w:basedOn w:val="a0"/>
    <w:link w:val="a8"/>
    <w:rsid w:val="00DE1855"/>
    <w:rPr>
      <w:rFonts w:ascii="Times New Roman" w:eastAsia="Times New Roman" w:hAnsi="Times New Roman" w:cs="Times New Roman"/>
      <w:sz w:val="28"/>
      <w:szCs w:val="20"/>
      <w:lang w:val="uk-UA" w:eastAsia="uk-UA"/>
    </w:rPr>
  </w:style>
  <w:style w:type="character" w:styleId="aa">
    <w:name w:val="Strong"/>
    <w:basedOn w:val="a0"/>
    <w:uiPriority w:val="22"/>
    <w:qFormat/>
    <w:rsid w:val="007C7E0F"/>
    <w:rPr>
      <w:b/>
      <w:bCs/>
    </w:rPr>
  </w:style>
  <w:style w:type="paragraph" w:styleId="ab">
    <w:name w:val="header"/>
    <w:basedOn w:val="a"/>
    <w:link w:val="ac"/>
    <w:uiPriority w:val="99"/>
    <w:semiHidden/>
    <w:unhideWhenUsed/>
    <w:rsid w:val="004317C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317CE"/>
  </w:style>
  <w:style w:type="paragraph" w:styleId="ad">
    <w:name w:val="footer"/>
    <w:basedOn w:val="a"/>
    <w:link w:val="ae"/>
    <w:uiPriority w:val="99"/>
    <w:unhideWhenUsed/>
    <w:rsid w:val="004317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17CE"/>
  </w:style>
  <w:style w:type="character" w:customStyle="1" w:styleId="af">
    <w:name w:val="Текст выноски Знак"/>
    <w:basedOn w:val="a0"/>
    <w:link w:val="af0"/>
    <w:uiPriority w:val="99"/>
    <w:semiHidden/>
    <w:rsid w:val="00A80147"/>
    <w:rPr>
      <w:rFonts w:ascii="Tahoma" w:hAnsi="Tahoma" w:cs="Tahoma"/>
      <w:sz w:val="16"/>
      <w:szCs w:val="16"/>
    </w:rPr>
  </w:style>
  <w:style w:type="paragraph" w:styleId="af0">
    <w:name w:val="Balloon Text"/>
    <w:basedOn w:val="a"/>
    <w:link w:val="af"/>
    <w:uiPriority w:val="99"/>
    <w:semiHidden/>
    <w:unhideWhenUsed/>
    <w:rsid w:val="00A80147"/>
    <w:pPr>
      <w:spacing w:after="0" w:line="240" w:lineRule="auto"/>
    </w:pPr>
    <w:rPr>
      <w:rFonts w:ascii="Tahoma" w:hAnsi="Tahoma" w:cs="Tahoma"/>
      <w:sz w:val="16"/>
      <w:szCs w:val="16"/>
    </w:rPr>
  </w:style>
  <w:style w:type="paragraph" w:styleId="22">
    <w:name w:val="Body Text 2"/>
    <w:basedOn w:val="a"/>
    <w:link w:val="23"/>
    <w:rsid w:val="00A80147"/>
    <w:pPr>
      <w:spacing w:after="0" w:line="240" w:lineRule="auto"/>
      <w:jc w:val="center"/>
    </w:pPr>
    <w:rPr>
      <w:rFonts w:ascii="Times New Roman" w:hAnsi="Times New Roman"/>
      <w:bCs/>
      <w:sz w:val="28"/>
      <w:szCs w:val="28"/>
      <w:lang w:val="uk-UA"/>
    </w:rPr>
  </w:style>
  <w:style w:type="character" w:customStyle="1" w:styleId="23">
    <w:name w:val="Основной текст 2 Знак"/>
    <w:basedOn w:val="a0"/>
    <w:link w:val="22"/>
    <w:rsid w:val="00A80147"/>
    <w:rPr>
      <w:rFonts w:ascii="Times New Roman" w:hAnsi="Times New Roman"/>
      <w:bCs/>
      <w:sz w:val="28"/>
      <w:szCs w:val="28"/>
      <w:lang w:val="uk-UA"/>
    </w:rPr>
  </w:style>
  <w:style w:type="character" w:customStyle="1" w:styleId="3">
    <w:name w:val="Основной текст 3 Знак"/>
    <w:basedOn w:val="a0"/>
    <w:link w:val="30"/>
    <w:uiPriority w:val="99"/>
    <w:semiHidden/>
    <w:rsid w:val="00A80147"/>
    <w:rPr>
      <w:sz w:val="16"/>
      <w:szCs w:val="16"/>
    </w:rPr>
  </w:style>
  <w:style w:type="paragraph" w:styleId="30">
    <w:name w:val="Body Text 3"/>
    <w:basedOn w:val="a"/>
    <w:link w:val="3"/>
    <w:uiPriority w:val="99"/>
    <w:semiHidden/>
    <w:unhideWhenUsed/>
    <w:rsid w:val="00A80147"/>
    <w:pPr>
      <w:spacing w:after="120"/>
    </w:pPr>
    <w:rPr>
      <w:sz w:val="16"/>
      <w:szCs w:val="16"/>
    </w:rPr>
  </w:style>
  <w:style w:type="character" w:styleId="af1">
    <w:name w:val="Emphasis"/>
    <w:basedOn w:val="a0"/>
    <w:uiPriority w:val="20"/>
    <w:qFormat/>
    <w:rsid w:val="00A80147"/>
    <w:rPr>
      <w:i/>
      <w:iCs/>
    </w:rPr>
  </w:style>
  <w:style w:type="paragraph" w:styleId="af2">
    <w:name w:val="Title"/>
    <w:basedOn w:val="a"/>
    <w:link w:val="af3"/>
    <w:qFormat/>
    <w:rsid w:val="00975587"/>
    <w:pPr>
      <w:spacing w:after="0" w:line="240" w:lineRule="auto"/>
      <w:jc w:val="center"/>
    </w:pPr>
    <w:rPr>
      <w:rFonts w:ascii="Times New Roman" w:hAnsi="Times New Roman"/>
      <w:b/>
      <w:sz w:val="28"/>
      <w:szCs w:val="20"/>
      <w:lang w:val="uk-UA" w:eastAsia="en-US"/>
    </w:rPr>
  </w:style>
  <w:style w:type="character" w:customStyle="1" w:styleId="af3">
    <w:name w:val="Название Знак"/>
    <w:basedOn w:val="a0"/>
    <w:link w:val="af2"/>
    <w:rsid w:val="00975587"/>
    <w:rPr>
      <w:rFonts w:ascii="Times New Roman" w:hAnsi="Times New Roman"/>
      <w:b/>
      <w:sz w:val="28"/>
      <w:lang w:val="uk-UA" w:eastAsia="en-US"/>
    </w:rPr>
  </w:style>
  <w:style w:type="paragraph" w:customStyle="1" w:styleId="1">
    <w:name w:val="Обычный1"/>
    <w:rsid w:val="00975587"/>
    <w:rPr>
      <w:rFonts w:ascii="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119303841">
      <w:bodyDiv w:val="1"/>
      <w:marLeft w:val="0"/>
      <w:marRight w:val="0"/>
      <w:marTop w:val="0"/>
      <w:marBottom w:val="0"/>
      <w:divBdr>
        <w:top w:val="none" w:sz="0" w:space="0" w:color="auto"/>
        <w:left w:val="none" w:sz="0" w:space="0" w:color="auto"/>
        <w:bottom w:val="none" w:sz="0" w:space="0" w:color="auto"/>
        <w:right w:val="none" w:sz="0" w:space="0" w:color="auto"/>
      </w:divBdr>
    </w:div>
    <w:div w:id="1554609897">
      <w:bodyDiv w:val="1"/>
      <w:marLeft w:val="0"/>
      <w:marRight w:val="0"/>
      <w:marTop w:val="0"/>
      <w:marBottom w:val="0"/>
      <w:divBdr>
        <w:top w:val="none" w:sz="0" w:space="0" w:color="auto"/>
        <w:left w:val="none" w:sz="0" w:space="0" w:color="auto"/>
        <w:bottom w:val="none" w:sz="0" w:space="0" w:color="auto"/>
        <w:right w:val="none" w:sz="0" w:space="0" w:color="auto"/>
      </w:divBdr>
    </w:div>
    <w:div w:id="1696273334">
      <w:bodyDiv w:val="1"/>
      <w:marLeft w:val="0"/>
      <w:marRight w:val="0"/>
      <w:marTop w:val="0"/>
      <w:marBottom w:val="0"/>
      <w:divBdr>
        <w:top w:val="none" w:sz="0" w:space="0" w:color="auto"/>
        <w:left w:val="none" w:sz="0" w:space="0" w:color="auto"/>
        <w:bottom w:val="none" w:sz="0" w:space="0" w:color="auto"/>
        <w:right w:val="none" w:sz="0" w:space="0" w:color="auto"/>
      </w:divBdr>
    </w:div>
    <w:div w:id="19696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B%D0%B0%D1%82%D0%B8%D0%BD%D1%81%D1%8C%D0%BA%D0%B0_%D0%BC%D0%BE%D0%B2%D0%B0"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science.platfor.ma/marina-krochak/"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narodnaosvita.kiev.ua/Narodna_osvita/vupysku/1/statti/2gavrulyuk/dorobok.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s://uk.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uk.wikipedia.org/wiki/%D0%9C%D0%BE%D0%BB%D1%8E%D1%81%D0%BA" TargetMode="External"/><Relationship Id="rId28" Type="http://schemas.openxmlformats.org/officeDocument/2006/relationships/hyperlink" Target="http://nicegem.ru/shkala-moosa.html"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wikipedia.org/wiki/%D0%86%D0%BC%D1%96%D1%82%D0%B0%D1%86%D1%96%D1%8F" TargetMode="External"/><Relationship Id="rId14" Type="http://schemas.openxmlformats.org/officeDocument/2006/relationships/hyperlink" Target="http://www.mindat.org/min-341.html" TargetMode="External"/><Relationship Id="rId22" Type="http://schemas.openxmlformats.org/officeDocument/2006/relationships/hyperlink" Target="https://uk.wikipedia.org/wiki/%D0%93%D0%BE%D0%BB%D0%BE%D0%B2%D0%BE%D0%BD%D0%BE%D0%B3%D1%96" TargetMode="External"/><Relationship Id="rId27" Type="http://schemas.openxmlformats.org/officeDocument/2006/relationships/hyperlink" Target="http://www.catalogmineralov.ru/mineral/armalcolite.html" TargetMode="External"/><Relationship Id="rId30" Type="http://schemas.openxmlformats.org/officeDocument/2006/relationships/hyperlink" Target="https://www.mindat.org/min-341.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9048-5AE4-4203-A737-5E38F31D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47</Pages>
  <Words>7741</Words>
  <Characters>44125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51763</CharactersWithSpaces>
  <SharedDoc>false</SharedDoc>
  <HLinks>
    <vt:vector size="66" baseType="variant">
      <vt:variant>
        <vt:i4>3997819</vt:i4>
      </vt:variant>
      <vt:variant>
        <vt:i4>30</vt:i4>
      </vt:variant>
      <vt:variant>
        <vt:i4>0</vt:i4>
      </vt:variant>
      <vt:variant>
        <vt:i4>5</vt:i4>
      </vt:variant>
      <vt:variant>
        <vt:lpwstr>https://www.mindat.org/min-341.html</vt:lpwstr>
      </vt:variant>
      <vt:variant>
        <vt:lpwstr/>
      </vt:variant>
      <vt:variant>
        <vt:i4>1769547</vt:i4>
      </vt:variant>
      <vt:variant>
        <vt:i4>27</vt:i4>
      </vt:variant>
      <vt:variant>
        <vt:i4>0</vt:i4>
      </vt:variant>
      <vt:variant>
        <vt:i4>5</vt:i4>
      </vt:variant>
      <vt:variant>
        <vt:lpwstr>https://uk.wikipedia.org/</vt:lpwstr>
      </vt:variant>
      <vt:variant>
        <vt:lpwstr/>
      </vt:variant>
      <vt:variant>
        <vt:i4>8323108</vt:i4>
      </vt:variant>
      <vt:variant>
        <vt:i4>24</vt:i4>
      </vt:variant>
      <vt:variant>
        <vt:i4>0</vt:i4>
      </vt:variant>
      <vt:variant>
        <vt:i4>5</vt:i4>
      </vt:variant>
      <vt:variant>
        <vt:lpwstr>http://nicegem.ru/shkala-moosa.html</vt:lpwstr>
      </vt:variant>
      <vt:variant>
        <vt:lpwstr/>
      </vt:variant>
      <vt:variant>
        <vt:i4>7667833</vt:i4>
      </vt:variant>
      <vt:variant>
        <vt:i4>21</vt:i4>
      </vt:variant>
      <vt:variant>
        <vt:i4>0</vt:i4>
      </vt:variant>
      <vt:variant>
        <vt:i4>5</vt:i4>
      </vt:variant>
      <vt:variant>
        <vt:lpwstr>http://www.catalogmineralov.ru/mineral/armalcolite.html</vt:lpwstr>
      </vt:variant>
      <vt:variant>
        <vt:lpwstr/>
      </vt:variant>
      <vt:variant>
        <vt:i4>1245270</vt:i4>
      </vt:variant>
      <vt:variant>
        <vt:i4>18</vt:i4>
      </vt:variant>
      <vt:variant>
        <vt:i4>0</vt:i4>
      </vt:variant>
      <vt:variant>
        <vt:i4>5</vt:i4>
      </vt:variant>
      <vt:variant>
        <vt:lpwstr>http://science.platfor.ma/marina-krochak/</vt:lpwstr>
      </vt:variant>
      <vt:variant>
        <vt:lpwstr/>
      </vt:variant>
      <vt:variant>
        <vt:i4>8323154</vt:i4>
      </vt:variant>
      <vt:variant>
        <vt:i4>15</vt:i4>
      </vt:variant>
      <vt:variant>
        <vt:i4>0</vt:i4>
      </vt:variant>
      <vt:variant>
        <vt:i4>5</vt:i4>
      </vt:variant>
      <vt:variant>
        <vt:lpwstr>http://narodnaosvita.kiev.ua/Narodna_osvita/vupysku/1/statti/2gavrulyuk/dorobok.htm</vt:lpwstr>
      </vt:variant>
      <vt:variant>
        <vt:lpwstr/>
      </vt:variant>
      <vt:variant>
        <vt:i4>7929919</vt:i4>
      </vt:variant>
      <vt:variant>
        <vt:i4>12</vt:i4>
      </vt:variant>
      <vt:variant>
        <vt:i4>0</vt:i4>
      </vt:variant>
      <vt:variant>
        <vt:i4>5</vt:i4>
      </vt:variant>
      <vt:variant>
        <vt:lpwstr>https://uk.wikipedia.org/wiki/%D0%9C%D0%BE%D0%BB%D1%8E%D1%81%D0%BA</vt:lpwstr>
      </vt:variant>
      <vt:variant>
        <vt:lpwstr/>
      </vt:variant>
      <vt:variant>
        <vt:i4>2752613</vt:i4>
      </vt:variant>
      <vt:variant>
        <vt:i4>9</vt:i4>
      </vt:variant>
      <vt:variant>
        <vt:i4>0</vt:i4>
      </vt:variant>
      <vt:variant>
        <vt:i4>5</vt:i4>
      </vt:variant>
      <vt:variant>
        <vt:lpwstr>https://uk.wikipedia.org/wiki/%D0%93%D0%BE%D0%BB%D0%BE%D0%B2%D0%BE%D0%BD%D0%BE%D0%B3%D1%96</vt:lpwstr>
      </vt:variant>
      <vt:variant>
        <vt:lpwstr/>
      </vt:variant>
      <vt:variant>
        <vt:i4>8126501</vt:i4>
      </vt:variant>
      <vt:variant>
        <vt:i4>6</vt:i4>
      </vt:variant>
      <vt:variant>
        <vt:i4>0</vt:i4>
      </vt:variant>
      <vt:variant>
        <vt:i4>5</vt:i4>
      </vt:variant>
      <vt:variant>
        <vt:lpwstr>http://www.mindat.org/min-341.html</vt:lpwstr>
      </vt:variant>
      <vt:variant>
        <vt:lpwstr/>
      </vt:variant>
      <vt:variant>
        <vt:i4>3080293</vt:i4>
      </vt:variant>
      <vt:variant>
        <vt:i4>3</vt:i4>
      </vt:variant>
      <vt:variant>
        <vt:i4>0</vt:i4>
      </vt:variant>
      <vt:variant>
        <vt:i4>5</vt:i4>
      </vt:variant>
      <vt:variant>
        <vt:lpwstr>https://uk.wikipedia.org/wiki/%D0%86%D0%BC%D1%96%D1%82%D0%B0%D1%86%D1%96%D1%8F</vt:lpwstr>
      </vt:variant>
      <vt:variant>
        <vt:lpwstr/>
      </vt:variant>
      <vt:variant>
        <vt:i4>5636216</vt:i4>
      </vt:variant>
      <vt:variant>
        <vt:i4>0</vt:i4>
      </vt:variant>
      <vt:variant>
        <vt:i4>0</vt:i4>
      </vt:variant>
      <vt:variant>
        <vt:i4>5</vt:i4>
      </vt:variant>
      <vt:variant>
        <vt:lpwstr>https://uk.wikipedia.org/wiki/%D0%9B%D0%B0%D1%82%D0%B8%D0%BD%D1%81%D1%8C%D0%BA%D0%B0_%D0%BC%D0%BE%D0%B2%D0%B0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2017-04-12T09:06:00Z</cp:lastPrinted>
  <dcterms:created xsi:type="dcterms:W3CDTF">2017-03-23T12:38:00Z</dcterms:created>
  <dcterms:modified xsi:type="dcterms:W3CDTF">2018-01-16T11:18:00Z</dcterms:modified>
</cp:coreProperties>
</file>